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615E2" w14:textId="32CEB8E4" w:rsidR="0072757E" w:rsidRDefault="0097104C" w:rsidP="00A2283F">
      <w:pPr>
        <w:jc w:val="center"/>
        <w:rPr>
          <w:b/>
        </w:rPr>
      </w:pPr>
      <w:r>
        <w:rPr>
          <w:b/>
          <w:noProof/>
        </w:rPr>
        <w:drawing>
          <wp:inline distT="0" distB="0" distL="0" distR="0" wp14:anchorId="3F97BFE5" wp14:editId="7F19A950">
            <wp:extent cx="1727981" cy="164592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FL Centered (print)- use THIS as often as possible.jpg"/>
                    <pic:cNvPicPr/>
                  </pic:nvPicPr>
                  <pic:blipFill>
                    <a:blip r:embed="rId8">
                      <a:extLst>
                        <a:ext uri="{28A0092B-C50C-407E-A947-70E740481C1C}">
                          <a14:useLocalDpi xmlns:a14="http://schemas.microsoft.com/office/drawing/2010/main" val="0"/>
                        </a:ext>
                      </a:extLst>
                    </a:blip>
                    <a:stretch>
                      <a:fillRect/>
                    </a:stretch>
                  </pic:blipFill>
                  <pic:spPr>
                    <a:xfrm>
                      <a:off x="0" y="0"/>
                      <a:ext cx="1727981" cy="1645920"/>
                    </a:xfrm>
                    <a:prstGeom prst="rect">
                      <a:avLst/>
                    </a:prstGeom>
                  </pic:spPr>
                </pic:pic>
              </a:graphicData>
            </a:graphic>
          </wp:inline>
        </w:drawing>
      </w:r>
    </w:p>
    <w:p w14:paraId="29330FB5" w14:textId="77777777" w:rsidR="00CA6041" w:rsidRDefault="00CA6041" w:rsidP="00A2283F">
      <w:pPr>
        <w:jc w:val="center"/>
        <w:rPr>
          <w:b/>
        </w:rPr>
      </w:pPr>
    </w:p>
    <w:p w14:paraId="7D24F9D9" w14:textId="3AC51A46" w:rsidR="000D61BF" w:rsidRPr="00C372E9" w:rsidRDefault="000D61BF" w:rsidP="0070131A">
      <w:pPr>
        <w:jc w:val="center"/>
        <w:rPr>
          <w:b/>
          <w:color w:val="E36C0A" w:themeColor="accent6" w:themeShade="BF"/>
        </w:rPr>
      </w:pPr>
      <w:r w:rsidRPr="00C372E9">
        <w:rPr>
          <w:b/>
          <w:color w:val="E36C0A" w:themeColor="accent6" w:themeShade="BF"/>
        </w:rPr>
        <w:t>Standards of Fraternal Excellence</w:t>
      </w:r>
      <w:r w:rsidR="00E07525" w:rsidRPr="00C372E9">
        <w:rPr>
          <w:b/>
          <w:color w:val="E36C0A" w:themeColor="accent6" w:themeShade="BF"/>
        </w:rPr>
        <w:t xml:space="preserve"> </w:t>
      </w:r>
      <w:r w:rsidR="005125D3">
        <w:rPr>
          <w:b/>
          <w:color w:val="E36C0A" w:themeColor="accent6" w:themeShade="BF"/>
        </w:rPr>
        <w:t>201</w:t>
      </w:r>
      <w:r w:rsidR="0020348D">
        <w:rPr>
          <w:b/>
          <w:color w:val="E36C0A" w:themeColor="accent6" w:themeShade="BF"/>
        </w:rPr>
        <w:t>8</w:t>
      </w:r>
      <w:r w:rsidR="005125D3">
        <w:rPr>
          <w:b/>
          <w:color w:val="E36C0A" w:themeColor="accent6" w:themeShade="BF"/>
        </w:rPr>
        <w:t>-201</w:t>
      </w:r>
      <w:r w:rsidR="0020348D">
        <w:rPr>
          <w:b/>
          <w:color w:val="E36C0A" w:themeColor="accent6" w:themeShade="BF"/>
        </w:rPr>
        <w:t>9</w:t>
      </w:r>
      <w:r w:rsidR="005D2EFD">
        <w:rPr>
          <w:b/>
          <w:color w:val="E36C0A" w:themeColor="accent6" w:themeShade="BF"/>
        </w:rPr>
        <w:t xml:space="preserve"> Final Report</w:t>
      </w:r>
    </w:p>
    <w:p w14:paraId="6F48787E" w14:textId="77777777" w:rsidR="00524A66" w:rsidRDefault="00524A66" w:rsidP="0070131A">
      <w:pPr>
        <w:jc w:val="center"/>
        <w:rPr>
          <w:i/>
        </w:rPr>
      </w:pPr>
    </w:p>
    <w:p w14:paraId="26EE6121" w14:textId="77777777" w:rsidR="00CA6041" w:rsidRDefault="00CA6041"/>
    <w:p w14:paraId="01E21772" w14:textId="27BA6924" w:rsidR="00296157" w:rsidRDefault="00A16C68" w:rsidP="00364E2A">
      <w:r>
        <w:t>The 201</w:t>
      </w:r>
      <w:r w:rsidR="00734435">
        <w:t>8</w:t>
      </w:r>
      <w:r>
        <w:t>-201</w:t>
      </w:r>
      <w:r w:rsidR="00734435">
        <w:t>9</w:t>
      </w:r>
      <w:r>
        <w:t xml:space="preserve"> academic year served as the </w:t>
      </w:r>
      <w:r w:rsidR="00734435">
        <w:t xml:space="preserve">third </w:t>
      </w:r>
      <w:r>
        <w:t>official year of the Standards of Fraternal Excellence (SOFE) program</w:t>
      </w:r>
      <w:r w:rsidR="00734435">
        <w:t xml:space="preserve">.  </w:t>
      </w:r>
      <w:r>
        <w:t>Consistent with the 201</w:t>
      </w:r>
      <w:r w:rsidR="00734435">
        <w:t>7</w:t>
      </w:r>
      <w:r>
        <w:t>-201</w:t>
      </w:r>
      <w:r w:rsidR="00734435">
        <w:t>8</w:t>
      </w:r>
      <w:r>
        <w:t xml:space="preserve"> academic year</w:t>
      </w:r>
      <w:r w:rsidR="00055B6A">
        <w:t xml:space="preserve">, all established organizations were expected to fully participate in the program and meet all 14 expectations.  </w:t>
      </w:r>
    </w:p>
    <w:p w14:paraId="165D5262" w14:textId="33E31564" w:rsidR="002503D8" w:rsidRDefault="002503D8" w:rsidP="00364E2A"/>
    <w:p w14:paraId="29B85B98" w14:textId="0A84575E" w:rsidR="002503D8" w:rsidRDefault="002503D8" w:rsidP="00364E2A">
      <w:r>
        <w:t>Included in this report you will find noteworthy accomplishments and programs hosted by our organizations, a community overview and comparison of completion of each standard, chapter overviews, and a detailed report for each organization that participated.  The full relationship statement and description of the Standards of Fraternal Excellence program is provided in the final pages of this report for reference.</w:t>
      </w:r>
    </w:p>
    <w:p w14:paraId="2D962FEF" w14:textId="2501A385" w:rsidR="00A16C68" w:rsidRDefault="00A16C68" w:rsidP="00364E2A"/>
    <w:p w14:paraId="61E5AAFD" w14:textId="475FB7D8" w:rsidR="000425DD" w:rsidRDefault="00A16C68" w:rsidP="00364E2A">
      <w:r>
        <w:t xml:space="preserve">As SOFE continues to refine its processes and education regarding the 14 minimum standards, </w:t>
      </w:r>
      <w:r w:rsidR="00734435">
        <w:t>the following</w:t>
      </w:r>
      <w:r>
        <w:t xml:space="preserve"> edits were made during the 201</w:t>
      </w:r>
      <w:r w:rsidR="00734435">
        <w:t>8</w:t>
      </w:r>
      <w:r>
        <w:t>-201</w:t>
      </w:r>
      <w:r w:rsidR="00734435">
        <w:t>9</w:t>
      </w:r>
      <w:r>
        <w:t xml:space="preserve"> year </w:t>
      </w:r>
      <w:proofErr w:type="gramStart"/>
      <w:r>
        <w:t>in an effort to</w:t>
      </w:r>
      <w:proofErr w:type="gramEnd"/>
      <w:r>
        <w:t xml:space="preserve"> </w:t>
      </w:r>
      <w:r w:rsidR="000425DD">
        <w:t>improve the program.  These changes included;</w:t>
      </w:r>
    </w:p>
    <w:p w14:paraId="43D0BABE" w14:textId="79E2650C" w:rsidR="00F57E0E" w:rsidRDefault="00734435" w:rsidP="00734435">
      <w:pPr>
        <w:pStyle w:val="ListParagraph"/>
        <w:numPr>
          <w:ilvl w:val="0"/>
          <w:numId w:val="36"/>
        </w:numPr>
      </w:pPr>
      <w:r>
        <w:t>Added expectation of meeting with OSFL coach twice each semester</w:t>
      </w:r>
    </w:p>
    <w:p w14:paraId="7D4B844D" w14:textId="5EDD4C15" w:rsidR="00734435" w:rsidRDefault="00734435" w:rsidP="00734435">
      <w:pPr>
        <w:pStyle w:val="ListParagraph"/>
        <w:numPr>
          <w:ilvl w:val="0"/>
          <w:numId w:val="36"/>
        </w:numPr>
      </w:pPr>
      <w:r>
        <w:t>More oversight and verification of community service hours through the Jones Center for Leadership and Service</w:t>
      </w:r>
    </w:p>
    <w:p w14:paraId="6ABCA0DC" w14:textId="35854DAE" w:rsidR="00734435" w:rsidRDefault="00734435" w:rsidP="00734435">
      <w:pPr>
        <w:pStyle w:val="ListParagraph"/>
        <w:numPr>
          <w:ilvl w:val="0"/>
          <w:numId w:val="36"/>
        </w:numPr>
      </w:pPr>
      <w:r>
        <w:t>Required verification of philanthropic donations</w:t>
      </w:r>
    </w:p>
    <w:p w14:paraId="5601E5F9" w14:textId="75571E81" w:rsidR="00734435" w:rsidRDefault="00734435" w:rsidP="00734435">
      <w:pPr>
        <w:pStyle w:val="ListParagraph"/>
        <w:numPr>
          <w:ilvl w:val="0"/>
          <w:numId w:val="36"/>
        </w:numPr>
      </w:pPr>
      <w:r>
        <w:t>SOFE training offered each semester</w:t>
      </w:r>
    </w:p>
    <w:p w14:paraId="2A3A2111" w14:textId="77777777" w:rsidR="00734435" w:rsidRDefault="00734435" w:rsidP="00734435">
      <w:pPr>
        <w:pStyle w:val="ListParagraph"/>
      </w:pPr>
    </w:p>
    <w:p w14:paraId="7FEFA0C7" w14:textId="15ABDE17" w:rsidR="00F57E0E" w:rsidRDefault="00F57E0E" w:rsidP="00F57E0E">
      <w:r>
        <w:t xml:space="preserve">Continued education on the 14 standards and reporting process has </w:t>
      </w:r>
      <w:r w:rsidR="00B83417">
        <w:t xml:space="preserve">resulted in </w:t>
      </w:r>
      <w:r w:rsidR="00643138">
        <w:t>41% of the community successfully completing all 14 standards, which is a 1% increase from 2017-2018.</w:t>
      </w:r>
    </w:p>
    <w:p w14:paraId="6D4B8812" w14:textId="77777777" w:rsidR="00055B6A" w:rsidRDefault="00055B6A" w:rsidP="00364E2A"/>
    <w:p w14:paraId="05B00371" w14:textId="3E0C0444" w:rsidR="00055B6A" w:rsidRDefault="004D7F30" w:rsidP="00364E2A">
      <w:r>
        <w:t xml:space="preserve">The sorority and fraternity community continues to see a steady increase in their amount of service hours completed and philanthropic donations </w:t>
      </w:r>
      <w:r w:rsidR="00F57E0E">
        <w:t xml:space="preserve">made </w:t>
      </w:r>
      <w:r>
        <w:t xml:space="preserve">as a result of the improved reporting process.  </w:t>
      </w:r>
      <w:r w:rsidR="00055B6A">
        <w:t>Major community highlights include;</w:t>
      </w:r>
    </w:p>
    <w:p w14:paraId="2542FC34" w14:textId="543783A1" w:rsidR="00296157" w:rsidRPr="00643138" w:rsidRDefault="00055B6A" w:rsidP="00734435">
      <w:pPr>
        <w:pStyle w:val="NoSpacing"/>
        <w:numPr>
          <w:ilvl w:val="0"/>
          <w:numId w:val="27"/>
        </w:numPr>
      </w:pPr>
      <w:r w:rsidRPr="00055B6A">
        <w:rPr>
          <w:sz w:val="24"/>
          <w:szCs w:val="24"/>
        </w:rPr>
        <w:t>Community Service –</w:t>
      </w:r>
      <w:r w:rsidR="00BF1E95">
        <w:rPr>
          <w:sz w:val="24"/>
          <w:szCs w:val="24"/>
        </w:rPr>
        <w:t xml:space="preserve"> 60,268 hours logged and verified through the Jones Center for Leadership and Service.  This is a </w:t>
      </w:r>
      <w:r w:rsidR="00643138">
        <w:rPr>
          <w:sz w:val="24"/>
          <w:szCs w:val="24"/>
        </w:rPr>
        <w:t>5% increase from 2017-2018.</w:t>
      </w:r>
    </w:p>
    <w:p w14:paraId="70C197D8" w14:textId="5743F26C" w:rsidR="00643138" w:rsidRDefault="00643138" w:rsidP="00734435">
      <w:pPr>
        <w:pStyle w:val="NoSpacing"/>
        <w:numPr>
          <w:ilvl w:val="0"/>
          <w:numId w:val="27"/>
        </w:numPr>
      </w:pPr>
      <w:r>
        <w:t>Philanthropic Dollars - $376,592.57 in donations was reported and verified.  This is a 11% increase from 2017-2018.</w:t>
      </w:r>
    </w:p>
    <w:p w14:paraId="7FD832DD" w14:textId="77777777" w:rsidR="00643138" w:rsidRDefault="00643138" w:rsidP="00403695"/>
    <w:p w14:paraId="63EA9F99" w14:textId="7D73DBA3" w:rsidR="00F57E0E" w:rsidRDefault="00055B6A" w:rsidP="00403695">
      <w:r>
        <w:lastRenderedPageBreak/>
        <w:t xml:space="preserve">Our fraternities and sororities </w:t>
      </w:r>
      <w:r w:rsidR="00B83417">
        <w:t>continued to utilize</w:t>
      </w:r>
      <w:r w:rsidR="008F367A">
        <w:t xml:space="preserve"> the Standards of Fraternal Excellence expectations to engage in creative and impactful programming and service to their individual organizations and the campus and local communities.  </w:t>
      </w:r>
      <w:r w:rsidR="00D728B4">
        <w:t xml:space="preserve">A selection of examples </w:t>
      </w:r>
      <w:proofErr w:type="gramStart"/>
      <w:r w:rsidR="00D728B4">
        <w:t>include</w:t>
      </w:r>
      <w:proofErr w:type="gramEnd"/>
      <w:r w:rsidR="00D728B4">
        <w:t>;</w:t>
      </w:r>
    </w:p>
    <w:p w14:paraId="60BE00C3" w14:textId="08836C40" w:rsidR="00643138" w:rsidRDefault="00643138" w:rsidP="00643138">
      <w:pPr>
        <w:pStyle w:val="ListParagraph"/>
        <w:numPr>
          <w:ilvl w:val="0"/>
          <w:numId w:val="37"/>
        </w:numPr>
      </w:pPr>
      <w:r>
        <w:t>Sigma Gamma Rho Sorority, Inc. collaborated with NAACP to host ‘Say Her Name: Sandra Bland”</w:t>
      </w:r>
      <w:r w:rsidR="003E45E9">
        <w:t xml:space="preserve"> to bring awareness to current racial violence issues.</w:t>
      </w:r>
    </w:p>
    <w:p w14:paraId="5EA91835" w14:textId="6065B3B1" w:rsidR="003E45E9" w:rsidRDefault="003E45E9" w:rsidP="00643138">
      <w:pPr>
        <w:pStyle w:val="ListParagraph"/>
        <w:numPr>
          <w:ilvl w:val="0"/>
          <w:numId w:val="37"/>
        </w:numPr>
      </w:pPr>
      <w:r>
        <w:t>Sigma Alpha Epsilon and Sigma Phi Epsilon hosted a Narcan Training for members presented by the Student Nursing Association.</w:t>
      </w:r>
    </w:p>
    <w:p w14:paraId="38AB7EE5" w14:textId="772D04D1" w:rsidR="003E45E9" w:rsidRDefault="000A42F0" w:rsidP="00643138">
      <w:pPr>
        <w:pStyle w:val="ListParagraph"/>
        <w:numPr>
          <w:ilvl w:val="0"/>
          <w:numId w:val="37"/>
        </w:numPr>
      </w:pPr>
      <w:r>
        <w:t xml:space="preserve">Chi Omega celebrated Valentine’s Day with students in the FUTURE program by </w:t>
      </w:r>
      <w:proofErr w:type="gramStart"/>
      <w:r>
        <w:t>making  cards</w:t>
      </w:r>
      <w:proofErr w:type="gramEnd"/>
      <w:r>
        <w:t xml:space="preserve"> to be sent to a local children’s hospital.</w:t>
      </w:r>
    </w:p>
    <w:p w14:paraId="594FAAD2" w14:textId="6A042066" w:rsidR="003E45E9" w:rsidRDefault="000A42F0" w:rsidP="00643138">
      <w:pPr>
        <w:pStyle w:val="ListParagraph"/>
        <w:numPr>
          <w:ilvl w:val="0"/>
          <w:numId w:val="37"/>
        </w:numPr>
      </w:pPr>
      <w:r>
        <w:t xml:space="preserve">Lambda Theta Alpha and Phi Beta Sigma Fraternity, Inc. </w:t>
      </w:r>
      <w:proofErr w:type="gramStart"/>
      <w:r>
        <w:t>collaborated together</w:t>
      </w:r>
      <w:proofErr w:type="gramEnd"/>
      <w:r>
        <w:t xml:space="preserve"> with the Latin American Student Organization to host ‘Latin Night’ </w:t>
      </w:r>
      <w:r w:rsidR="00A45615">
        <w:t>where they raised money for St. Jude Children’s Hospital and brought in professionals to teach participants some traditional Latin dances.</w:t>
      </w:r>
    </w:p>
    <w:p w14:paraId="3B5BE4FD" w14:textId="77777777" w:rsidR="004F63A5" w:rsidRDefault="004F63A5" w:rsidP="004F63A5"/>
    <w:p w14:paraId="38BC1CE1" w14:textId="77777777" w:rsidR="00B83417" w:rsidRDefault="00B83417" w:rsidP="00E60A7F">
      <w:pPr>
        <w:jc w:val="center"/>
        <w:rPr>
          <w:b/>
          <w:color w:val="E36C0A" w:themeColor="accent6" w:themeShade="BF"/>
        </w:rPr>
      </w:pPr>
    </w:p>
    <w:p w14:paraId="66CA0A14" w14:textId="77777777" w:rsidR="00B83417" w:rsidRDefault="00B83417" w:rsidP="00E60A7F">
      <w:pPr>
        <w:jc w:val="center"/>
        <w:rPr>
          <w:b/>
          <w:color w:val="E36C0A" w:themeColor="accent6" w:themeShade="BF"/>
        </w:rPr>
      </w:pPr>
    </w:p>
    <w:p w14:paraId="15664B96" w14:textId="04FDA6E4" w:rsidR="004F63A5" w:rsidRDefault="004F63A5">
      <w:pPr>
        <w:rPr>
          <w:b/>
          <w:color w:val="E36C0A" w:themeColor="accent6" w:themeShade="BF"/>
        </w:rPr>
      </w:pPr>
      <w:r>
        <w:rPr>
          <w:b/>
          <w:color w:val="E36C0A" w:themeColor="accent6" w:themeShade="BF"/>
        </w:rPr>
        <w:br w:type="page"/>
      </w:r>
    </w:p>
    <w:p w14:paraId="11F82D35" w14:textId="77777777" w:rsidR="00B83417" w:rsidRDefault="00B83417" w:rsidP="00E60A7F">
      <w:pPr>
        <w:jc w:val="center"/>
        <w:rPr>
          <w:b/>
          <w:color w:val="E36C0A" w:themeColor="accent6" w:themeShade="BF"/>
        </w:rPr>
      </w:pPr>
    </w:p>
    <w:p w14:paraId="5EB97E6F" w14:textId="7EAC19D7" w:rsidR="00102721" w:rsidRDefault="00B83417" w:rsidP="00E60A7F">
      <w:pPr>
        <w:jc w:val="center"/>
        <w:rPr>
          <w:b/>
          <w:color w:val="E36C0A" w:themeColor="accent6" w:themeShade="BF"/>
        </w:rPr>
      </w:pPr>
      <w:r>
        <w:rPr>
          <w:b/>
          <w:color w:val="E36C0A" w:themeColor="accent6" w:themeShade="BF"/>
        </w:rPr>
        <w:t>201</w:t>
      </w:r>
      <w:r w:rsidR="007F3C79">
        <w:rPr>
          <w:b/>
          <w:color w:val="E36C0A" w:themeColor="accent6" w:themeShade="BF"/>
        </w:rPr>
        <w:t>8</w:t>
      </w:r>
      <w:r>
        <w:rPr>
          <w:b/>
          <w:color w:val="E36C0A" w:themeColor="accent6" w:themeShade="BF"/>
        </w:rPr>
        <w:t>-201</w:t>
      </w:r>
      <w:r w:rsidR="007F3C79">
        <w:rPr>
          <w:b/>
          <w:color w:val="E36C0A" w:themeColor="accent6" w:themeShade="BF"/>
        </w:rPr>
        <w:t>9</w:t>
      </w:r>
    </w:p>
    <w:p w14:paraId="22ACF2D0" w14:textId="77777777" w:rsidR="00E60A7F" w:rsidRPr="00C372E9" w:rsidRDefault="00E60A7F" w:rsidP="00E60A7F">
      <w:pPr>
        <w:jc w:val="center"/>
        <w:rPr>
          <w:b/>
          <w:color w:val="E36C0A" w:themeColor="accent6" w:themeShade="BF"/>
        </w:rPr>
      </w:pPr>
      <w:r>
        <w:rPr>
          <w:b/>
          <w:color w:val="E36C0A" w:themeColor="accent6" w:themeShade="BF"/>
        </w:rPr>
        <w:t>Community Overview</w:t>
      </w:r>
    </w:p>
    <w:p w14:paraId="5FEBC969" w14:textId="77777777" w:rsidR="00E60A7F" w:rsidRPr="0070131A" w:rsidRDefault="00E60A7F" w:rsidP="00E60A7F">
      <w:pPr>
        <w:jc w:val="center"/>
      </w:pPr>
    </w:p>
    <w:p w14:paraId="739AB5A8" w14:textId="77777777" w:rsidR="00E60A7F" w:rsidRPr="000539B7" w:rsidRDefault="00E60A7F" w:rsidP="00E60A7F">
      <w:pPr>
        <w:jc w:val="center"/>
        <w:rPr>
          <w:b/>
        </w:rPr>
      </w:pPr>
      <w:r>
        <w:rPr>
          <w:noProof/>
        </w:rPr>
        <mc:AlternateContent>
          <mc:Choice Requires="wps">
            <w:drawing>
              <wp:anchor distT="0" distB="0" distL="114300" distR="114300" simplePos="0" relativeHeight="251751424" behindDoc="0" locked="0" layoutInCell="1" allowOverlap="1" wp14:anchorId="501B76E1" wp14:editId="48AC6DA1">
                <wp:simplePos x="0" y="0"/>
                <wp:positionH relativeFrom="column">
                  <wp:posOffset>-6985</wp:posOffset>
                </wp:positionH>
                <wp:positionV relativeFrom="paragraph">
                  <wp:posOffset>53340</wp:posOffset>
                </wp:positionV>
                <wp:extent cx="5936615" cy="13335"/>
                <wp:effectExtent l="38100" t="38100" r="64135" b="81915"/>
                <wp:wrapNone/>
                <wp:docPr id="51" name="Straight Connector 51"/>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5E3A79CD" id="Straight Connector 51"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" strokecolor="#f79646" strokeweight="2pt">
                <v:shadow on="t" color="black" opacity="24903f" origin=",.5" offset="0,.55556mm"/>
              </v:line>
            </w:pict>
          </mc:Fallback>
        </mc:AlternateContent>
      </w:r>
    </w:p>
    <w:p w14:paraId="1137D92F" w14:textId="77777777" w:rsidR="00E60A7F" w:rsidRPr="00C372E9" w:rsidRDefault="00E60A7F" w:rsidP="00E60A7F">
      <w:pPr>
        <w:rPr>
          <w:sz w:val="16"/>
          <w:szCs w:val="16"/>
        </w:rPr>
      </w:pPr>
    </w:p>
    <w:p w14:paraId="05206A74" w14:textId="31693855" w:rsidR="00E60A7F" w:rsidRDefault="00E60A7F" w:rsidP="00397C30">
      <w:pPr>
        <w:rPr>
          <w:sz w:val="20"/>
          <w:szCs w:val="20"/>
        </w:rPr>
      </w:pPr>
    </w:p>
    <w:tbl>
      <w:tblPr>
        <w:tblStyle w:val="TableGrid"/>
        <w:tblpPr w:leftFromText="180" w:rightFromText="180" w:vertAnchor="text" w:horzAnchor="margin" w:tblpXSpec="center" w:tblpY="122"/>
        <w:tblW w:w="10188" w:type="dxa"/>
        <w:tblLook w:val="04A0" w:firstRow="1" w:lastRow="0" w:firstColumn="1" w:lastColumn="0" w:noHBand="0" w:noVBand="1"/>
      </w:tblPr>
      <w:tblGrid>
        <w:gridCol w:w="2811"/>
        <w:gridCol w:w="2337"/>
        <w:gridCol w:w="2391"/>
        <w:gridCol w:w="2649"/>
      </w:tblGrid>
      <w:tr w:rsidR="005125D3" w14:paraId="264B0460" w14:textId="64691154" w:rsidTr="005125D3">
        <w:trPr>
          <w:trHeight w:val="980"/>
        </w:trPr>
        <w:tc>
          <w:tcPr>
            <w:tcW w:w="2811" w:type="dxa"/>
            <w:shd w:val="clear" w:color="auto" w:fill="EEECE1" w:themeFill="background2"/>
          </w:tcPr>
          <w:p w14:paraId="4F1EC43B" w14:textId="77777777" w:rsidR="005125D3" w:rsidRDefault="005125D3" w:rsidP="005125D3">
            <w:pPr>
              <w:jc w:val="center"/>
            </w:pPr>
          </w:p>
          <w:p w14:paraId="4039D629" w14:textId="1156EF15" w:rsidR="005125D3" w:rsidRDefault="005125D3" w:rsidP="005125D3">
            <w:pPr>
              <w:jc w:val="center"/>
            </w:pPr>
            <w:r>
              <w:t>Standard</w:t>
            </w:r>
          </w:p>
        </w:tc>
        <w:tc>
          <w:tcPr>
            <w:tcW w:w="2337" w:type="dxa"/>
            <w:shd w:val="clear" w:color="auto" w:fill="EEECE1" w:themeFill="background2"/>
          </w:tcPr>
          <w:p w14:paraId="2CCC9A87" w14:textId="4F822818" w:rsidR="005125D3" w:rsidRPr="001B6CF4" w:rsidRDefault="005125D3" w:rsidP="005125D3">
            <w:pPr>
              <w:jc w:val="center"/>
            </w:pPr>
            <w:r w:rsidRPr="001B6CF4">
              <w:t>Number o</w:t>
            </w:r>
            <w:r>
              <w:t>f Organizations Achieving (of 4</w:t>
            </w:r>
            <w:r w:rsidR="00734435">
              <w:t>4</w:t>
            </w:r>
            <w:r w:rsidRPr="001B6CF4">
              <w:t>)</w:t>
            </w:r>
          </w:p>
          <w:p w14:paraId="05D9C37B" w14:textId="087676CD" w:rsidR="005125D3" w:rsidRPr="001B6CF4" w:rsidRDefault="005125D3" w:rsidP="005125D3">
            <w:pPr>
              <w:jc w:val="center"/>
            </w:pPr>
            <w:r>
              <w:t>201</w:t>
            </w:r>
            <w:r w:rsidR="00734435">
              <w:t>8</w:t>
            </w:r>
            <w:r>
              <w:t>-201</w:t>
            </w:r>
            <w:r w:rsidR="00734435">
              <w:t>9</w:t>
            </w:r>
          </w:p>
        </w:tc>
        <w:tc>
          <w:tcPr>
            <w:tcW w:w="2391" w:type="dxa"/>
            <w:shd w:val="clear" w:color="auto" w:fill="EEECE1" w:themeFill="background2"/>
          </w:tcPr>
          <w:p w14:paraId="0E2CFE55" w14:textId="0C9C58C9" w:rsidR="005125D3" w:rsidRPr="001B6CF4" w:rsidRDefault="005125D3" w:rsidP="005125D3">
            <w:pPr>
              <w:jc w:val="center"/>
            </w:pPr>
            <w:r w:rsidRPr="001B6CF4">
              <w:t xml:space="preserve">Number of Organizations Achieving (of </w:t>
            </w:r>
            <w:r w:rsidR="00734435">
              <w:t>40</w:t>
            </w:r>
            <w:r w:rsidRPr="001B6CF4">
              <w:t>)</w:t>
            </w:r>
          </w:p>
          <w:p w14:paraId="6F25C2A4" w14:textId="307DC646" w:rsidR="005125D3" w:rsidRPr="001B6CF4" w:rsidRDefault="005125D3" w:rsidP="005125D3">
            <w:pPr>
              <w:jc w:val="center"/>
            </w:pPr>
            <w:r w:rsidRPr="001B6CF4">
              <w:t>201</w:t>
            </w:r>
            <w:r w:rsidR="00734435">
              <w:t>7</w:t>
            </w:r>
            <w:r w:rsidRPr="001B6CF4">
              <w:t>-201</w:t>
            </w:r>
            <w:r w:rsidR="00734435">
              <w:t>8</w:t>
            </w:r>
          </w:p>
        </w:tc>
        <w:tc>
          <w:tcPr>
            <w:tcW w:w="2649" w:type="dxa"/>
            <w:shd w:val="clear" w:color="auto" w:fill="EEECE1" w:themeFill="background2"/>
          </w:tcPr>
          <w:p w14:paraId="16A8FD86" w14:textId="5D67284A" w:rsidR="005125D3" w:rsidRPr="001B6CF4" w:rsidRDefault="005125D3" w:rsidP="005125D3">
            <w:pPr>
              <w:jc w:val="center"/>
            </w:pPr>
            <w:r w:rsidRPr="001B6CF4">
              <w:t xml:space="preserve">Number of Organizations Achieving (of </w:t>
            </w:r>
            <w:r w:rsidR="00734435">
              <w:t>39</w:t>
            </w:r>
            <w:r w:rsidRPr="001B6CF4">
              <w:t>)</w:t>
            </w:r>
          </w:p>
          <w:p w14:paraId="6C12BF8A" w14:textId="0E3E718A" w:rsidR="005125D3" w:rsidRPr="001B6CF4" w:rsidRDefault="005125D3" w:rsidP="005125D3">
            <w:pPr>
              <w:jc w:val="center"/>
            </w:pPr>
            <w:r w:rsidRPr="001B6CF4">
              <w:t>201</w:t>
            </w:r>
            <w:r w:rsidR="00734435">
              <w:t>6</w:t>
            </w:r>
            <w:r w:rsidRPr="001B6CF4">
              <w:t>-201</w:t>
            </w:r>
            <w:r w:rsidR="00734435">
              <w:t>7</w:t>
            </w:r>
          </w:p>
        </w:tc>
      </w:tr>
      <w:tr w:rsidR="005125D3" w14:paraId="3030A18C" w14:textId="53340483" w:rsidTr="005125D3">
        <w:trPr>
          <w:trHeight w:val="462"/>
        </w:trPr>
        <w:tc>
          <w:tcPr>
            <w:tcW w:w="2811" w:type="dxa"/>
          </w:tcPr>
          <w:p w14:paraId="26F39870" w14:textId="77777777" w:rsidR="005125D3" w:rsidRPr="00EF3671" w:rsidRDefault="005125D3" w:rsidP="005125D3">
            <w:pPr>
              <w:jc w:val="center"/>
            </w:pPr>
            <w:r>
              <w:t>Chapter GPA</w:t>
            </w:r>
          </w:p>
        </w:tc>
        <w:tc>
          <w:tcPr>
            <w:tcW w:w="2337" w:type="dxa"/>
          </w:tcPr>
          <w:p w14:paraId="6A2BD80D" w14:textId="717C14E7" w:rsidR="005125D3" w:rsidRPr="001B6CF4" w:rsidRDefault="00477F1E" w:rsidP="005125D3">
            <w:pPr>
              <w:jc w:val="center"/>
            </w:pPr>
            <w:r>
              <w:t>42 (</w:t>
            </w:r>
            <w:r w:rsidR="007F3C79">
              <w:t>95%)</w:t>
            </w:r>
          </w:p>
        </w:tc>
        <w:tc>
          <w:tcPr>
            <w:tcW w:w="2391" w:type="dxa"/>
          </w:tcPr>
          <w:p w14:paraId="2F0C62FC" w14:textId="4226380F" w:rsidR="005125D3" w:rsidRPr="001B6CF4" w:rsidRDefault="00734435" w:rsidP="005125D3">
            <w:pPr>
              <w:jc w:val="center"/>
            </w:pPr>
            <w:r>
              <w:t>40</w:t>
            </w:r>
            <w:r w:rsidR="005125D3">
              <w:t xml:space="preserve"> (</w:t>
            </w:r>
            <w:r>
              <w:t>9</w:t>
            </w:r>
            <w:r w:rsidR="005125D3">
              <w:t>5%)</w:t>
            </w:r>
          </w:p>
        </w:tc>
        <w:tc>
          <w:tcPr>
            <w:tcW w:w="2649" w:type="dxa"/>
          </w:tcPr>
          <w:p w14:paraId="093E257B" w14:textId="74521C17" w:rsidR="005125D3" w:rsidRPr="001B6CF4" w:rsidRDefault="005125D3" w:rsidP="005125D3">
            <w:pPr>
              <w:jc w:val="center"/>
            </w:pPr>
            <w:r w:rsidRPr="001B6CF4">
              <w:t>3</w:t>
            </w:r>
            <w:r w:rsidR="00734435">
              <w:t>3</w:t>
            </w:r>
            <w:r>
              <w:t xml:space="preserve"> (8</w:t>
            </w:r>
            <w:r w:rsidR="00734435">
              <w:t>5</w:t>
            </w:r>
            <w:r>
              <w:t>%)</w:t>
            </w:r>
          </w:p>
        </w:tc>
      </w:tr>
      <w:tr w:rsidR="005125D3" w14:paraId="61F67BFF" w14:textId="7F337DEA" w:rsidTr="005125D3">
        <w:trPr>
          <w:trHeight w:val="439"/>
        </w:trPr>
        <w:tc>
          <w:tcPr>
            <w:tcW w:w="2811" w:type="dxa"/>
          </w:tcPr>
          <w:p w14:paraId="54B244BC" w14:textId="77777777" w:rsidR="005125D3" w:rsidRPr="00EF3671" w:rsidRDefault="005125D3" w:rsidP="005125D3">
            <w:pPr>
              <w:jc w:val="center"/>
            </w:pPr>
            <w:r>
              <w:t>New Member GPA</w:t>
            </w:r>
          </w:p>
        </w:tc>
        <w:tc>
          <w:tcPr>
            <w:tcW w:w="2337" w:type="dxa"/>
          </w:tcPr>
          <w:p w14:paraId="5603C812" w14:textId="1D4ADBE1" w:rsidR="005125D3" w:rsidRPr="001B6CF4" w:rsidRDefault="007F3C79" w:rsidP="005125D3">
            <w:pPr>
              <w:jc w:val="center"/>
            </w:pPr>
            <w:r>
              <w:t>37 (84%)</w:t>
            </w:r>
          </w:p>
        </w:tc>
        <w:tc>
          <w:tcPr>
            <w:tcW w:w="2391" w:type="dxa"/>
          </w:tcPr>
          <w:p w14:paraId="6A1F4A54" w14:textId="1FFE0E53" w:rsidR="005125D3" w:rsidRPr="001B6CF4" w:rsidRDefault="005125D3" w:rsidP="005125D3">
            <w:pPr>
              <w:jc w:val="center"/>
            </w:pPr>
            <w:r w:rsidRPr="001B6CF4">
              <w:t>3</w:t>
            </w:r>
            <w:r w:rsidR="00734435">
              <w:t>8</w:t>
            </w:r>
            <w:r>
              <w:t xml:space="preserve"> (9</w:t>
            </w:r>
            <w:r w:rsidR="00734435">
              <w:t>0</w:t>
            </w:r>
            <w:r>
              <w:t>%)</w:t>
            </w:r>
          </w:p>
        </w:tc>
        <w:tc>
          <w:tcPr>
            <w:tcW w:w="2649" w:type="dxa"/>
          </w:tcPr>
          <w:p w14:paraId="4D737904" w14:textId="7064F2BE" w:rsidR="005125D3" w:rsidRPr="001B6CF4" w:rsidRDefault="00734435" w:rsidP="005125D3">
            <w:pPr>
              <w:jc w:val="center"/>
            </w:pPr>
            <w:r>
              <w:t>36</w:t>
            </w:r>
            <w:r w:rsidR="005125D3">
              <w:t xml:space="preserve"> (</w:t>
            </w:r>
            <w:r>
              <w:t>92</w:t>
            </w:r>
            <w:r w:rsidR="005125D3">
              <w:t>%)</w:t>
            </w:r>
          </w:p>
        </w:tc>
      </w:tr>
      <w:tr w:rsidR="005125D3" w14:paraId="521A52D5" w14:textId="423D6D28" w:rsidTr="005125D3">
        <w:trPr>
          <w:trHeight w:val="462"/>
        </w:trPr>
        <w:tc>
          <w:tcPr>
            <w:tcW w:w="2811" w:type="dxa"/>
          </w:tcPr>
          <w:p w14:paraId="47FFD4E8" w14:textId="77777777" w:rsidR="005125D3" w:rsidRPr="00EF3671" w:rsidRDefault="005125D3" w:rsidP="005125D3">
            <w:pPr>
              <w:jc w:val="center"/>
            </w:pPr>
            <w:r w:rsidRPr="00EF3671">
              <w:t>Scholarship Program</w:t>
            </w:r>
          </w:p>
        </w:tc>
        <w:tc>
          <w:tcPr>
            <w:tcW w:w="2337" w:type="dxa"/>
          </w:tcPr>
          <w:p w14:paraId="3C979801" w14:textId="34686124" w:rsidR="005125D3" w:rsidRPr="001B6CF4" w:rsidRDefault="007F3C79" w:rsidP="005125D3">
            <w:pPr>
              <w:jc w:val="center"/>
            </w:pPr>
            <w:r>
              <w:t>41</w:t>
            </w:r>
          </w:p>
        </w:tc>
        <w:tc>
          <w:tcPr>
            <w:tcW w:w="2391" w:type="dxa"/>
          </w:tcPr>
          <w:p w14:paraId="1EAF4265" w14:textId="0CD4305C" w:rsidR="005125D3" w:rsidRPr="001B6CF4" w:rsidRDefault="00734435" w:rsidP="005125D3">
            <w:pPr>
              <w:jc w:val="center"/>
            </w:pPr>
            <w:r>
              <w:t>39</w:t>
            </w:r>
          </w:p>
        </w:tc>
        <w:tc>
          <w:tcPr>
            <w:tcW w:w="2649" w:type="dxa"/>
          </w:tcPr>
          <w:p w14:paraId="4492E2F9" w14:textId="39F66ED7" w:rsidR="005125D3" w:rsidRPr="001B6CF4" w:rsidRDefault="00734435" w:rsidP="005125D3">
            <w:pPr>
              <w:jc w:val="center"/>
            </w:pPr>
            <w:r>
              <w:t>34</w:t>
            </w:r>
          </w:p>
        </w:tc>
      </w:tr>
      <w:tr w:rsidR="005125D3" w14:paraId="3EFBB337" w14:textId="6C1E9687" w:rsidTr="005125D3">
        <w:trPr>
          <w:trHeight w:val="439"/>
        </w:trPr>
        <w:tc>
          <w:tcPr>
            <w:tcW w:w="2811" w:type="dxa"/>
          </w:tcPr>
          <w:p w14:paraId="56E89031" w14:textId="77777777" w:rsidR="005125D3" w:rsidRPr="00EF3671" w:rsidRDefault="005125D3" w:rsidP="005125D3">
            <w:pPr>
              <w:jc w:val="center"/>
            </w:pPr>
            <w:r w:rsidRPr="00EF3671">
              <w:t>Co</w:t>
            </w:r>
            <w:r>
              <w:t>mmunity Service Hours Logged</w:t>
            </w:r>
          </w:p>
        </w:tc>
        <w:tc>
          <w:tcPr>
            <w:tcW w:w="2337" w:type="dxa"/>
          </w:tcPr>
          <w:p w14:paraId="32F08756" w14:textId="546036C6" w:rsidR="005125D3" w:rsidRPr="001B6CF4" w:rsidRDefault="00734435" w:rsidP="005125D3">
            <w:pPr>
              <w:jc w:val="center"/>
            </w:pPr>
            <w:r>
              <w:t xml:space="preserve">22 </w:t>
            </w:r>
            <w:r w:rsidR="00923537">
              <w:t>(avg. 10 per member)</w:t>
            </w:r>
          </w:p>
        </w:tc>
        <w:tc>
          <w:tcPr>
            <w:tcW w:w="2391" w:type="dxa"/>
          </w:tcPr>
          <w:p w14:paraId="5084B86C" w14:textId="73D74AC7" w:rsidR="005125D3" w:rsidRPr="001B6CF4" w:rsidRDefault="00734435" w:rsidP="005125D3">
            <w:pPr>
              <w:jc w:val="center"/>
            </w:pPr>
            <w:r>
              <w:t>23</w:t>
            </w:r>
            <w:r w:rsidR="005125D3" w:rsidRPr="001B6CF4">
              <w:t xml:space="preserve"> (avg. 10 per member)</w:t>
            </w:r>
          </w:p>
        </w:tc>
        <w:tc>
          <w:tcPr>
            <w:tcW w:w="2649" w:type="dxa"/>
          </w:tcPr>
          <w:p w14:paraId="0EA3DA55" w14:textId="74E924C1" w:rsidR="005125D3" w:rsidRPr="001B6CF4" w:rsidRDefault="00734435" w:rsidP="005125D3">
            <w:pPr>
              <w:jc w:val="center"/>
            </w:pPr>
            <w:r>
              <w:t>5</w:t>
            </w:r>
            <w:r w:rsidR="005125D3" w:rsidRPr="001B6CF4">
              <w:t xml:space="preserve"> (avg. 10 per member)</w:t>
            </w:r>
          </w:p>
        </w:tc>
      </w:tr>
      <w:tr w:rsidR="005125D3" w14:paraId="0E46E534" w14:textId="429EF1D5" w:rsidTr="005125D3">
        <w:trPr>
          <w:trHeight w:val="439"/>
        </w:trPr>
        <w:tc>
          <w:tcPr>
            <w:tcW w:w="2811" w:type="dxa"/>
          </w:tcPr>
          <w:p w14:paraId="591711A2" w14:textId="77777777" w:rsidR="005125D3" w:rsidRPr="00EF3671" w:rsidRDefault="005125D3" w:rsidP="005125D3">
            <w:pPr>
              <w:jc w:val="center"/>
            </w:pPr>
            <w:r w:rsidRPr="00EF3671">
              <w:t>Fundraiser/Philanthropy</w:t>
            </w:r>
          </w:p>
        </w:tc>
        <w:tc>
          <w:tcPr>
            <w:tcW w:w="2337" w:type="dxa"/>
          </w:tcPr>
          <w:p w14:paraId="650C46B8" w14:textId="1224CCBD" w:rsidR="005125D3" w:rsidRPr="001B6CF4" w:rsidRDefault="00535594" w:rsidP="005125D3">
            <w:pPr>
              <w:jc w:val="center"/>
            </w:pPr>
            <w:r>
              <w:t>37</w:t>
            </w:r>
          </w:p>
        </w:tc>
        <w:tc>
          <w:tcPr>
            <w:tcW w:w="2391" w:type="dxa"/>
          </w:tcPr>
          <w:p w14:paraId="2301FD01" w14:textId="50C6C088" w:rsidR="005125D3" w:rsidRPr="001B6CF4" w:rsidRDefault="00734435" w:rsidP="005125D3">
            <w:pPr>
              <w:jc w:val="center"/>
            </w:pPr>
            <w:r>
              <w:t>33</w:t>
            </w:r>
          </w:p>
        </w:tc>
        <w:tc>
          <w:tcPr>
            <w:tcW w:w="2649" w:type="dxa"/>
          </w:tcPr>
          <w:p w14:paraId="1E53C204" w14:textId="28F6CA2C" w:rsidR="005125D3" w:rsidRPr="001B6CF4" w:rsidRDefault="00734435" w:rsidP="005125D3">
            <w:pPr>
              <w:jc w:val="center"/>
            </w:pPr>
            <w:r>
              <w:t>38</w:t>
            </w:r>
          </w:p>
        </w:tc>
      </w:tr>
      <w:tr w:rsidR="005125D3" w14:paraId="741E7D8A" w14:textId="1280605A" w:rsidTr="005125D3">
        <w:trPr>
          <w:trHeight w:val="462"/>
        </w:trPr>
        <w:tc>
          <w:tcPr>
            <w:tcW w:w="2811" w:type="dxa"/>
          </w:tcPr>
          <w:p w14:paraId="50D3B5E2" w14:textId="77777777" w:rsidR="005125D3" w:rsidRPr="00EF3671" w:rsidRDefault="005125D3" w:rsidP="005125D3">
            <w:pPr>
              <w:jc w:val="center"/>
            </w:pPr>
            <w:r w:rsidRPr="00EF3671">
              <w:t>Greek Leadership Summit</w:t>
            </w:r>
          </w:p>
        </w:tc>
        <w:tc>
          <w:tcPr>
            <w:tcW w:w="2337" w:type="dxa"/>
          </w:tcPr>
          <w:p w14:paraId="64F58F91" w14:textId="5DA5FECA" w:rsidR="005125D3" w:rsidRPr="001B6CF4" w:rsidRDefault="00D35E0F" w:rsidP="005125D3">
            <w:pPr>
              <w:jc w:val="center"/>
            </w:pPr>
            <w:r>
              <w:t>43</w:t>
            </w:r>
          </w:p>
        </w:tc>
        <w:tc>
          <w:tcPr>
            <w:tcW w:w="2391" w:type="dxa"/>
          </w:tcPr>
          <w:p w14:paraId="3B91A02B" w14:textId="5FA6343B" w:rsidR="005125D3" w:rsidRPr="001B6CF4" w:rsidRDefault="00535594" w:rsidP="005125D3">
            <w:pPr>
              <w:jc w:val="center"/>
            </w:pPr>
            <w:r>
              <w:t>40</w:t>
            </w:r>
          </w:p>
        </w:tc>
        <w:tc>
          <w:tcPr>
            <w:tcW w:w="2649" w:type="dxa"/>
          </w:tcPr>
          <w:p w14:paraId="5CBA5A13" w14:textId="0AF73972" w:rsidR="005125D3" w:rsidRPr="001B6CF4" w:rsidRDefault="00535594" w:rsidP="005125D3">
            <w:pPr>
              <w:jc w:val="center"/>
            </w:pPr>
            <w:r>
              <w:t>38</w:t>
            </w:r>
          </w:p>
        </w:tc>
      </w:tr>
      <w:tr w:rsidR="005125D3" w14:paraId="06239324" w14:textId="437C4401" w:rsidTr="005125D3">
        <w:trPr>
          <w:trHeight w:val="114"/>
        </w:trPr>
        <w:tc>
          <w:tcPr>
            <w:tcW w:w="2811" w:type="dxa"/>
          </w:tcPr>
          <w:p w14:paraId="50C313E3" w14:textId="77777777" w:rsidR="005125D3" w:rsidRPr="00EF3671" w:rsidRDefault="005125D3" w:rsidP="005125D3">
            <w:pPr>
              <w:jc w:val="center"/>
            </w:pPr>
            <w:r w:rsidRPr="00EF3671">
              <w:t>Headquarters Leadership/Skill Training</w:t>
            </w:r>
          </w:p>
        </w:tc>
        <w:tc>
          <w:tcPr>
            <w:tcW w:w="2337" w:type="dxa"/>
          </w:tcPr>
          <w:p w14:paraId="66DED5F0" w14:textId="021537B6" w:rsidR="005125D3" w:rsidRDefault="00D35E0F" w:rsidP="005125D3">
            <w:pPr>
              <w:jc w:val="center"/>
            </w:pPr>
            <w:r>
              <w:t>40</w:t>
            </w:r>
          </w:p>
        </w:tc>
        <w:tc>
          <w:tcPr>
            <w:tcW w:w="2391" w:type="dxa"/>
          </w:tcPr>
          <w:p w14:paraId="0DC2364D" w14:textId="1499DE54" w:rsidR="005125D3" w:rsidRPr="001B6CF4" w:rsidRDefault="00D35E0F" w:rsidP="005125D3">
            <w:pPr>
              <w:jc w:val="center"/>
            </w:pPr>
            <w:r>
              <w:t>32</w:t>
            </w:r>
          </w:p>
        </w:tc>
        <w:tc>
          <w:tcPr>
            <w:tcW w:w="2649" w:type="dxa"/>
          </w:tcPr>
          <w:p w14:paraId="6EA9E0D7" w14:textId="47B47DD0" w:rsidR="005125D3" w:rsidRPr="001B6CF4" w:rsidRDefault="00D35E0F" w:rsidP="005125D3">
            <w:pPr>
              <w:jc w:val="center"/>
            </w:pPr>
            <w:r>
              <w:t>32</w:t>
            </w:r>
          </w:p>
        </w:tc>
      </w:tr>
      <w:tr w:rsidR="005125D3" w14:paraId="4E8DA056" w14:textId="512BDC3D" w:rsidTr="005125D3">
        <w:trPr>
          <w:trHeight w:val="901"/>
        </w:trPr>
        <w:tc>
          <w:tcPr>
            <w:tcW w:w="2811" w:type="dxa"/>
          </w:tcPr>
          <w:p w14:paraId="1DD08972" w14:textId="77777777" w:rsidR="005125D3" w:rsidRPr="00EF3671" w:rsidRDefault="005125D3" w:rsidP="005125D3">
            <w:pPr>
              <w:jc w:val="center"/>
            </w:pPr>
            <w:r w:rsidRPr="00EF3671">
              <w:t>Program with other sorority/fraternity</w:t>
            </w:r>
          </w:p>
        </w:tc>
        <w:tc>
          <w:tcPr>
            <w:tcW w:w="2337" w:type="dxa"/>
          </w:tcPr>
          <w:p w14:paraId="6435AB2F" w14:textId="42FFA9B9" w:rsidR="005125D3" w:rsidRPr="001B6CF4" w:rsidRDefault="00923537" w:rsidP="005125D3">
            <w:pPr>
              <w:jc w:val="center"/>
            </w:pPr>
            <w:r>
              <w:t>3</w:t>
            </w:r>
            <w:r w:rsidR="00D35E0F">
              <w:t>1</w:t>
            </w:r>
          </w:p>
        </w:tc>
        <w:tc>
          <w:tcPr>
            <w:tcW w:w="2391" w:type="dxa"/>
          </w:tcPr>
          <w:p w14:paraId="79F522EE" w14:textId="3AC8C572" w:rsidR="005125D3" w:rsidRPr="001B6CF4" w:rsidRDefault="005125D3" w:rsidP="005125D3">
            <w:pPr>
              <w:jc w:val="center"/>
            </w:pPr>
            <w:r w:rsidRPr="001B6CF4">
              <w:t>3</w:t>
            </w:r>
            <w:r w:rsidR="00D35E0F">
              <w:t>2</w:t>
            </w:r>
          </w:p>
        </w:tc>
        <w:tc>
          <w:tcPr>
            <w:tcW w:w="2649" w:type="dxa"/>
          </w:tcPr>
          <w:p w14:paraId="4C4A0423" w14:textId="7568BE74" w:rsidR="005125D3" w:rsidRPr="001B6CF4" w:rsidRDefault="00D35E0F" w:rsidP="005125D3">
            <w:pPr>
              <w:jc w:val="center"/>
            </w:pPr>
            <w:r>
              <w:t>31</w:t>
            </w:r>
          </w:p>
        </w:tc>
      </w:tr>
      <w:tr w:rsidR="005125D3" w14:paraId="49985BC4" w14:textId="76775539" w:rsidTr="005125D3">
        <w:trPr>
          <w:trHeight w:val="901"/>
        </w:trPr>
        <w:tc>
          <w:tcPr>
            <w:tcW w:w="2811" w:type="dxa"/>
          </w:tcPr>
          <w:p w14:paraId="2A4CD31E" w14:textId="77777777" w:rsidR="005125D3" w:rsidRPr="00EF3671" w:rsidRDefault="005125D3" w:rsidP="005125D3">
            <w:pPr>
              <w:jc w:val="center"/>
            </w:pPr>
            <w:r w:rsidRPr="00EF3671">
              <w:t>Program with RSO or campus department</w:t>
            </w:r>
          </w:p>
        </w:tc>
        <w:tc>
          <w:tcPr>
            <w:tcW w:w="2337" w:type="dxa"/>
          </w:tcPr>
          <w:p w14:paraId="604BF180" w14:textId="0013D275" w:rsidR="005125D3" w:rsidRDefault="00D35E0F" w:rsidP="005125D3">
            <w:pPr>
              <w:jc w:val="center"/>
            </w:pPr>
            <w:r>
              <w:t>37</w:t>
            </w:r>
          </w:p>
        </w:tc>
        <w:tc>
          <w:tcPr>
            <w:tcW w:w="2391" w:type="dxa"/>
          </w:tcPr>
          <w:p w14:paraId="5C7C9FE7" w14:textId="77777777" w:rsidR="005125D3" w:rsidRPr="001B6CF4" w:rsidRDefault="005125D3" w:rsidP="005125D3">
            <w:pPr>
              <w:jc w:val="center"/>
            </w:pPr>
            <w:r>
              <w:t>35</w:t>
            </w:r>
          </w:p>
        </w:tc>
        <w:tc>
          <w:tcPr>
            <w:tcW w:w="2649" w:type="dxa"/>
          </w:tcPr>
          <w:p w14:paraId="340F4A0B" w14:textId="29E6A585" w:rsidR="005125D3" w:rsidRPr="001B6CF4" w:rsidRDefault="00D35E0F" w:rsidP="005125D3">
            <w:pPr>
              <w:jc w:val="center"/>
            </w:pPr>
            <w:r>
              <w:t>35</w:t>
            </w:r>
          </w:p>
        </w:tc>
      </w:tr>
      <w:tr w:rsidR="005125D3" w14:paraId="546084D9" w14:textId="28CA0B3E" w:rsidTr="005125D3">
        <w:trPr>
          <w:trHeight w:val="462"/>
        </w:trPr>
        <w:tc>
          <w:tcPr>
            <w:tcW w:w="2811" w:type="dxa"/>
          </w:tcPr>
          <w:p w14:paraId="75054AE3" w14:textId="77777777" w:rsidR="005125D3" w:rsidRPr="00EF3671" w:rsidRDefault="005125D3" w:rsidP="005125D3">
            <w:pPr>
              <w:jc w:val="center"/>
            </w:pPr>
            <w:r w:rsidRPr="00EF3671">
              <w:t>Risk Management program</w:t>
            </w:r>
          </w:p>
        </w:tc>
        <w:tc>
          <w:tcPr>
            <w:tcW w:w="2337" w:type="dxa"/>
          </w:tcPr>
          <w:p w14:paraId="6716DAC0" w14:textId="410C99E3" w:rsidR="005125D3" w:rsidRPr="001B6CF4" w:rsidRDefault="00D35E0F" w:rsidP="005125D3">
            <w:pPr>
              <w:jc w:val="center"/>
            </w:pPr>
            <w:r>
              <w:t>41</w:t>
            </w:r>
          </w:p>
        </w:tc>
        <w:tc>
          <w:tcPr>
            <w:tcW w:w="2391" w:type="dxa"/>
          </w:tcPr>
          <w:p w14:paraId="72D2F45A" w14:textId="552A41E0" w:rsidR="005125D3" w:rsidRPr="001B6CF4" w:rsidRDefault="00D35E0F" w:rsidP="005125D3">
            <w:pPr>
              <w:jc w:val="center"/>
            </w:pPr>
            <w:r>
              <w:t>35</w:t>
            </w:r>
          </w:p>
        </w:tc>
        <w:tc>
          <w:tcPr>
            <w:tcW w:w="2649" w:type="dxa"/>
          </w:tcPr>
          <w:p w14:paraId="21F52386" w14:textId="4FA7F080" w:rsidR="005125D3" w:rsidRPr="001B6CF4" w:rsidRDefault="00D35E0F" w:rsidP="005125D3">
            <w:pPr>
              <w:jc w:val="center"/>
            </w:pPr>
            <w:r>
              <w:t>38</w:t>
            </w:r>
          </w:p>
        </w:tc>
      </w:tr>
      <w:tr w:rsidR="005125D3" w14:paraId="6B9EE9EC" w14:textId="20C3DE05" w:rsidTr="005125D3">
        <w:trPr>
          <w:trHeight w:val="439"/>
        </w:trPr>
        <w:tc>
          <w:tcPr>
            <w:tcW w:w="2811" w:type="dxa"/>
          </w:tcPr>
          <w:p w14:paraId="15D56961" w14:textId="77777777" w:rsidR="005125D3" w:rsidRPr="00EF3671" w:rsidRDefault="005125D3" w:rsidP="005125D3">
            <w:pPr>
              <w:jc w:val="center"/>
            </w:pPr>
            <w:r w:rsidRPr="00EF3671">
              <w:t>Diversity program</w:t>
            </w:r>
          </w:p>
        </w:tc>
        <w:tc>
          <w:tcPr>
            <w:tcW w:w="2337" w:type="dxa"/>
          </w:tcPr>
          <w:p w14:paraId="37385AF9" w14:textId="1CD674FE" w:rsidR="005125D3" w:rsidRPr="001B6CF4" w:rsidRDefault="00D35E0F" w:rsidP="005125D3">
            <w:pPr>
              <w:jc w:val="center"/>
            </w:pPr>
            <w:r>
              <w:t>38</w:t>
            </w:r>
          </w:p>
        </w:tc>
        <w:tc>
          <w:tcPr>
            <w:tcW w:w="2391" w:type="dxa"/>
          </w:tcPr>
          <w:p w14:paraId="0806C6CC" w14:textId="2FCAF85F" w:rsidR="005125D3" w:rsidRPr="001B6CF4" w:rsidRDefault="005125D3" w:rsidP="005125D3">
            <w:pPr>
              <w:jc w:val="center"/>
            </w:pPr>
            <w:r w:rsidRPr="001B6CF4">
              <w:t>3</w:t>
            </w:r>
            <w:r w:rsidR="00D35E0F">
              <w:t>1</w:t>
            </w:r>
          </w:p>
        </w:tc>
        <w:tc>
          <w:tcPr>
            <w:tcW w:w="2649" w:type="dxa"/>
          </w:tcPr>
          <w:p w14:paraId="07052667" w14:textId="6F865BFD" w:rsidR="005125D3" w:rsidRPr="001B6CF4" w:rsidRDefault="00D35E0F" w:rsidP="005125D3">
            <w:pPr>
              <w:jc w:val="center"/>
            </w:pPr>
            <w:r>
              <w:t>30</w:t>
            </w:r>
          </w:p>
        </w:tc>
      </w:tr>
      <w:tr w:rsidR="005125D3" w14:paraId="4F3526E9" w14:textId="683A1BB2" w:rsidTr="005125D3">
        <w:trPr>
          <w:trHeight w:val="462"/>
        </w:trPr>
        <w:tc>
          <w:tcPr>
            <w:tcW w:w="2811" w:type="dxa"/>
          </w:tcPr>
          <w:p w14:paraId="4A80FEE4" w14:textId="77777777" w:rsidR="005125D3" w:rsidRPr="00EF3671" w:rsidRDefault="005125D3" w:rsidP="005125D3">
            <w:pPr>
              <w:jc w:val="center"/>
            </w:pPr>
            <w:proofErr w:type="spellStart"/>
            <w:r w:rsidRPr="00EF3671">
              <w:t>VoLink</w:t>
            </w:r>
            <w:proofErr w:type="spellEnd"/>
            <w:r w:rsidRPr="00EF3671">
              <w:t xml:space="preserve"> registration</w:t>
            </w:r>
          </w:p>
        </w:tc>
        <w:tc>
          <w:tcPr>
            <w:tcW w:w="2337" w:type="dxa"/>
          </w:tcPr>
          <w:p w14:paraId="51BF49EB" w14:textId="49A578DB" w:rsidR="005125D3" w:rsidRPr="001B6CF4" w:rsidRDefault="00D35E0F" w:rsidP="005125D3">
            <w:pPr>
              <w:jc w:val="center"/>
            </w:pPr>
            <w:r>
              <w:t>44</w:t>
            </w:r>
          </w:p>
        </w:tc>
        <w:tc>
          <w:tcPr>
            <w:tcW w:w="2391" w:type="dxa"/>
          </w:tcPr>
          <w:p w14:paraId="32839516" w14:textId="1DF96FCF" w:rsidR="005125D3" w:rsidRPr="001B6CF4" w:rsidRDefault="005125D3" w:rsidP="005125D3">
            <w:pPr>
              <w:jc w:val="center"/>
            </w:pPr>
            <w:r w:rsidRPr="001B6CF4">
              <w:t>3</w:t>
            </w:r>
            <w:r w:rsidR="00D35E0F">
              <w:t>5</w:t>
            </w:r>
          </w:p>
        </w:tc>
        <w:tc>
          <w:tcPr>
            <w:tcW w:w="2649" w:type="dxa"/>
          </w:tcPr>
          <w:p w14:paraId="7CFB493A" w14:textId="0DDB9106" w:rsidR="005125D3" w:rsidRPr="001B6CF4" w:rsidRDefault="005125D3" w:rsidP="005125D3">
            <w:pPr>
              <w:jc w:val="center"/>
            </w:pPr>
            <w:r w:rsidRPr="001B6CF4">
              <w:t>3</w:t>
            </w:r>
            <w:r w:rsidR="00D35E0F">
              <w:t>6</w:t>
            </w:r>
          </w:p>
        </w:tc>
      </w:tr>
      <w:tr w:rsidR="005125D3" w14:paraId="026CB6BB" w14:textId="3A43C120" w:rsidTr="005125D3">
        <w:trPr>
          <w:trHeight w:val="439"/>
        </w:trPr>
        <w:tc>
          <w:tcPr>
            <w:tcW w:w="2811" w:type="dxa"/>
          </w:tcPr>
          <w:p w14:paraId="4522A7C3" w14:textId="77777777" w:rsidR="005125D3" w:rsidRPr="00EF3671" w:rsidRDefault="005125D3" w:rsidP="005125D3">
            <w:pPr>
              <w:jc w:val="center"/>
            </w:pPr>
            <w:r w:rsidRPr="00EF3671">
              <w:t>Roster</w:t>
            </w:r>
          </w:p>
        </w:tc>
        <w:tc>
          <w:tcPr>
            <w:tcW w:w="2337" w:type="dxa"/>
          </w:tcPr>
          <w:p w14:paraId="5D8ACBFD" w14:textId="1360799F" w:rsidR="005125D3" w:rsidRPr="001B6CF4" w:rsidRDefault="00923537" w:rsidP="005125D3">
            <w:pPr>
              <w:jc w:val="center"/>
            </w:pPr>
            <w:r>
              <w:t>4</w:t>
            </w:r>
            <w:r w:rsidR="00D35E0F">
              <w:t>4</w:t>
            </w:r>
          </w:p>
        </w:tc>
        <w:tc>
          <w:tcPr>
            <w:tcW w:w="2391" w:type="dxa"/>
          </w:tcPr>
          <w:p w14:paraId="30C0952F" w14:textId="5F9F8CAE" w:rsidR="005125D3" w:rsidRPr="001B6CF4" w:rsidRDefault="00D35E0F" w:rsidP="005125D3">
            <w:pPr>
              <w:jc w:val="center"/>
            </w:pPr>
            <w:r>
              <w:t>41</w:t>
            </w:r>
          </w:p>
        </w:tc>
        <w:tc>
          <w:tcPr>
            <w:tcW w:w="2649" w:type="dxa"/>
          </w:tcPr>
          <w:p w14:paraId="6727F19B" w14:textId="74D1232C" w:rsidR="005125D3" w:rsidRPr="001B6CF4" w:rsidRDefault="00D35E0F" w:rsidP="005125D3">
            <w:pPr>
              <w:jc w:val="center"/>
            </w:pPr>
            <w:r>
              <w:t>39</w:t>
            </w:r>
          </w:p>
        </w:tc>
      </w:tr>
      <w:tr w:rsidR="005125D3" w14:paraId="41982E8B" w14:textId="5330BB57" w:rsidTr="005125D3">
        <w:trPr>
          <w:trHeight w:val="462"/>
        </w:trPr>
        <w:tc>
          <w:tcPr>
            <w:tcW w:w="2811" w:type="dxa"/>
          </w:tcPr>
          <w:p w14:paraId="1FAADB3C" w14:textId="7F53CBD1" w:rsidR="005125D3" w:rsidRPr="00EF3671" w:rsidRDefault="00D35E0F" w:rsidP="005125D3">
            <w:pPr>
              <w:jc w:val="center"/>
            </w:pPr>
            <w:r>
              <w:t>Meetings with OSFL Coach</w:t>
            </w:r>
          </w:p>
        </w:tc>
        <w:tc>
          <w:tcPr>
            <w:tcW w:w="2337" w:type="dxa"/>
          </w:tcPr>
          <w:p w14:paraId="78A94238" w14:textId="3F6D3FE5" w:rsidR="005125D3" w:rsidRPr="001B6CF4" w:rsidRDefault="006C5919" w:rsidP="005125D3">
            <w:pPr>
              <w:jc w:val="center"/>
            </w:pPr>
            <w:r>
              <w:t>40</w:t>
            </w:r>
          </w:p>
        </w:tc>
        <w:tc>
          <w:tcPr>
            <w:tcW w:w="2391" w:type="dxa"/>
          </w:tcPr>
          <w:p w14:paraId="105E62BF" w14:textId="7DE988BC" w:rsidR="005125D3" w:rsidRPr="001B6CF4" w:rsidRDefault="00D35E0F" w:rsidP="005125D3">
            <w:pPr>
              <w:jc w:val="center"/>
            </w:pPr>
            <w:r>
              <w:t>N/A</w:t>
            </w:r>
          </w:p>
        </w:tc>
        <w:tc>
          <w:tcPr>
            <w:tcW w:w="2649" w:type="dxa"/>
          </w:tcPr>
          <w:p w14:paraId="0FFEEB5E" w14:textId="7ED8116A" w:rsidR="005125D3" w:rsidRPr="001B6CF4" w:rsidRDefault="00D35E0F" w:rsidP="005125D3">
            <w:pPr>
              <w:jc w:val="center"/>
            </w:pPr>
            <w:r>
              <w:t>N/A</w:t>
            </w:r>
          </w:p>
        </w:tc>
      </w:tr>
    </w:tbl>
    <w:p w14:paraId="47A08D93" w14:textId="77777777" w:rsidR="00E60A7F" w:rsidRDefault="00E60A7F" w:rsidP="00E60A7F">
      <w:pPr>
        <w:rPr>
          <w:sz w:val="20"/>
          <w:szCs w:val="20"/>
        </w:rPr>
      </w:pPr>
    </w:p>
    <w:p w14:paraId="4B747A1C" w14:textId="77777777" w:rsidR="00E60A7F" w:rsidRDefault="00E60A7F" w:rsidP="0070131A">
      <w:pPr>
        <w:jc w:val="center"/>
        <w:rPr>
          <w:b/>
          <w:color w:val="E36C0A" w:themeColor="accent6" w:themeShade="BF"/>
        </w:rPr>
      </w:pPr>
    </w:p>
    <w:p w14:paraId="0C2657BB" w14:textId="77777777" w:rsidR="00E60A7F" w:rsidRDefault="00E60A7F" w:rsidP="0070131A">
      <w:pPr>
        <w:jc w:val="center"/>
        <w:rPr>
          <w:b/>
          <w:color w:val="E36C0A" w:themeColor="accent6" w:themeShade="BF"/>
        </w:rPr>
      </w:pPr>
    </w:p>
    <w:p w14:paraId="69E3E2CD" w14:textId="77777777" w:rsidR="004F63A5" w:rsidRDefault="004F63A5">
      <w:pPr>
        <w:rPr>
          <w:b/>
          <w:color w:val="E36C0A" w:themeColor="accent6" w:themeShade="BF"/>
        </w:rPr>
      </w:pPr>
      <w:r>
        <w:rPr>
          <w:b/>
          <w:color w:val="E36C0A" w:themeColor="accent6" w:themeShade="BF"/>
        </w:rPr>
        <w:br w:type="page"/>
      </w:r>
    </w:p>
    <w:p w14:paraId="6A72C3E1" w14:textId="78EAFC74" w:rsidR="00E96050" w:rsidRPr="00C372E9" w:rsidRDefault="00E96050" w:rsidP="00E96050">
      <w:pPr>
        <w:jc w:val="center"/>
        <w:rPr>
          <w:b/>
          <w:color w:val="E36C0A" w:themeColor="accent6" w:themeShade="BF"/>
        </w:rPr>
      </w:pPr>
      <w:r>
        <w:rPr>
          <w:b/>
          <w:color w:val="E36C0A" w:themeColor="accent6" w:themeShade="BF"/>
        </w:rPr>
        <w:lastRenderedPageBreak/>
        <w:t>Chapter Overview</w:t>
      </w:r>
    </w:p>
    <w:p w14:paraId="32B0C464" w14:textId="77777777" w:rsidR="00E96050" w:rsidRPr="000539B7" w:rsidRDefault="00E96050" w:rsidP="00E96050">
      <w:pPr>
        <w:jc w:val="center"/>
        <w:rPr>
          <w:b/>
        </w:rPr>
      </w:pPr>
      <w:r>
        <w:rPr>
          <w:noProof/>
        </w:rPr>
        <mc:AlternateContent>
          <mc:Choice Requires="wps">
            <w:drawing>
              <wp:anchor distT="0" distB="0" distL="114300" distR="114300" simplePos="0" relativeHeight="251755520" behindDoc="0" locked="0" layoutInCell="1" allowOverlap="1" wp14:anchorId="367F6B91" wp14:editId="514E595D">
                <wp:simplePos x="0" y="0"/>
                <wp:positionH relativeFrom="column">
                  <wp:posOffset>-6985</wp:posOffset>
                </wp:positionH>
                <wp:positionV relativeFrom="paragraph">
                  <wp:posOffset>53340</wp:posOffset>
                </wp:positionV>
                <wp:extent cx="5936615" cy="13335"/>
                <wp:effectExtent l="38100" t="38100" r="64135" b="81915"/>
                <wp:wrapNone/>
                <wp:docPr id="53" name="Straight Connector 53"/>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73FFF9F1" id="Straight Connector 53"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" strokecolor="#f79646" strokeweight="2pt">
                <v:shadow on="t" color="black" opacity="24903f" origin=",.5" offset="0,.55556mm"/>
              </v:line>
            </w:pict>
          </mc:Fallback>
        </mc:AlternateContent>
      </w:r>
    </w:p>
    <w:p w14:paraId="426B0572" w14:textId="77777777" w:rsidR="00E96050" w:rsidRDefault="00E96050" w:rsidP="00E96050"/>
    <w:p w14:paraId="1EBCCD71" w14:textId="77777777" w:rsidR="00E96050" w:rsidRDefault="00E96050" w:rsidP="00E96050"/>
    <w:tbl>
      <w:tblPr>
        <w:tblStyle w:val="TableGrid"/>
        <w:tblW w:w="0" w:type="auto"/>
        <w:tblLook w:val="04A0" w:firstRow="1" w:lastRow="0" w:firstColumn="1" w:lastColumn="0" w:noHBand="0" w:noVBand="1"/>
      </w:tblPr>
      <w:tblGrid>
        <w:gridCol w:w="2808"/>
        <w:gridCol w:w="2104"/>
        <w:gridCol w:w="2188"/>
        <w:gridCol w:w="2250"/>
      </w:tblGrid>
      <w:tr w:rsidR="00923537" w:rsidRPr="000E696B" w14:paraId="61D26494" w14:textId="77777777" w:rsidTr="00DE00ED">
        <w:trPr>
          <w:trHeight w:val="259"/>
        </w:trPr>
        <w:tc>
          <w:tcPr>
            <w:tcW w:w="2808" w:type="dxa"/>
            <w:shd w:val="clear" w:color="auto" w:fill="EEECE1" w:themeFill="background2"/>
            <w:noWrap/>
          </w:tcPr>
          <w:p w14:paraId="40975665" w14:textId="77777777" w:rsidR="00923537" w:rsidRDefault="00923537" w:rsidP="00C21404">
            <w:pPr>
              <w:jc w:val="center"/>
              <w:rPr>
                <w:rFonts w:eastAsia="Times New Roman" w:cs="Times New Roman"/>
                <w:color w:val="000000"/>
              </w:rPr>
            </w:pPr>
          </w:p>
          <w:p w14:paraId="43A963F5" w14:textId="038D4E52" w:rsidR="00923537" w:rsidRPr="000E696B" w:rsidRDefault="00923537" w:rsidP="00923537">
            <w:pPr>
              <w:jc w:val="center"/>
              <w:rPr>
                <w:rFonts w:eastAsia="Times New Roman" w:cs="Times New Roman"/>
                <w:color w:val="000000"/>
              </w:rPr>
            </w:pPr>
            <w:r>
              <w:rPr>
                <w:rFonts w:eastAsia="Times New Roman" w:cs="Times New Roman"/>
                <w:color w:val="000000"/>
              </w:rPr>
              <w:t>Organization</w:t>
            </w:r>
          </w:p>
        </w:tc>
        <w:tc>
          <w:tcPr>
            <w:tcW w:w="2104" w:type="dxa"/>
            <w:shd w:val="clear" w:color="auto" w:fill="EEECE1" w:themeFill="background2"/>
          </w:tcPr>
          <w:p w14:paraId="75377A05" w14:textId="77777777" w:rsidR="00923537" w:rsidRDefault="00923537" w:rsidP="00923537">
            <w:pPr>
              <w:jc w:val="center"/>
              <w:rPr>
                <w:rFonts w:eastAsia="Times New Roman" w:cs="Times New Roman"/>
                <w:color w:val="000000"/>
              </w:rPr>
            </w:pPr>
            <w:r>
              <w:rPr>
                <w:rFonts w:eastAsia="Times New Roman" w:cs="Times New Roman"/>
                <w:color w:val="000000"/>
              </w:rPr>
              <w:t>Number of Standards Achieving (of 14)</w:t>
            </w:r>
          </w:p>
          <w:p w14:paraId="035C5771" w14:textId="342C42E0" w:rsidR="00923537" w:rsidRDefault="00923537" w:rsidP="00923537">
            <w:pPr>
              <w:jc w:val="center"/>
              <w:rPr>
                <w:rFonts w:eastAsia="Times New Roman" w:cs="Times New Roman"/>
                <w:color w:val="000000"/>
              </w:rPr>
            </w:pPr>
            <w:r>
              <w:rPr>
                <w:rFonts w:eastAsia="Times New Roman" w:cs="Times New Roman"/>
                <w:color w:val="000000"/>
              </w:rPr>
              <w:t>201</w:t>
            </w:r>
            <w:r w:rsidR="007F3C79">
              <w:rPr>
                <w:rFonts w:eastAsia="Times New Roman" w:cs="Times New Roman"/>
                <w:color w:val="000000"/>
              </w:rPr>
              <w:t>8</w:t>
            </w:r>
            <w:r>
              <w:rPr>
                <w:rFonts w:eastAsia="Times New Roman" w:cs="Times New Roman"/>
                <w:color w:val="000000"/>
              </w:rPr>
              <w:t>-201</w:t>
            </w:r>
            <w:r w:rsidR="007F3C79">
              <w:rPr>
                <w:rFonts w:eastAsia="Times New Roman" w:cs="Times New Roman"/>
                <w:color w:val="000000"/>
              </w:rPr>
              <w:t>9</w:t>
            </w:r>
          </w:p>
        </w:tc>
        <w:tc>
          <w:tcPr>
            <w:tcW w:w="2188" w:type="dxa"/>
            <w:shd w:val="clear" w:color="auto" w:fill="EEECE1" w:themeFill="background2"/>
          </w:tcPr>
          <w:p w14:paraId="7CA2D765" w14:textId="05AE1B5C" w:rsidR="00923537" w:rsidRDefault="00923537" w:rsidP="00C21404">
            <w:pPr>
              <w:jc w:val="center"/>
              <w:rPr>
                <w:rFonts w:eastAsia="Times New Roman" w:cs="Times New Roman"/>
                <w:color w:val="000000"/>
              </w:rPr>
            </w:pPr>
            <w:r>
              <w:rPr>
                <w:rFonts w:eastAsia="Times New Roman" w:cs="Times New Roman"/>
                <w:color w:val="000000"/>
              </w:rPr>
              <w:t>Number of Standards Achieving (of 14)</w:t>
            </w:r>
          </w:p>
          <w:p w14:paraId="497BC0FF" w14:textId="7DCA1AF6" w:rsidR="00923537" w:rsidRDefault="00923537" w:rsidP="00C21404">
            <w:pPr>
              <w:jc w:val="center"/>
              <w:rPr>
                <w:rFonts w:eastAsia="Times New Roman" w:cs="Times New Roman"/>
                <w:color w:val="000000"/>
              </w:rPr>
            </w:pPr>
            <w:r>
              <w:rPr>
                <w:rFonts w:eastAsia="Times New Roman" w:cs="Times New Roman"/>
                <w:color w:val="000000"/>
              </w:rPr>
              <w:t>201</w:t>
            </w:r>
            <w:r w:rsidR="007F3C79">
              <w:rPr>
                <w:rFonts w:eastAsia="Times New Roman" w:cs="Times New Roman"/>
                <w:color w:val="000000"/>
              </w:rPr>
              <w:t>7</w:t>
            </w:r>
            <w:r>
              <w:rPr>
                <w:rFonts w:eastAsia="Times New Roman" w:cs="Times New Roman"/>
                <w:color w:val="000000"/>
              </w:rPr>
              <w:t>-201</w:t>
            </w:r>
            <w:r w:rsidR="007F3C79">
              <w:rPr>
                <w:rFonts w:eastAsia="Times New Roman" w:cs="Times New Roman"/>
                <w:color w:val="000000"/>
              </w:rPr>
              <w:t>8</w:t>
            </w:r>
          </w:p>
        </w:tc>
        <w:tc>
          <w:tcPr>
            <w:tcW w:w="2250" w:type="dxa"/>
            <w:shd w:val="clear" w:color="auto" w:fill="EEECE1" w:themeFill="background2"/>
            <w:noWrap/>
          </w:tcPr>
          <w:p w14:paraId="208A7A9C" w14:textId="77777777" w:rsidR="00923537" w:rsidRDefault="00923537" w:rsidP="00C21404">
            <w:pPr>
              <w:jc w:val="center"/>
              <w:rPr>
                <w:rFonts w:eastAsia="Times New Roman" w:cs="Times New Roman"/>
                <w:color w:val="000000"/>
              </w:rPr>
            </w:pPr>
            <w:r>
              <w:rPr>
                <w:rFonts w:eastAsia="Times New Roman" w:cs="Times New Roman"/>
                <w:color w:val="000000"/>
              </w:rPr>
              <w:t>Number of Standards Achieving (of 14)</w:t>
            </w:r>
          </w:p>
          <w:p w14:paraId="546C825F" w14:textId="51420BFF" w:rsidR="00923537" w:rsidRPr="000E696B" w:rsidRDefault="00923537" w:rsidP="00C21404">
            <w:pPr>
              <w:jc w:val="center"/>
              <w:rPr>
                <w:rFonts w:eastAsia="Times New Roman" w:cs="Times New Roman"/>
                <w:color w:val="000000"/>
              </w:rPr>
            </w:pPr>
            <w:r>
              <w:rPr>
                <w:rFonts w:eastAsia="Times New Roman" w:cs="Times New Roman"/>
                <w:color w:val="000000"/>
              </w:rPr>
              <w:t>201</w:t>
            </w:r>
            <w:r w:rsidR="007F3C79">
              <w:rPr>
                <w:rFonts w:eastAsia="Times New Roman" w:cs="Times New Roman"/>
                <w:color w:val="000000"/>
              </w:rPr>
              <w:t>6</w:t>
            </w:r>
            <w:r>
              <w:rPr>
                <w:rFonts w:eastAsia="Times New Roman" w:cs="Times New Roman"/>
                <w:color w:val="000000"/>
              </w:rPr>
              <w:t>-201</w:t>
            </w:r>
            <w:r w:rsidR="007F3C79">
              <w:rPr>
                <w:rFonts w:eastAsia="Times New Roman" w:cs="Times New Roman"/>
                <w:color w:val="000000"/>
              </w:rPr>
              <w:t>7</w:t>
            </w:r>
          </w:p>
        </w:tc>
      </w:tr>
      <w:tr w:rsidR="00DD461A" w:rsidRPr="000E696B" w14:paraId="1DEE7715" w14:textId="77777777" w:rsidTr="00DE00ED">
        <w:trPr>
          <w:trHeight w:val="259"/>
        </w:trPr>
        <w:tc>
          <w:tcPr>
            <w:tcW w:w="2808" w:type="dxa"/>
            <w:noWrap/>
          </w:tcPr>
          <w:p w14:paraId="5D25198A" w14:textId="344CA061" w:rsidR="00DD461A" w:rsidRDefault="00DD461A" w:rsidP="00DD461A">
            <w:pPr>
              <w:jc w:val="center"/>
              <w:rPr>
                <w:rFonts w:eastAsia="Times New Roman" w:cs="Times New Roman"/>
                <w:color w:val="000000"/>
              </w:rPr>
            </w:pPr>
            <w:r w:rsidRPr="000E696B">
              <w:rPr>
                <w:rFonts w:eastAsia="Times New Roman" w:cs="Times New Roman"/>
                <w:color w:val="000000"/>
              </w:rPr>
              <w:t>Alpha Delta Pi</w:t>
            </w:r>
          </w:p>
        </w:tc>
        <w:tc>
          <w:tcPr>
            <w:tcW w:w="2104" w:type="dxa"/>
          </w:tcPr>
          <w:p w14:paraId="7351A9DB" w14:textId="7AB18B3E" w:rsidR="00DD461A" w:rsidRDefault="00DD461A" w:rsidP="00DD461A">
            <w:pPr>
              <w:jc w:val="center"/>
              <w:rPr>
                <w:rFonts w:eastAsia="Times New Roman" w:cs="Times New Roman"/>
                <w:color w:val="000000"/>
              </w:rPr>
            </w:pPr>
            <w:r>
              <w:rPr>
                <w:rFonts w:eastAsia="Times New Roman" w:cs="Times New Roman"/>
                <w:color w:val="000000"/>
              </w:rPr>
              <w:t>14</w:t>
            </w:r>
          </w:p>
        </w:tc>
        <w:tc>
          <w:tcPr>
            <w:tcW w:w="2188" w:type="dxa"/>
          </w:tcPr>
          <w:p w14:paraId="1EEE37E3" w14:textId="57A34EDC" w:rsidR="00DD461A" w:rsidRDefault="00DD461A" w:rsidP="00DD461A">
            <w:pPr>
              <w:jc w:val="center"/>
              <w:rPr>
                <w:rFonts w:eastAsia="Times New Roman" w:cs="Times New Roman"/>
                <w:color w:val="000000"/>
              </w:rPr>
            </w:pPr>
            <w:r>
              <w:rPr>
                <w:rFonts w:eastAsia="Times New Roman" w:cs="Times New Roman"/>
                <w:color w:val="000000"/>
              </w:rPr>
              <w:t>1</w:t>
            </w:r>
            <w:r w:rsidR="007F3C79">
              <w:rPr>
                <w:rFonts w:eastAsia="Times New Roman" w:cs="Times New Roman"/>
                <w:color w:val="000000"/>
              </w:rPr>
              <w:t>4</w:t>
            </w:r>
          </w:p>
        </w:tc>
        <w:tc>
          <w:tcPr>
            <w:tcW w:w="2250" w:type="dxa"/>
            <w:noWrap/>
          </w:tcPr>
          <w:p w14:paraId="33E2C6B9" w14:textId="47C8762A" w:rsidR="00DD461A" w:rsidRDefault="007F3C79" w:rsidP="00DD461A">
            <w:pPr>
              <w:jc w:val="center"/>
              <w:rPr>
                <w:rFonts w:eastAsia="Times New Roman" w:cs="Times New Roman"/>
                <w:color w:val="000000"/>
              </w:rPr>
            </w:pPr>
            <w:r>
              <w:rPr>
                <w:rFonts w:eastAsia="Times New Roman" w:cs="Times New Roman"/>
                <w:color w:val="000000"/>
              </w:rPr>
              <w:t>13</w:t>
            </w:r>
          </w:p>
        </w:tc>
      </w:tr>
      <w:tr w:rsidR="00DE00ED" w:rsidRPr="000E696B" w14:paraId="46742950" w14:textId="77777777" w:rsidTr="00DE00ED">
        <w:trPr>
          <w:trHeight w:val="259"/>
        </w:trPr>
        <w:tc>
          <w:tcPr>
            <w:tcW w:w="2808" w:type="dxa"/>
            <w:noWrap/>
          </w:tcPr>
          <w:p w14:paraId="03ABF368" w14:textId="06E0BFFA" w:rsidR="00DE00ED" w:rsidRDefault="00DE00ED" w:rsidP="00DD461A">
            <w:pPr>
              <w:jc w:val="center"/>
              <w:rPr>
                <w:rFonts w:eastAsia="Times New Roman" w:cs="Times New Roman"/>
                <w:color w:val="000000"/>
              </w:rPr>
            </w:pPr>
            <w:r>
              <w:rPr>
                <w:rFonts w:eastAsia="Times New Roman" w:cs="Times New Roman"/>
                <w:color w:val="000000"/>
              </w:rPr>
              <w:t>Alpha Omicron Pi</w:t>
            </w:r>
          </w:p>
        </w:tc>
        <w:tc>
          <w:tcPr>
            <w:tcW w:w="2104" w:type="dxa"/>
          </w:tcPr>
          <w:p w14:paraId="76A58EFB" w14:textId="42EF6F51" w:rsidR="00DE00ED" w:rsidRDefault="00DE00ED" w:rsidP="00DD461A">
            <w:pPr>
              <w:jc w:val="center"/>
              <w:rPr>
                <w:rFonts w:eastAsia="Times New Roman" w:cs="Times New Roman"/>
                <w:color w:val="000000"/>
              </w:rPr>
            </w:pPr>
            <w:r>
              <w:rPr>
                <w:rFonts w:eastAsia="Times New Roman" w:cs="Times New Roman"/>
                <w:color w:val="000000"/>
              </w:rPr>
              <w:t>14</w:t>
            </w:r>
          </w:p>
        </w:tc>
        <w:tc>
          <w:tcPr>
            <w:tcW w:w="2188" w:type="dxa"/>
          </w:tcPr>
          <w:p w14:paraId="486B27D9" w14:textId="4BCF9C34" w:rsidR="00DE00ED" w:rsidRDefault="00DE00ED" w:rsidP="00DD461A">
            <w:pPr>
              <w:jc w:val="center"/>
              <w:rPr>
                <w:rFonts w:eastAsia="Times New Roman" w:cs="Times New Roman"/>
                <w:color w:val="000000"/>
              </w:rPr>
            </w:pPr>
            <w:r>
              <w:rPr>
                <w:rFonts w:eastAsia="Times New Roman" w:cs="Times New Roman"/>
                <w:color w:val="000000"/>
              </w:rPr>
              <w:t>14</w:t>
            </w:r>
          </w:p>
        </w:tc>
        <w:tc>
          <w:tcPr>
            <w:tcW w:w="2250" w:type="dxa"/>
            <w:noWrap/>
          </w:tcPr>
          <w:p w14:paraId="51E482A1" w14:textId="3313DD43" w:rsidR="00DE00ED" w:rsidRDefault="00DE00ED" w:rsidP="00DD461A">
            <w:pPr>
              <w:jc w:val="center"/>
              <w:rPr>
                <w:rFonts w:eastAsia="Times New Roman" w:cs="Times New Roman"/>
                <w:color w:val="000000"/>
              </w:rPr>
            </w:pPr>
            <w:r>
              <w:rPr>
                <w:rFonts w:eastAsia="Times New Roman" w:cs="Times New Roman"/>
                <w:color w:val="000000"/>
              </w:rPr>
              <w:t>14</w:t>
            </w:r>
          </w:p>
        </w:tc>
      </w:tr>
      <w:tr w:rsidR="003B0C48" w:rsidRPr="000E696B" w14:paraId="0EF6FF28" w14:textId="77777777" w:rsidTr="00DE00ED">
        <w:trPr>
          <w:trHeight w:val="259"/>
        </w:trPr>
        <w:tc>
          <w:tcPr>
            <w:tcW w:w="2808" w:type="dxa"/>
            <w:noWrap/>
          </w:tcPr>
          <w:p w14:paraId="6FD11236" w14:textId="798E2962" w:rsidR="003B0C48" w:rsidRPr="000E696B" w:rsidRDefault="003B0C48" w:rsidP="00DE00ED">
            <w:pPr>
              <w:jc w:val="center"/>
              <w:rPr>
                <w:rFonts w:eastAsia="Times New Roman" w:cs="Times New Roman"/>
                <w:color w:val="000000"/>
              </w:rPr>
            </w:pPr>
            <w:r>
              <w:rPr>
                <w:rFonts w:eastAsia="Times New Roman" w:cs="Times New Roman"/>
                <w:color w:val="000000"/>
              </w:rPr>
              <w:t>Beta Upsilon Chi</w:t>
            </w:r>
          </w:p>
        </w:tc>
        <w:tc>
          <w:tcPr>
            <w:tcW w:w="2104" w:type="dxa"/>
          </w:tcPr>
          <w:p w14:paraId="42B4881F" w14:textId="0D4B06D3" w:rsidR="003B0C48" w:rsidRDefault="003B0C48" w:rsidP="00DE00ED">
            <w:pPr>
              <w:jc w:val="center"/>
              <w:rPr>
                <w:rFonts w:eastAsia="Times New Roman" w:cs="Times New Roman"/>
                <w:color w:val="000000"/>
              </w:rPr>
            </w:pPr>
            <w:r>
              <w:rPr>
                <w:rFonts w:eastAsia="Times New Roman" w:cs="Times New Roman"/>
                <w:color w:val="000000"/>
              </w:rPr>
              <w:t>14</w:t>
            </w:r>
          </w:p>
        </w:tc>
        <w:tc>
          <w:tcPr>
            <w:tcW w:w="2188" w:type="dxa"/>
          </w:tcPr>
          <w:p w14:paraId="22D6D352" w14:textId="2EF551C4" w:rsidR="003B0C48" w:rsidRDefault="003B0C48" w:rsidP="00DE00ED">
            <w:pPr>
              <w:jc w:val="center"/>
              <w:rPr>
                <w:rFonts w:eastAsia="Times New Roman" w:cs="Times New Roman"/>
                <w:color w:val="000000"/>
              </w:rPr>
            </w:pPr>
            <w:r>
              <w:rPr>
                <w:rFonts w:eastAsia="Times New Roman" w:cs="Times New Roman"/>
                <w:color w:val="000000"/>
              </w:rPr>
              <w:t>N/A</w:t>
            </w:r>
          </w:p>
        </w:tc>
        <w:tc>
          <w:tcPr>
            <w:tcW w:w="2250" w:type="dxa"/>
            <w:noWrap/>
          </w:tcPr>
          <w:p w14:paraId="2675C443" w14:textId="7F2CBB62" w:rsidR="003B0C48" w:rsidRDefault="003B0C48" w:rsidP="00DE00ED">
            <w:pPr>
              <w:jc w:val="center"/>
              <w:rPr>
                <w:rFonts w:eastAsia="Times New Roman" w:cs="Times New Roman"/>
                <w:color w:val="000000"/>
              </w:rPr>
            </w:pPr>
            <w:r>
              <w:rPr>
                <w:rFonts w:eastAsia="Times New Roman" w:cs="Times New Roman"/>
                <w:color w:val="000000"/>
              </w:rPr>
              <w:t>N/A</w:t>
            </w:r>
          </w:p>
        </w:tc>
      </w:tr>
      <w:tr w:rsidR="00DE00ED" w:rsidRPr="000E696B" w14:paraId="2C9D61DF" w14:textId="77777777" w:rsidTr="00DE00ED">
        <w:trPr>
          <w:trHeight w:val="259"/>
        </w:trPr>
        <w:tc>
          <w:tcPr>
            <w:tcW w:w="2808" w:type="dxa"/>
            <w:noWrap/>
          </w:tcPr>
          <w:p w14:paraId="484137FC" w14:textId="6B6C5A17" w:rsidR="00DE00ED" w:rsidRDefault="00DE00ED" w:rsidP="00DE00ED">
            <w:pPr>
              <w:jc w:val="center"/>
              <w:rPr>
                <w:rFonts w:eastAsia="Times New Roman" w:cs="Times New Roman"/>
                <w:color w:val="000000"/>
              </w:rPr>
            </w:pPr>
            <w:r w:rsidRPr="000E696B">
              <w:rPr>
                <w:rFonts w:eastAsia="Times New Roman" w:cs="Times New Roman"/>
                <w:color w:val="000000"/>
              </w:rPr>
              <w:t>Chi Omega</w:t>
            </w:r>
          </w:p>
        </w:tc>
        <w:tc>
          <w:tcPr>
            <w:tcW w:w="2104" w:type="dxa"/>
          </w:tcPr>
          <w:p w14:paraId="090D9BD6" w14:textId="36C91918" w:rsidR="00DE00ED" w:rsidRDefault="00DE00ED" w:rsidP="00DE00ED">
            <w:pPr>
              <w:jc w:val="center"/>
              <w:rPr>
                <w:rFonts w:eastAsia="Times New Roman" w:cs="Times New Roman"/>
                <w:color w:val="000000"/>
              </w:rPr>
            </w:pPr>
            <w:r>
              <w:rPr>
                <w:rFonts w:eastAsia="Times New Roman" w:cs="Times New Roman"/>
                <w:color w:val="000000"/>
              </w:rPr>
              <w:t>14</w:t>
            </w:r>
          </w:p>
        </w:tc>
        <w:tc>
          <w:tcPr>
            <w:tcW w:w="2188" w:type="dxa"/>
          </w:tcPr>
          <w:p w14:paraId="6A202812" w14:textId="5BD4878E" w:rsidR="00DE00ED" w:rsidRDefault="00DE00ED" w:rsidP="00DE00ED">
            <w:pPr>
              <w:jc w:val="center"/>
              <w:rPr>
                <w:rFonts w:eastAsia="Times New Roman" w:cs="Times New Roman"/>
                <w:color w:val="000000"/>
              </w:rPr>
            </w:pPr>
            <w:r>
              <w:rPr>
                <w:rFonts w:eastAsia="Times New Roman" w:cs="Times New Roman"/>
                <w:color w:val="000000"/>
              </w:rPr>
              <w:t>14</w:t>
            </w:r>
          </w:p>
        </w:tc>
        <w:tc>
          <w:tcPr>
            <w:tcW w:w="2250" w:type="dxa"/>
            <w:noWrap/>
          </w:tcPr>
          <w:p w14:paraId="6EAE37BE" w14:textId="03614AA0" w:rsidR="00DE00ED" w:rsidRDefault="00DE00ED" w:rsidP="00DE00ED">
            <w:pPr>
              <w:jc w:val="center"/>
              <w:rPr>
                <w:rFonts w:eastAsia="Times New Roman" w:cs="Times New Roman"/>
                <w:color w:val="000000"/>
              </w:rPr>
            </w:pPr>
            <w:r>
              <w:rPr>
                <w:rFonts w:eastAsia="Times New Roman" w:cs="Times New Roman"/>
                <w:color w:val="000000"/>
              </w:rPr>
              <w:t>10</w:t>
            </w:r>
          </w:p>
        </w:tc>
      </w:tr>
      <w:tr w:rsidR="00FA559C" w:rsidRPr="000E696B" w14:paraId="34B0C96F" w14:textId="77777777" w:rsidTr="00DE00ED">
        <w:trPr>
          <w:trHeight w:val="259"/>
        </w:trPr>
        <w:tc>
          <w:tcPr>
            <w:tcW w:w="2808" w:type="dxa"/>
            <w:noWrap/>
          </w:tcPr>
          <w:p w14:paraId="79EA8F41" w14:textId="124AD510" w:rsidR="00FA559C" w:rsidRPr="000E696B" w:rsidRDefault="00FA559C" w:rsidP="00FA559C">
            <w:pPr>
              <w:jc w:val="center"/>
              <w:rPr>
                <w:rFonts w:eastAsia="Times New Roman" w:cs="Times New Roman"/>
                <w:color w:val="000000"/>
              </w:rPr>
            </w:pPr>
            <w:r w:rsidRPr="000E696B">
              <w:rPr>
                <w:rFonts w:eastAsia="Times New Roman" w:cs="Times New Roman"/>
                <w:color w:val="000000"/>
              </w:rPr>
              <w:t xml:space="preserve">Delta </w:t>
            </w:r>
            <w:proofErr w:type="spellStart"/>
            <w:r w:rsidRPr="000E696B">
              <w:rPr>
                <w:rFonts w:eastAsia="Times New Roman" w:cs="Times New Roman"/>
                <w:color w:val="000000"/>
              </w:rPr>
              <w:t>Delta</w:t>
            </w:r>
            <w:proofErr w:type="spellEnd"/>
            <w:r w:rsidRPr="000E696B">
              <w:rPr>
                <w:rFonts w:eastAsia="Times New Roman" w:cs="Times New Roman"/>
                <w:color w:val="000000"/>
              </w:rPr>
              <w:t xml:space="preserve"> </w:t>
            </w:r>
            <w:proofErr w:type="spellStart"/>
            <w:r w:rsidRPr="000E696B">
              <w:rPr>
                <w:rFonts w:eastAsia="Times New Roman" w:cs="Times New Roman"/>
                <w:color w:val="000000"/>
              </w:rPr>
              <w:t>Delta</w:t>
            </w:r>
            <w:proofErr w:type="spellEnd"/>
          </w:p>
        </w:tc>
        <w:tc>
          <w:tcPr>
            <w:tcW w:w="2104" w:type="dxa"/>
          </w:tcPr>
          <w:p w14:paraId="368699D0" w14:textId="5F1DCAB4" w:rsidR="00FA559C" w:rsidRDefault="00FA559C" w:rsidP="00FA559C">
            <w:pPr>
              <w:jc w:val="center"/>
              <w:rPr>
                <w:rFonts w:eastAsia="Times New Roman" w:cs="Times New Roman"/>
                <w:color w:val="000000"/>
              </w:rPr>
            </w:pPr>
            <w:r>
              <w:rPr>
                <w:rFonts w:eastAsia="Times New Roman" w:cs="Times New Roman"/>
                <w:color w:val="000000"/>
              </w:rPr>
              <w:t>14</w:t>
            </w:r>
          </w:p>
        </w:tc>
        <w:tc>
          <w:tcPr>
            <w:tcW w:w="2188" w:type="dxa"/>
          </w:tcPr>
          <w:p w14:paraId="64C79B4C" w14:textId="79A1055D" w:rsidR="00FA559C" w:rsidRDefault="00FA559C" w:rsidP="00FA559C">
            <w:pPr>
              <w:jc w:val="center"/>
              <w:rPr>
                <w:rFonts w:eastAsia="Times New Roman" w:cs="Times New Roman"/>
                <w:color w:val="000000"/>
              </w:rPr>
            </w:pPr>
            <w:r>
              <w:rPr>
                <w:rFonts w:eastAsia="Times New Roman" w:cs="Times New Roman"/>
                <w:color w:val="000000"/>
              </w:rPr>
              <w:t>13</w:t>
            </w:r>
          </w:p>
        </w:tc>
        <w:tc>
          <w:tcPr>
            <w:tcW w:w="2250" w:type="dxa"/>
            <w:noWrap/>
          </w:tcPr>
          <w:p w14:paraId="589DB189" w14:textId="17B8BE00" w:rsidR="00FA559C" w:rsidRDefault="00FA559C" w:rsidP="00FA559C">
            <w:pPr>
              <w:jc w:val="center"/>
              <w:rPr>
                <w:rFonts w:eastAsia="Times New Roman" w:cs="Times New Roman"/>
                <w:color w:val="000000"/>
              </w:rPr>
            </w:pPr>
            <w:r>
              <w:rPr>
                <w:rFonts w:eastAsia="Times New Roman" w:cs="Times New Roman"/>
                <w:color w:val="000000"/>
              </w:rPr>
              <w:t>14</w:t>
            </w:r>
          </w:p>
        </w:tc>
      </w:tr>
      <w:tr w:rsidR="00FA559C" w:rsidRPr="000E696B" w14:paraId="70B2BCD5" w14:textId="77777777" w:rsidTr="00DE00ED">
        <w:trPr>
          <w:trHeight w:val="259"/>
        </w:trPr>
        <w:tc>
          <w:tcPr>
            <w:tcW w:w="2808" w:type="dxa"/>
            <w:noWrap/>
          </w:tcPr>
          <w:p w14:paraId="17FC03CB" w14:textId="1CAADE64" w:rsidR="00FA559C" w:rsidRDefault="00FA559C" w:rsidP="00FA559C">
            <w:pPr>
              <w:jc w:val="center"/>
              <w:rPr>
                <w:rFonts w:eastAsia="Times New Roman" w:cs="Times New Roman"/>
                <w:color w:val="000000"/>
              </w:rPr>
            </w:pPr>
            <w:r w:rsidRPr="000E696B">
              <w:rPr>
                <w:rFonts w:eastAsia="Times New Roman" w:cs="Times New Roman"/>
                <w:color w:val="000000"/>
              </w:rPr>
              <w:t>Delta Gamma</w:t>
            </w:r>
          </w:p>
        </w:tc>
        <w:tc>
          <w:tcPr>
            <w:tcW w:w="2104" w:type="dxa"/>
          </w:tcPr>
          <w:p w14:paraId="3A2A340D" w14:textId="622256DA" w:rsidR="00FA559C" w:rsidRDefault="00FA559C" w:rsidP="00FA559C">
            <w:pPr>
              <w:jc w:val="center"/>
              <w:rPr>
                <w:rFonts w:eastAsia="Times New Roman" w:cs="Times New Roman"/>
                <w:color w:val="000000"/>
              </w:rPr>
            </w:pPr>
            <w:r>
              <w:rPr>
                <w:rFonts w:eastAsia="Times New Roman" w:cs="Times New Roman"/>
                <w:color w:val="000000"/>
              </w:rPr>
              <w:t>14</w:t>
            </w:r>
          </w:p>
        </w:tc>
        <w:tc>
          <w:tcPr>
            <w:tcW w:w="2188" w:type="dxa"/>
          </w:tcPr>
          <w:p w14:paraId="001B9E22" w14:textId="7F173E39" w:rsidR="00FA559C" w:rsidRDefault="00FA559C" w:rsidP="00FA559C">
            <w:pPr>
              <w:jc w:val="center"/>
              <w:rPr>
                <w:rFonts w:eastAsia="Times New Roman" w:cs="Times New Roman"/>
                <w:color w:val="000000"/>
              </w:rPr>
            </w:pPr>
            <w:r>
              <w:rPr>
                <w:rFonts w:eastAsia="Times New Roman" w:cs="Times New Roman"/>
                <w:color w:val="000000"/>
              </w:rPr>
              <w:t>14</w:t>
            </w:r>
          </w:p>
        </w:tc>
        <w:tc>
          <w:tcPr>
            <w:tcW w:w="2250" w:type="dxa"/>
            <w:noWrap/>
          </w:tcPr>
          <w:p w14:paraId="3E8E35CD" w14:textId="0D4CC44A" w:rsidR="00FA559C" w:rsidRDefault="00FA559C" w:rsidP="00FA559C">
            <w:pPr>
              <w:jc w:val="center"/>
              <w:rPr>
                <w:rFonts w:eastAsia="Times New Roman" w:cs="Times New Roman"/>
                <w:color w:val="000000"/>
              </w:rPr>
            </w:pPr>
            <w:r>
              <w:rPr>
                <w:rFonts w:eastAsia="Times New Roman" w:cs="Times New Roman"/>
                <w:color w:val="000000"/>
              </w:rPr>
              <w:t>13</w:t>
            </w:r>
          </w:p>
        </w:tc>
      </w:tr>
      <w:tr w:rsidR="00FA559C" w:rsidRPr="000E696B" w14:paraId="30E834CD" w14:textId="77777777" w:rsidTr="00DE00ED">
        <w:trPr>
          <w:trHeight w:val="259"/>
        </w:trPr>
        <w:tc>
          <w:tcPr>
            <w:tcW w:w="2808" w:type="dxa"/>
            <w:noWrap/>
          </w:tcPr>
          <w:p w14:paraId="17766978" w14:textId="42D371F7" w:rsidR="00FA559C" w:rsidRDefault="00FA559C" w:rsidP="00FA559C">
            <w:pPr>
              <w:jc w:val="center"/>
              <w:rPr>
                <w:rFonts w:eastAsia="Times New Roman" w:cs="Times New Roman"/>
                <w:color w:val="000000"/>
              </w:rPr>
            </w:pPr>
            <w:r w:rsidRPr="000E696B">
              <w:rPr>
                <w:rFonts w:eastAsia="Times New Roman" w:cs="Times New Roman"/>
                <w:color w:val="000000"/>
              </w:rPr>
              <w:t>Delta Zeta</w:t>
            </w:r>
          </w:p>
        </w:tc>
        <w:tc>
          <w:tcPr>
            <w:tcW w:w="2104" w:type="dxa"/>
          </w:tcPr>
          <w:p w14:paraId="34B8CFF3" w14:textId="44C7D5F7" w:rsidR="00FA559C" w:rsidRDefault="00FA559C" w:rsidP="00FA559C">
            <w:pPr>
              <w:jc w:val="center"/>
              <w:rPr>
                <w:rFonts w:eastAsia="Times New Roman" w:cs="Times New Roman"/>
                <w:color w:val="000000"/>
              </w:rPr>
            </w:pPr>
            <w:r>
              <w:rPr>
                <w:rFonts w:eastAsia="Times New Roman" w:cs="Times New Roman"/>
                <w:color w:val="000000"/>
              </w:rPr>
              <w:t>14</w:t>
            </w:r>
          </w:p>
        </w:tc>
        <w:tc>
          <w:tcPr>
            <w:tcW w:w="2188" w:type="dxa"/>
          </w:tcPr>
          <w:p w14:paraId="310E6F53" w14:textId="41683847" w:rsidR="00FA559C" w:rsidRDefault="00FA559C" w:rsidP="00FA559C">
            <w:pPr>
              <w:jc w:val="center"/>
              <w:rPr>
                <w:rFonts w:eastAsia="Times New Roman" w:cs="Times New Roman"/>
                <w:color w:val="000000"/>
              </w:rPr>
            </w:pPr>
            <w:r>
              <w:rPr>
                <w:rFonts w:eastAsia="Times New Roman" w:cs="Times New Roman"/>
                <w:color w:val="000000"/>
              </w:rPr>
              <w:t>14</w:t>
            </w:r>
          </w:p>
        </w:tc>
        <w:tc>
          <w:tcPr>
            <w:tcW w:w="2250" w:type="dxa"/>
            <w:noWrap/>
          </w:tcPr>
          <w:p w14:paraId="11D19906" w14:textId="161576E7" w:rsidR="00FA559C" w:rsidRDefault="00FA559C" w:rsidP="00FA559C">
            <w:pPr>
              <w:jc w:val="center"/>
              <w:rPr>
                <w:rFonts w:eastAsia="Times New Roman" w:cs="Times New Roman"/>
                <w:color w:val="000000"/>
              </w:rPr>
            </w:pPr>
            <w:r>
              <w:rPr>
                <w:rFonts w:eastAsia="Times New Roman" w:cs="Times New Roman"/>
                <w:color w:val="000000"/>
              </w:rPr>
              <w:t>14</w:t>
            </w:r>
          </w:p>
        </w:tc>
      </w:tr>
      <w:tr w:rsidR="003B0C48" w:rsidRPr="000E696B" w14:paraId="453F456E" w14:textId="77777777" w:rsidTr="00DE00ED">
        <w:trPr>
          <w:trHeight w:val="259"/>
        </w:trPr>
        <w:tc>
          <w:tcPr>
            <w:tcW w:w="2808" w:type="dxa"/>
            <w:noWrap/>
          </w:tcPr>
          <w:p w14:paraId="6108E28D" w14:textId="12BB2077" w:rsidR="003B0C48" w:rsidRPr="000E696B" w:rsidRDefault="003B0C48" w:rsidP="003B0C48">
            <w:pPr>
              <w:jc w:val="center"/>
              <w:rPr>
                <w:rFonts w:eastAsia="Times New Roman" w:cs="Times New Roman"/>
                <w:color w:val="000000"/>
              </w:rPr>
            </w:pPr>
            <w:r w:rsidRPr="000E696B">
              <w:rPr>
                <w:rFonts w:eastAsia="Times New Roman" w:cs="Times New Roman"/>
                <w:color w:val="000000"/>
              </w:rPr>
              <w:t>Kappa Alpha Psi</w:t>
            </w:r>
          </w:p>
        </w:tc>
        <w:tc>
          <w:tcPr>
            <w:tcW w:w="2104" w:type="dxa"/>
          </w:tcPr>
          <w:p w14:paraId="2CE838BB" w14:textId="78FF683A" w:rsidR="003B0C48" w:rsidRDefault="003B0C48" w:rsidP="003B0C48">
            <w:pPr>
              <w:jc w:val="center"/>
              <w:rPr>
                <w:rFonts w:eastAsia="Times New Roman" w:cs="Times New Roman"/>
                <w:color w:val="000000"/>
              </w:rPr>
            </w:pPr>
            <w:r>
              <w:rPr>
                <w:rFonts w:eastAsia="Times New Roman" w:cs="Times New Roman"/>
                <w:color w:val="000000"/>
              </w:rPr>
              <w:t>14</w:t>
            </w:r>
          </w:p>
        </w:tc>
        <w:tc>
          <w:tcPr>
            <w:tcW w:w="2188" w:type="dxa"/>
          </w:tcPr>
          <w:p w14:paraId="63D51AEC" w14:textId="6CEAE7B7" w:rsidR="003B0C48" w:rsidRDefault="003B0C48" w:rsidP="003B0C48">
            <w:pPr>
              <w:jc w:val="center"/>
              <w:rPr>
                <w:rFonts w:eastAsia="Times New Roman" w:cs="Times New Roman"/>
                <w:color w:val="000000"/>
              </w:rPr>
            </w:pPr>
            <w:r>
              <w:rPr>
                <w:rFonts w:eastAsia="Times New Roman" w:cs="Times New Roman"/>
                <w:color w:val="000000"/>
              </w:rPr>
              <w:t>10</w:t>
            </w:r>
          </w:p>
        </w:tc>
        <w:tc>
          <w:tcPr>
            <w:tcW w:w="2250" w:type="dxa"/>
            <w:noWrap/>
          </w:tcPr>
          <w:p w14:paraId="0176CA65" w14:textId="431AC36C" w:rsidR="003B0C48" w:rsidRDefault="003B0C48" w:rsidP="003B0C48">
            <w:pPr>
              <w:jc w:val="center"/>
              <w:rPr>
                <w:rFonts w:eastAsia="Times New Roman" w:cs="Times New Roman"/>
                <w:color w:val="000000"/>
              </w:rPr>
            </w:pPr>
            <w:r>
              <w:rPr>
                <w:rFonts w:eastAsia="Times New Roman" w:cs="Times New Roman"/>
                <w:color w:val="000000"/>
              </w:rPr>
              <w:t>8</w:t>
            </w:r>
          </w:p>
        </w:tc>
      </w:tr>
      <w:tr w:rsidR="003B0C48" w:rsidRPr="000E696B" w14:paraId="2F07EA2E" w14:textId="77777777" w:rsidTr="00DE00ED">
        <w:trPr>
          <w:trHeight w:val="259"/>
        </w:trPr>
        <w:tc>
          <w:tcPr>
            <w:tcW w:w="2808" w:type="dxa"/>
            <w:noWrap/>
          </w:tcPr>
          <w:p w14:paraId="7F0A5BD4" w14:textId="1B5D2A20" w:rsidR="003B0C48" w:rsidRPr="000E696B" w:rsidRDefault="003B0C48" w:rsidP="003B0C48">
            <w:pPr>
              <w:jc w:val="center"/>
              <w:rPr>
                <w:rFonts w:eastAsia="Times New Roman" w:cs="Times New Roman"/>
                <w:color w:val="000000"/>
              </w:rPr>
            </w:pPr>
            <w:r w:rsidRPr="000E696B">
              <w:rPr>
                <w:rFonts w:eastAsia="Times New Roman" w:cs="Times New Roman"/>
                <w:color w:val="000000"/>
              </w:rPr>
              <w:t>Kappa Delta</w:t>
            </w:r>
          </w:p>
        </w:tc>
        <w:tc>
          <w:tcPr>
            <w:tcW w:w="2104" w:type="dxa"/>
          </w:tcPr>
          <w:p w14:paraId="4B71D411" w14:textId="5676A440" w:rsidR="003B0C48" w:rsidRDefault="003B0C48" w:rsidP="003B0C48">
            <w:pPr>
              <w:jc w:val="center"/>
              <w:rPr>
                <w:rFonts w:eastAsia="Times New Roman" w:cs="Times New Roman"/>
                <w:color w:val="000000"/>
              </w:rPr>
            </w:pPr>
            <w:r>
              <w:rPr>
                <w:rFonts w:eastAsia="Times New Roman" w:cs="Times New Roman"/>
                <w:color w:val="000000"/>
              </w:rPr>
              <w:t>14</w:t>
            </w:r>
          </w:p>
        </w:tc>
        <w:tc>
          <w:tcPr>
            <w:tcW w:w="2188" w:type="dxa"/>
          </w:tcPr>
          <w:p w14:paraId="68E17A59" w14:textId="24AFC5A2" w:rsidR="003B0C48" w:rsidRDefault="003B0C48" w:rsidP="003B0C48">
            <w:pPr>
              <w:jc w:val="center"/>
              <w:rPr>
                <w:rFonts w:eastAsia="Times New Roman" w:cs="Times New Roman"/>
                <w:color w:val="000000"/>
              </w:rPr>
            </w:pPr>
            <w:r>
              <w:rPr>
                <w:rFonts w:eastAsia="Times New Roman" w:cs="Times New Roman"/>
                <w:color w:val="000000"/>
              </w:rPr>
              <w:t>13</w:t>
            </w:r>
          </w:p>
        </w:tc>
        <w:tc>
          <w:tcPr>
            <w:tcW w:w="2250" w:type="dxa"/>
            <w:noWrap/>
          </w:tcPr>
          <w:p w14:paraId="2D1F90EF" w14:textId="717BB1EC" w:rsidR="003B0C48" w:rsidRDefault="003B0C48" w:rsidP="003B0C48">
            <w:pPr>
              <w:jc w:val="center"/>
              <w:rPr>
                <w:rFonts w:eastAsia="Times New Roman" w:cs="Times New Roman"/>
                <w:color w:val="000000"/>
              </w:rPr>
            </w:pPr>
            <w:r>
              <w:rPr>
                <w:rFonts w:eastAsia="Times New Roman" w:cs="Times New Roman"/>
                <w:color w:val="000000"/>
              </w:rPr>
              <w:t>13</w:t>
            </w:r>
          </w:p>
        </w:tc>
      </w:tr>
      <w:tr w:rsidR="003B0C48" w:rsidRPr="000E696B" w14:paraId="6407B6F6" w14:textId="77777777" w:rsidTr="00DE00ED">
        <w:trPr>
          <w:trHeight w:val="259"/>
        </w:trPr>
        <w:tc>
          <w:tcPr>
            <w:tcW w:w="2808" w:type="dxa"/>
            <w:noWrap/>
          </w:tcPr>
          <w:p w14:paraId="2896D981" w14:textId="216D3979" w:rsidR="003B0C48" w:rsidRPr="000E696B" w:rsidRDefault="003B0C48" w:rsidP="003B0C48">
            <w:pPr>
              <w:jc w:val="center"/>
              <w:rPr>
                <w:rFonts w:eastAsia="Times New Roman" w:cs="Times New Roman"/>
                <w:color w:val="000000"/>
              </w:rPr>
            </w:pPr>
            <w:r w:rsidRPr="000E696B">
              <w:rPr>
                <w:rFonts w:eastAsia="Times New Roman" w:cs="Times New Roman"/>
                <w:color w:val="000000"/>
              </w:rPr>
              <w:t xml:space="preserve">Kappa </w:t>
            </w:r>
            <w:proofErr w:type="spellStart"/>
            <w:r w:rsidRPr="000E696B">
              <w:rPr>
                <w:rFonts w:eastAsia="Times New Roman" w:cs="Times New Roman"/>
                <w:color w:val="000000"/>
              </w:rPr>
              <w:t>Kappa</w:t>
            </w:r>
            <w:proofErr w:type="spellEnd"/>
            <w:r w:rsidRPr="000E696B">
              <w:rPr>
                <w:rFonts w:eastAsia="Times New Roman" w:cs="Times New Roman"/>
                <w:color w:val="000000"/>
              </w:rPr>
              <w:t xml:space="preserve"> Gamma</w:t>
            </w:r>
          </w:p>
        </w:tc>
        <w:tc>
          <w:tcPr>
            <w:tcW w:w="2104" w:type="dxa"/>
          </w:tcPr>
          <w:p w14:paraId="3E22EF52" w14:textId="0393B872" w:rsidR="003B0C48" w:rsidRDefault="003B0C48" w:rsidP="003B0C48">
            <w:pPr>
              <w:jc w:val="center"/>
              <w:rPr>
                <w:rFonts w:eastAsia="Times New Roman" w:cs="Times New Roman"/>
                <w:color w:val="000000"/>
              </w:rPr>
            </w:pPr>
            <w:r>
              <w:rPr>
                <w:rFonts w:eastAsia="Times New Roman" w:cs="Times New Roman"/>
                <w:color w:val="000000"/>
              </w:rPr>
              <w:t>14</w:t>
            </w:r>
          </w:p>
        </w:tc>
        <w:tc>
          <w:tcPr>
            <w:tcW w:w="2188" w:type="dxa"/>
          </w:tcPr>
          <w:p w14:paraId="5D44053D" w14:textId="72C28A9D" w:rsidR="003B0C48" w:rsidRDefault="003B0C48" w:rsidP="003B0C48">
            <w:pPr>
              <w:jc w:val="center"/>
              <w:rPr>
                <w:rFonts w:eastAsia="Times New Roman" w:cs="Times New Roman"/>
                <w:color w:val="000000"/>
              </w:rPr>
            </w:pPr>
            <w:r>
              <w:rPr>
                <w:rFonts w:eastAsia="Times New Roman" w:cs="Times New Roman"/>
                <w:color w:val="000000"/>
              </w:rPr>
              <w:t>13</w:t>
            </w:r>
          </w:p>
        </w:tc>
        <w:tc>
          <w:tcPr>
            <w:tcW w:w="2250" w:type="dxa"/>
            <w:noWrap/>
          </w:tcPr>
          <w:p w14:paraId="1589D6F2" w14:textId="2C4C978E" w:rsidR="003B0C48" w:rsidRDefault="003B0C48" w:rsidP="003B0C48">
            <w:pPr>
              <w:jc w:val="center"/>
              <w:rPr>
                <w:rFonts w:eastAsia="Times New Roman" w:cs="Times New Roman"/>
                <w:color w:val="000000"/>
              </w:rPr>
            </w:pPr>
            <w:r>
              <w:rPr>
                <w:rFonts w:eastAsia="Times New Roman" w:cs="Times New Roman"/>
                <w:color w:val="000000"/>
              </w:rPr>
              <w:t>13</w:t>
            </w:r>
          </w:p>
        </w:tc>
      </w:tr>
      <w:tr w:rsidR="00627308" w:rsidRPr="000E696B" w14:paraId="1EDD8894" w14:textId="77777777" w:rsidTr="00DE00ED">
        <w:trPr>
          <w:trHeight w:val="259"/>
        </w:trPr>
        <w:tc>
          <w:tcPr>
            <w:tcW w:w="2808" w:type="dxa"/>
            <w:noWrap/>
          </w:tcPr>
          <w:p w14:paraId="53F59112" w14:textId="6E21F6BD" w:rsidR="00627308" w:rsidRPr="000E696B" w:rsidRDefault="00627308" w:rsidP="003B0C48">
            <w:pPr>
              <w:jc w:val="center"/>
              <w:rPr>
                <w:rFonts w:eastAsia="Times New Roman" w:cs="Times New Roman"/>
                <w:color w:val="000000"/>
              </w:rPr>
            </w:pPr>
            <w:r>
              <w:rPr>
                <w:rFonts w:eastAsia="Times New Roman" w:cs="Times New Roman"/>
                <w:color w:val="000000"/>
              </w:rPr>
              <w:t>Lambda Theta Alpha</w:t>
            </w:r>
          </w:p>
        </w:tc>
        <w:tc>
          <w:tcPr>
            <w:tcW w:w="2104" w:type="dxa"/>
          </w:tcPr>
          <w:p w14:paraId="0ECB3BA1" w14:textId="30DB7DA7" w:rsidR="00627308" w:rsidRDefault="00627308" w:rsidP="003B0C48">
            <w:pPr>
              <w:jc w:val="center"/>
              <w:rPr>
                <w:rFonts w:eastAsia="Times New Roman" w:cs="Times New Roman"/>
                <w:color w:val="000000"/>
              </w:rPr>
            </w:pPr>
            <w:r>
              <w:rPr>
                <w:rFonts w:eastAsia="Times New Roman" w:cs="Times New Roman"/>
                <w:color w:val="000000"/>
              </w:rPr>
              <w:t>14</w:t>
            </w:r>
          </w:p>
        </w:tc>
        <w:tc>
          <w:tcPr>
            <w:tcW w:w="2188" w:type="dxa"/>
          </w:tcPr>
          <w:p w14:paraId="25BB4C08" w14:textId="0E293A9E" w:rsidR="00627308" w:rsidRDefault="00627308" w:rsidP="003B0C48">
            <w:pPr>
              <w:jc w:val="center"/>
              <w:rPr>
                <w:rFonts w:eastAsia="Times New Roman" w:cs="Times New Roman"/>
                <w:color w:val="000000"/>
              </w:rPr>
            </w:pPr>
            <w:r>
              <w:rPr>
                <w:rFonts w:eastAsia="Times New Roman" w:cs="Times New Roman"/>
                <w:color w:val="000000"/>
              </w:rPr>
              <w:t>N/A</w:t>
            </w:r>
          </w:p>
        </w:tc>
        <w:tc>
          <w:tcPr>
            <w:tcW w:w="2250" w:type="dxa"/>
            <w:noWrap/>
          </w:tcPr>
          <w:p w14:paraId="1D609FC2" w14:textId="24F18896" w:rsidR="00627308" w:rsidRDefault="00627308" w:rsidP="003B0C48">
            <w:pPr>
              <w:jc w:val="center"/>
              <w:rPr>
                <w:rFonts w:eastAsia="Times New Roman" w:cs="Times New Roman"/>
                <w:color w:val="000000"/>
              </w:rPr>
            </w:pPr>
            <w:r>
              <w:rPr>
                <w:rFonts w:eastAsia="Times New Roman" w:cs="Times New Roman"/>
                <w:color w:val="000000"/>
              </w:rPr>
              <w:t>N/A</w:t>
            </w:r>
          </w:p>
        </w:tc>
      </w:tr>
      <w:tr w:rsidR="003B0C48" w:rsidRPr="000E696B" w14:paraId="5F281109" w14:textId="77777777" w:rsidTr="00DE00ED">
        <w:trPr>
          <w:trHeight w:val="259"/>
        </w:trPr>
        <w:tc>
          <w:tcPr>
            <w:tcW w:w="2808" w:type="dxa"/>
            <w:noWrap/>
          </w:tcPr>
          <w:p w14:paraId="509538DC" w14:textId="5FBF0C4F" w:rsidR="003B0C48" w:rsidRPr="000E696B" w:rsidRDefault="003B0C48" w:rsidP="003B0C48">
            <w:pPr>
              <w:jc w:val="center"/>
              <w:rPr>
                <w:rFonts w:eastAsia="Times New Roman" w:cs="Times New Roman"/>
                <w:color w:val="000000"/>
              </w:rPr>
            </w:pPr>
            <w:r w:rsidRPr="000E696B">
              <w:rPr>
                <w:rFonts w:eastAsia="Times New Roman" w:cs="Times New Roman"/>
                <w:color w:val="000000"/>
              </w:rPr>
              <w:t>Phi Beta Sigma</w:t>
            </w:r>
          </w:p>
        </w:tc>
        <w:tc>
          <w:tcPr>
            <w:tcW w:w="2104" w:type="dxa"/>
          </w:tcPr>
          <w:p w14:paraId="07B3402B" w14:textId="5B101AD2" w:rsidR="003B0C48" w:rsidRDefault="003B0C48" w:rsidP="003B0C48">
            <w:pPr>
              <w:jc w:val="center"/>
              <w:rPr>
                <w:rFonts w:eastAsia="Times New Roman" w:cs="Times New Roman"/>
                <w:color w:val="000000"/>
              </w:rPr>
            </w:pPr>
            <w:r>
              <w:rPr>
                <w:rFonts w:eastAsia="Times New Roman" w:cs="Times New Roman"/>
                <w:color w:val="000000"/>
              </w:rPr>
              <w:t>14</w:t>
            </w:r>
          </w:p>
        </w:tc>
        <w:tc>
          <w:tcPr>
            <w:tcW w:w="2188" w:type="dxa"/>
          </w:tcPr>
          <w:p w14:paraId="02B168D9" w14:textId="56897495" w:rsidR="003B0C48" w:rsidRDefault="003B0C48" w:rsidP="003B0C48">
            <w:pPr>
              <w:jc w:val="center"/>
              <w:rPr>
                <w:rFonts w:eastAsia="Times New Roman" w:cs="Times New Roman"/>
                <w:color w:val="000000"/>
              </w:rPr>
            </w:pPr>
            <w:r>
              <w:rPr>
                <w:rFonts w:eastAsia="Times New Roman" w:cs="Times New Roman"/>
                <w:color w:val="000000"/>
              </w:rPr>
              <w:t>13</w:t>
            </w:r>
          </w:p>
        </w:tc>
        <w:tc>
          <w:tcPr>
            <w:tcW w:w="2250" w:type="dxa"/>
            <w:noWrap/>
          </w:tcPr>
          <w:p w14:paraId="6B0FFB49" w14:textId="5D39A3AD" w:rsidR="003B0C48" w:rsidRDefault="003B0C48" w:rsidP="003B0C48">
            <w:pPr>
              <w:jc w:val="center"/>
              <w:rPr>
                <w:rFonts w:eastAsia="Times New Roman" w:cs="Times New Roman"/>
                <w:color w:val="000000"/>
              </w:rPr>
            </w:pPr>
            <w:r>
              <w:rPr>
                <w:rFonts w:eastAsia="Times New Roman" w:cs="Times New Roman"/>
                <w:color w:val="000000"/>
              </w:rPr>
              <w:t>10</w:t>
            </w:r>
          </w:p>
        </w:tc>
      </w:tr>
      <w:tr w:rsidR="003B0C48" w:rsidRPr="000E696B" w14:paraId="14E434FE" w14:textId="77777777" w:rsidTr="00DE00ED">
        <w:trPr>
          <w:trHeight w:val="259"/>
        </w:trPr>
        <w:tc>
          <w:tcPr>
            <w:tcW w:w="2808" w:type="dxa"/>
            <w:noWrap/>
          </w:tcPr>
          <w:p w14:paraId="1B65E4FF" w14:textId="323094D5" w:rsidR="003B0C48" w:rsidRDefault="003B0C48" w:rsidP="003B0C48">
            <w:pPr>
              <w:jc w:val="center"/>
              <w:rPr>
                <w:rFonts w:eastAsia="Times New Roman" w:cs="Times New Roman"/>
                <w:color w:val="000000"/>
              </w:rPr>
            </w:pPr>
            <w:r w:rsidRPr="000E696B">
              <w:rPr>
                <w:rFonts w:eastAsia="Times New Roman" w:cs="Times New Roman"/>
                <w:color w:val="000000"/>
              </w:rPr>
              <w:t>Phi Mu</w:t>
            </w:r>
          </w:p>
        </w:tc>
        <w:tc>
          <w:tcPr>
            <w:tcW w:w="2104" w:type="dxa"/>
          </w:tcPr>
          <w:p w14:paraId="2F0ED9C3" w14:textId="0CCA8015" w:rsidR="003B0C48" w:rsidRDefault="003B0C48" w:rsidP="003B0C48">
            <w:pPr>
              <w:jc w:val="center"/>
              <w:rPr>
                <w:rFonts w:eastAsia="Times New Roman" w:cs="Times New Roman"/>
                <w:color w:val="000000"/>
              </w:rPr>
            </w:pPr>
            <w:r>
              <w:rPr>
                <w:rFonts w:eastAsia="Times New Roman" w:cs="Times New Roman"/>
                <w:color w:val="000000"/>
              </w:rPr>
              <w:t>14</w:t>
            </w:r>
          </w:p>
        </w:tc>
        <w:tc>
          <w:tcPr>
            <w:tcW w:w="2188" w:type="dxa"/>
          </w:tcPr>
          <w:p w14:paraId="67C4E07C" w14:textId="3B0CB0CF" w:rsidR="003B0C48" w:rsidRDefault="003B0C48" w:rsidP="003B0C48">
            <w:pPr>
              <w:jc w:val="center"/>
              <w:rPr>
                <w:rFonts w:eastAsia="Times New Roman" w:cs="Times New Roman"/>
                <w:color w:val="000000"/>
              </w:rPr>
            </w:pPr>
            <w:r>
              <w:rPr>
                <w:rFonts w:eastAsia="Times New Roman" w:cs="Times New Roman"/>
                <w:color w:val="000000"/>
              </w:rPr>
              <w:t>14</w:t>
            </w:r>
          </w:p>
        </w:tc>
        <w:tc>
          <w:tcPr>
            <w:tcW w:w="2250" w:type="dxa"/>
            <w:noWrap/>
          </w:tcPr>
          <w:p w14:paraId="06E4DC4D" w14:textId="61D2FA50" w:rsidR="003B0C48" w:rsidRDefault="003B0C48" w:rsidP="003B0C48">
            <w:pPr>
              <w:jc w:val="center"/>
              <w:rPr>
                <w:rFonts w:eastAsia="Times New Roman" w:cs="Times New Roman"/>
                <w:color w:val="000000"/>
              </w:rPr>
            </w:pPr>
            <w:r>
              <w:rPr>
                <w:rFonts w:eastAsia="Times New Roman" w:cs="Times New Roman"/>
                <w:color w:val="000000"/>
              </w:rPr>
              <w:t>13</w:t>
            </w:r>
          </w:p>
        </w:tc>
      </w:tr>
      <w:tr w:rsidR="003B0C48" w:rsidRPr="000E696B" w14:paraId="40655C21" w14:textId="77777777" w:rsidTr="00DE00ED">
        <w:trPr>
          <w:trHeight w:val="259"/>
        </w:trPr>
        <w:tc>
          <w:tcPr>
            <w:tcW w:w="2808" w:type="dxa"/>
            <w:noWrap/>
          </w:tcPr>
          <w:p w14:paraId="3D1C62CB" w14:textId="79D70ED9" w:rsidR="003B0C48" w:rsidRDefault="003B0C48" w:rsidP="003B0C48">
            <w:pPr>
              <w:jc w:val="center"/>
              <w:rPr>
                <w:rFonts w:eastAsia="Times New Roman" w:cs="Times New Roman"/>
                <w:color w:val="000000"/>
              </w:rPr>
            </w:pPr>
            <w:r w:rsidRPr="000E696B">
              <w:rPr>
                <w:rFonts w:eastAsia="Times New Roman" w:cs="Times New Roman"/>
                <w:color w:val="000000"/>
              </w:rPr>
              <w:t>Pi Beta Phi</w:t>
            </w:r>
          </w:p>
        </w:tc>
        <w:tc>
          <w:tcPr>
            <w:tcW w:w="2104" w:type="dxa"/>
          </w:tcPr>
          <w:p w14:paraId="0506D4B9" w14:textId="4A6197BD" w:rsidR="003B0C48" w:rsidRDefault="003B0C48" w:rsidP="003B0C48">
            <w:pPr>
              <w:jc w:val="center"/>
              <w:rPr>
                <w:rFonts w:eastAsia="Times New Roman" w:cs="Times New Roman"/>
                <w:color w:val="000000"/>
              </w:rPr>
            </w:pPr>
            <w:r>
              <w:rPr>
                <w:rFonts w:eastAsia="Times New Roman" w:cs="Times New Roman"/>
                <w:color w:val="000000"/>
              </w:rPr>
              <w:t>14</w:t>
            </w:r>
          </w:p>
        </w:tc>
        <w:tc>
          <w:tcPr>
            <w:tcW w:w="2188" w:type="dxa"/>
          </w:tcPr>
          <w:p w14:paraId="721B81EA" w14:textId="25BE6FD3" w:rsidR="003B0C48" w:rsidRDefault="003B0C48" w:rsidP="003B0C48">
            <w:pPr>
              <w:jc w:val="center"/>
              <w:rPr>
                <w:rFonts w:eastAsia="Times New Roman" w:cs="Times New Roman"/>
                <w:color w:val="000000"/>
              </w:rPr>
            </w:pPr>
            <w:r>
              <w:rPr>
                <w:rFonts w:eastAsia="Times New Roman" w:cs="Times New Roman"/>
                <w:color w:val="000000"/>
              </w:rPr>
              <w:t>14</w:t>
            </w:r>
          </w:p>
        </w:tc>
        <w:tc>
          <w:tcPr>
            <w:tcW w:w="2250" w:type="dxa"/>
            <w:noWrap/>
          </w:tcPr>
          <w:p w14:paraId="2453DD81" w14:textId="28760AE8" w:rsidR="003B0C48" w:rsidRDefault="003B0C48" w:rsidP="003B0C48">
            <w:pPr>
              <w:jc w:val="center"/>
              <w:rPr>
                <w:rFonts w:eastAsia="Times New Roman" w:cs="Times New Roman"/>
                <w:color w:val="000000"/>
              </w:rPr>
            </w:pPr>
            <w:r>
              <w:rPr>
                <w:rFonts w:eastAsia="Times New Roman" w:cs="Times New Roman"/>
                <w:color w:val="000000"/>
              </w:rPr>
              <w:t>13</w:t>
            </w:r>
          </w:p>
        </w:tc>
      </w:tr>
      <w:tr w:rsidR="003B0C48" w:rsidRPr="000E696B" w14:paraId="74FED922" w14:textId="77777777" w:rsidTr="00DE00ED">
        <w:trPr>
          <w:trHeight w:val="259"/>
        </w:trPr>
        <w:tc>
          <w:tcPr>
            <w:tcW w:w="2808" w:type="dxa"/>
            <w:noWrap/>
          </w:tcPr>
          <w:p w14:paraId="1A56B371" w14:textId="66349079" w:rsidR="003B0C48" w:rsidRPr="000E696B" w:rsidRDefault="003B0C48" w:rsidP="003B0C48">
            <w:pPr>
              <w:jc w:val="center"/>
              <w:rPr>
                <w:rFonts w:eastAsia="Times New Roman" w:cs="Times New Roman"/>
                <w:color w:val="000000"/>
              </w:rPr>
            </w:pPr>
            <w:r>
              <w:rPr>
                <w:rFonts w:eastAsia="Times New Roman" w:cs="Times New Roman"/>
                <w:color w:val="000000"/>
              </w:rPr>
              <w:t>Pi Kappa Alpha</w:t>
            </w:r>
          </w:p>
        </w:tc>
        <w:tc>
          <w:tcPr>
            <w:tcW w:w="2104" w:type="dxa"/>
          </w:tcPr>
          <w:p w14:paraId="0B2EB19F" w14:textId="76FFDE82" w:rsidR="003B0C48" w:rsidRDefault="003B0C48" w:rsidP="003B0C48">
            <w:pPr>
              <w:jc w:val="center"/>
              <w:rPr>
                <w:rFonts w:eastAsia="Times New Roman" w:cs="Times New Roman"/>
                <w:color w:val="000000"/>
              </w:rPr>
            </w:pPr>
            <w:r>
              <w:rPr>
                <w:rFonts w:eastAsia="Times New Roman" w:cs="Times New Roman"/>
                <w:color w:val="000000"/>
              </w:rPr>
              <w:t>14</w:t>
            </w:r>
          </w:p>
        </w:tc>
        <w:tc>
          <w:tcPr>
            <w:tcW w:w="2188" w:type="dxa"/>
          </w:tcPr>
          <w:p w14:paraId="1960E3C0" w14:textId="3F4DB243" w:rsidR="003B0C48" w:rsidRDefault="003B0C48" w:rsidP="003B0C48">
            <w:pPr>
              <w:jc w:val="center"/>
              <w:rPr>
                <w:rFonts w:eastAsia="Times New Roman" w:cs="Times New Roman"/>
                <w:color w:val="000000"/>
              </w:rPr>
            </w:pPr>
            <w:r>
              <w:rPr>
                <w:rFonts w:eastAsia="Times New Roman" w:cs="Times New Roman"/>
                <w:color w:val="000000"/>
              </w:rPr>
              <w:t>6</w:t>
            </w:r>
          </w:p>
        </w:tc>
        <w:tc>
          <w:tcPr>
            <w:tcW w:w="2250" w:type="dxa"/>
            <w:noWrap/>
          </w:tcPr>
          <w:p w14:paraId="350DFF10" w14:textId="3B1938BB" w:rsidR="003B0C48" w:rsidRDefault="003B0C48" w:rsidP="003B0C48">
            <w:pPr>
              <w:jc w:val="center"/>
              <w:rPr>
                <w:rFonts w:eastAsia="Times New Roman" w:cs="Times New Roman"/>
                <w:color w:val="000000"/>
              </w:rPr>
            </w:pPr>
            <w:r>
              <w:rPr>
                <w:rFonts w:eastAsia="Times New Roman" w:cs="Times New Roman"/>
                <w:color w:val="000000"/>
              </w:rPr>
              <w:t>10</w:t>
            </w:r>
          </w:p>
        </w:tc>
      </w:tr>
      <w:tr w:rsidR="003B0C48" w:rsidRPr="000E696B" w14:paraId="4FAA1C89" w14:textId="77777777" w:rsidTr="00DE00ED">
        <w:trPr>
          <w:trHeight w:val="259"/>
        </w:trPr>
        <w:tc>
          <w:tcPr>
            <w:tcW w:w="2808" w:type="dxa"/>
            <w:noWrap/>
          </w:tcPr>
          <w:p w14:paraId="0E7A0F95" w14:textId="5290B28F" w:rsidR="003B0C48" w:rsidRDefault="003B0C48" w:rsidP="003B0C48">
            <w:pPr>
              <w:jc w:val="center"/>
              <w:rPr>
                <w:rFonts w:eastAsia="Times New Roman" w:cs="Times New Roman"/>
                <w:color w:val="000000"/>
              </w:rPr>
            </w:pPr>
            <w:r w:rsidRPr="000E696B">
              <w:rPr>
                <w:rFonts w:eastAsia="Times New Roman" w:cs="Times New Roman"/>
                <w:color w:val="000000"/>
              </w:rPr>
              <w:t>Sigma Kappa</w:t>
            </w:r>
          </w:p>
        </w:tc>
        <w:tc>
          <w:tcPr>
            <w:tcW w:w="2104" w:type="dxa"/>
          </w:tcPr>
          <w:p w14:paraId="7BB4762E" w14:textId="141EFD2E" w:rsidR="003B0C48" w:rsidRDefault="003B0C48" w:rsidP="003B0C48">
            <w:pPr>
              <w:jc w:val="center"/>
              <w:rPr>
                <w:rFonts w:eastAsia="Times New Roman" w:cs="Times New Roman"/>
                <w:color w:val="000000"/>
              </w:rPr>
            </w:pPr>
            <w:r>
              <w:rPr>
                <w:rFonts w:eastAsia="Times New Roman" w:cs="Times New Roman"/>
                <w:color w:val="000000"/>
              </w:rPr>
              <w:t>14</w:t>
            </w:r>
          </w:p>
        </w:tc>
        <w:tc>
          <w:tcPr>
            <w:tcW w:w="2188" w:type="dxa"/>
          </w:tcPr>
          <w:p w14:paraId="5526C59C" w14:textId="5595DECA" w:rsidR="003B0C48" w:rsidRDefault="003B0C48" w:rsidP="003B0C48">
            <w:pPr>
              <w:jc w:val="center"/>
              <w:rPr>
                <w:rFonts w:eastAsia="Times New Roman" w:cs="Times New Roman"/>
                <w:color w:val="000000"/>
              </w:rPr>
            </w:pPr>
            <w:r>
              <w:rPr>
                <w:rFonts w:eastAsia="Times New Roman" w:cs="Times New Roman"/>
                <w:color w:val="000000"/>
              </w:rPr>
              <w:t>14</w:t>
            </w:r>
          </w:p>
        </w:tc>
        <w:tc>
          <w:tcPr>
            <w:tcW w:w="2250" w:type="dxa"/>
            <w:noWrap/>
          </w:tcPr>
          <w:p w14:paraId="4B77D819" w14:textId="0A7289AB" w:rsidR="003B0C48" w:rsidRDefault="003B0C48" w:rsidP="003B0C48">
            <w:pPr>
              <w:jc w:val="center"/>
              <w:rPr>
                <w:rFonts w:eastAsia="Times New Roman" w:cs="Times New Roman"/>
                <w:color w:val="000000"/>
              </w:rPr>
            </w:pPr>
            <w:r>
              <w:rPr>
                <w:rFonts w:eastAsia="Times New Roman" w:cs="Times New Roman"/>
                <w:color w:val="000000"/>
              </w:rPr>
              <w:t>13</w:t>
            </w:r>
          </w:p>
        </w:tc>
      </w:tr>
      <w:tr w:rsidR="003B0C48" w:rsidRPr="000E696B" w14:paraId="6919B39A" w14:textId="77777777" w:rsidTr="00DE00ED">
        <w:trPr>
          <w:trHeight w:val="259"/>
        </w:trPr>
        <w:tc>
          <w:tcPr>
            <w:tcW w:w="2808" w:type="dxa"/>
            <w:noWrap/>
          </w:tcPr>
          <w:p w14:paraId="211437E8" w14:textId="075437BB" w:rsidR="003B0C48" w:rsidRDefault="003B0C48" w:rsidP="003B0C48">
            <w:pPr>
              <w:jc w:val="center"/>
              <w:rPr>
                <w:rFonts w:eastAsia="Times New Roman" w:cs="Times New Roman"/>
                <w:color w:val="000000"/>
              </w:rPr>
            </w:pPr>
            <w:r w:rsidRPr="000E696B">
              <w:rPr>
                <w:rFonts w:eastAsia="Times New Roman" w:cs="Times New Roman"/>
                <w:color w:val="000000"/>
              </w:rPr>
              <w:t xml:space="preserve">Sigma </w:t>
            </w:r>
            <w:proofErr w:type="spellStart"/>
            <w:r w:rsidRPr="000E696B">
              <w:rPr>
                <w:rFonts w:eastAsia="Times New Roman" w:cs="Times New Roman"/>
                <w:color w:val="000000"/>
              </w:rPr>
              <w:t>Sigma</w:t>
            </w:r>
            <w:proofErr w:type="spellEnd"/>
            <w:r w:rsidRPr="000E696B">
              <w:rPr>
                <w:rFonts w:eastAsia="Times New Roman" w:cs="Times New Roman"/>
                <w:color w:val="000000"/>
              </w:rPr>
              <w:t xml:space="preserve"> Rho</w:t>
            </w:r>
          </w:p>
        </w:tc>
        <w:tc>
          <w:tcPr>
            <w:tcW w:w="2104" w:type="dxa"/>
          </w:tcPr>
          <w:p w14:paraId="1FB17681" w14:textId="44EAAAD2" w:rsidR="003B0C48" w:rsidRDefault="003B0C48" w:rsidP="003B0C48">
            <w:pPr>
              <w:jc w:val="center"/>
              <w:rPr>
                <w:rFonts w:eastAsia="Times New Roman" w:cs="Times New Roman"/>
                <w:color w:val="000000"/>
              </w:rPr>
            </w:pPr>
            <w:r>
              <w:rPr>
                <w:rFonts w:eastAsia="Times New Roman" w:cs="Times New Roman"/>
                <w:color w:val="000000"/>
              </w:rPr>
              <w:t>14</w:t>
            </w:r>
          </w:p>
        </w:tc>
        <w:tc>
          <w:tcPr>
            <w:tcW w:w="2188" w:type="dxa"/>
          </w:tcPr>
          <w:p w14:paraId="761C07AE" w14:textId="1BBF0810" w:rsidR="003B0C48" w:rsidRDefault="003B0C48" w:rsidP="003B0C48">
            <w:pPr>
              <w:jc w:val="center"/>
              <w:rPr>
                <w:rFonts w:eastAsia="Times New Roman" w:cs="Times New Roman"/>
                <w:color w:val="000000"/>
              </w:rPr>
            </w:pPr>
            <w:r>
              <w:rPr>
                <w:rFonts w:eastAsia="Times New Roman" w:cs="Times New Roman"/>
                <w:color w:val="000000"/>
              </w:rPr>
              <w:t>14</w:t>
            </w:r>
          </w:p>
        </w:tc>
        <w:tc>
          <w:tcPr>
            <w:tcW w:w="2250" w:type="dxa"/>
            <w:noWrap/>
          </w:tcPr>
          <w:p w14:paraId="2C5F8FBB" w14:textId="7327C23A" w:rsidR="003B0C48" w:rsidRDefault="003B0C48" w:rsidP="003B0C48">
            <w:pPr>
              <w:jc w:val="center"/>
              <w:rPr>
                <w:rFonts w:eastAsia="Times New Roman" w:cs="Times New Roman"/>
                <w:color w:val="000000"/>
              </w:rPr>
            </w:pPr>
            <w:r>
              <w:rPr>
                <w:rFonts w:eastAsia="Times New Roman" w:cs="Times New Roman"/>
                <w:color w:val="000000"/>
              </w:rPr>
              <w:t>13</w:t>
            </w:r>
          </w:p>
        </w:tc>
      </w:tr>
      <w:tr w:rsidR="003B0C48" w:rsidRPr="000E696B" w14:paraId="59D9707D" w14:textId="77777777" w:rsidTr="00DE00ED">
        <w:trPr>
          <w:trHeight w:val="259"/>
        </w:trPr>
        <w:tc>
          <w:tcPr>
            <w:tcW w:w="2808" w:type="dxa"/>
            <w:noWrap/>
          </w:tcPr>
          <w:p w14:paraId="37BAEB89" w14:textId="156BE96E" w:rsidR="003B0C48" w:rsidRDefault="003B0C48" w:rsidP="003B0C48">
            <w:pPr>
              <w:jc w:val="center"/>
              <w:rPr>
                <w:rFonts w:eastAsia="Times New Roman" w:cs="Times New Roman"/>
                <w:color w:val="000000"/>
              </w:rPr>
            </w:pPr>
            <w:r w:rsidRPr="000E696B">
              <w:rPr>
                <w:rFonts w:eastAsia="Times New Roman" w:cs="Times New Roman"/>
                <w:color w:val="000000"/>
              </w:rPr>
              <w:t>Zeta Tau Alpha</w:t>
            </w:r>
          </w:p>
        </w:tc>
        <w:tc>
          <w:tcPr>
            <w:tcW w:w="2104" w:type="dxa"/>
          </w:tcPr>
          <w:p w14:paraId="18EAAF87" w14:textId="67E6DB7A" w:rsidR="003B0C48" w:rsidRDefault="003B0C48" w:rsidP="003B0C48">
            <w:pPr>
              <w:jc w:val="center"/>
              <w:rPr>
                <w:rFonts w:eastAsia="Times New Roman" w:cs="Times New Roman"/>
                <w:color w:val="000000"/>
              </w:rPr>
            </w:pPr>
            <w:r>
              <w:rPr>
                <w:rFonts w:eastAsia="Times New Roman" w:cs="Times New Roman"/>
                <w:color w:val="000000"/>
              </w:rPr>
              <w:t>14</w:t>
            </w:r>
          </w:p>
        </w:tc>
        <w:tc>
          <w:tcPr>
            <w:tcW w:w="2188" w:type="dxa"/>
          </w:tcPr>
          <w:p w14:paraId="7E5C8FD4" w14:textId="084FE2D4" w:rsidR="003B0C48" w:rsidRDefault="003B0C48" w:rsidP="003B0C48">
            <w:pPr>
              <w:jc w:val="center"/>
              <w:rPr>
                <w:rFonts w:eastAsia="Times New Roman" w:cs="Times New Roman"/>
                <w:color w:val="000000"/>
              </w:rPr>
            </w:pPr>
            <w:r>
              <w:rPr>
                <w:rFonts w:eastAsia="Times New Roman" w:cs="Times New Roman"/>
                <w:color w:val="000000"/>
              </w:rPr>
              <w:t>14</w:t>
            </w:r>
          </w:p>
        </w:tc>
        <w:tc>
          <w:tcPr>
            <w:tcW w:w="2250" w:type="dxa"/>
            <w:noWrap/>
          </w:tcPr>
          <w:p w14:paraId="4006A44A" w14:textId="11A0A5F4" w:rsidR="003B0C48" w:rsidRDefault="003B0C48" w:rsidP="003B0C48">
            <w:pPr>
              <w:jc w:val="center"/>
              <w:rPr>
                <w:rFonts w:eastAsia="Times New Roman" w:cs="Times New Roman"/>
                <w:color w:val="000000"/>
              </w:rPr>
            </w:pPr>
            <w:r>
              <w:rPr>
                <w:rFonts w:eastAsia="Times New Roman" w:cs="Times New Roman"/>
                <w:color w:val="000000"/>
              </w:rPr>
              <w:t>12</w:t>
            </w:r>
          </w:p>
        </w:tc>
      </w:tr>
      <w:tr w:rsidR="003B0C48" w:rsidRPr="000E696B" w14:paraId="359A09D5" w14:textId="77777777" w:rsidTr="00DE00ED">
        <w:trPr>
          <w:trHeight w:val="259"/>
        </w:trPr>
        <w:tc>
          <w:tcPr>
            <w:tcW w:w="2808" w:type="dxa"/>
            <w:noWrap/>
          </w:tcPr>
          <w:p w14:paraId="1052A463" w14:textId="143A12E0" w:rsidR="003B0C48" w:rsidRDefault="003B0C48" w:rsidP="003B0C48">
            <w:pPr>
              <w:jc w:val="center"/>
              <w:rPr>
                <w:rFonts w:eastAsia="Times New Roman" w:cs="Times New Roman"/>
                <w:color w:val="000000"/>
              </w:rPr>
            </w:pPr>
            <w:r>
              <w:rPr>
                <w:rFonts w:eastAsia="Times New Roman" w:cs="Times New Roman"/>
                <w:color w:val="000000"/>
              </w:rPr>
              <w:t>Alpha Kappa Alpha</w:t>
            </w:r>
          </w:p>
        </w:tc>
        <w:tc>
          <w:tcPr>
            <w:tcW w:w="2104" w:type="dxa"/>
          </w:tcPr>
          <w:p w14:paraId="4D7918A5" w14:textId="45229B69" w:rsidR="003B0C48" w:rsidRDefault="003B0C48" w:rsidP="003B0C48">
            <w:pPr>
              <w:jc w:val="center"/>
              <w:rPr>
                <w:rFonts w:eastAsia="Times New Roman" w:cs="Times New Roman"/>
                <w:color w:val="000000"/>
              </w:rPr>
            </w:pPr>
            <w:r>
              <w:rPr>
                <w:rFonts w:eastAsia="Times New Roman" w:cs="Times New Roman"/>
                <w:color w:val="000000"/>
              </w:rPr>
              <w:t>13</w:t>
            </w:r>
          </w:p>
        </w:tc>
        <w:tc>
          <w:tcPr>
            <w:tcW w:w="2188" w:type="dxa"/>
          </w:tcPr>
          <w:p w14:paraId="39B35200" w14:textId="2D391E9E" w:rsidR="003B0C48" w:rsidRDefault="003B0C48" w:rsidP="003B0C48">
            <w:pPr>
              <w:jc w:val="center"/>
              <w:rPr>
                <w:rFonts w:eastAsia="Times New Roman" w:cs="Times New Roman"/>
                <w:color w:val="000000"/>
              </w:rPr>
            </w:pPr>
            <w:r>
              <w:rPr>
                <w:rFonts w:eastAsia="Times New Roman" w:cs="Times New Roman"/>
                <w:color w:val="000000"/>
              </w:rPr>
              <w:t>14</w:t>
            </w:r>
          </w:p>
        </w:tc>
        <w:tc>
          <w:tcPr>
            <w:tcW w:w="2250" w:type="dxa"/>
            <w:noWrap/>
          </w:tcPr>
          <w:p w14:paraId="2F5D9E98" w14:textId="04E5A0B2" w:rsidR="003B0C48" w:rsidRDefault="003B0C48" w:rsidP="003B0C48">
            <w:pPr>
              <w:jc w:val="center"/>
              <w:rPr>
                <w:rFonts w:eastAsia="Times New Roman" w:cs="Times New Roman"/>
                <w:color w:val="000000"/>
              </w:rPr>
            </w:pPr>
            <w:r>
              <w:rPr>
                <w:rFonts w:eastAsia="Times New Roman" w:cs="Times New Roman"/>
                <w:color w:val="000000"/>
              </w:rPr>
              <w:t>10</w:t>
            </w:r>
          </w:p>
        </w:tc>
      </w:tr>
      <w:tr w:rsidR="00627308" w:rsidRPr="000E696B" w14:paraId="79D39B1E" w14:textId="77777777" w:rsidTr="00DE00ED">
        <w:trPr>
          <w:trHeight w:val="259"/>
        </w:trPr>
        <w:tc>
          <w:tcPr>
            <w:tcW w:w="2808" w:type="dxa"/>
            <w:noWrap/>
          </w:tcPr>
          <w:p w14:paraId="4539E1BB" w14:textId="18B006AF" w:rsidR="00627308" w:rsidRPr="000E696B" w:rsidRDefault="00627308" w:rsidP="003B0C48">
            <w:pPr>
              <w:jc w:val="center"/>
              <w:rPr>
                <w:rFonts w:eastAsia="Times New Roman" w:cs="Times New Roman"/>
                <w:color w:val="000000"/>
              </w:rPr>
            </w:pPr>
            <w:r>
              <w:rPr>
                <w:rFonts w:eastAsia="Times New Roman" w:cs="Times New Roman"/>
                <w:color w:val="000000"/>
              </w:rPr>
              <w:t>Delta Sigma Theta</w:t>
            </w:r>
          </w:p>
        </w:tc>
        <w:tc>
          <w:tcPr>
            <w:tcW w:w="2104" w:type="dxa"/>
          </w:tcPr>
          <w:p w14:paraId="5895AE61" w14:textId="136A8C36" w:rsidR="00627308" w:rsidRDefault="00627308" w:rsidP="003B0C48">
            <w:pPr>
              <w:jc w:val="center"/>
              <w:rPr>
                <w:rFonts w:eastAsia="Times New Roman" w:cs="Times New Roman"/>
                <w:color w:val="000000"/>
              </w:rPr>
            </w:pPr>
            <w:r>
              <w:rPr>
                <w:rFonts w:eastAsia="Times New Roman" w:cs="Times New Roman"/>
                <w:color w:val="000000"/>
              </w:rPr>
              <w:t>13</w:t>
            </w:r>
          </w:p>
        </w:tc>
        <w:tc>
          <w:tcPr>
            <w:tcW w:w="2188" w:type="dxa"/>
          </w:tcPr>
          <w:p w14:paraId="014FAB37" w14:textId="60588831" w:rsidR="00627308" w:rsidRDefault="00627308" w:rsidP="003B0C48">
            <w:pPr>
              <w:jc w:val="center"/>
              <w:rPr>
                <w:rFonts w:eastAsia="Times New Roman" w:cs="Times New Roman"/>
                <w:color w:val="000000"/>
              </w:rPr>
            </w:pPr>
            <w:r>
              <w:rPr>
                <w:rFonts w:eastAsia="Times New Roman" w:cs="Times New Roman"/>
                <w:color w:val="000000"/>
              </w:rPr>
              <w:t>N/A</w:t>
            </w:r>
          </w:p>
        </w:tc>
        <w:tc>
          <w:tcPr>
            <w:tcW w:w="2250" w:type="dxa"/>
            <w:noWrap/>
          </w:tcPr>
          <w:p w14:paraId="686806A3" w14:textId="2F666460" w:rsidR="00627308" w:rsidRDefault="00627308" w:rsidP="003B0C48">
            <w:pPr>
              <w:jc w:val="center"/>
              <w:rPr>
                <w:rFonts w:eastAsia="Times New Roman" w:cs="Times New Roman"/>
                <w:color w:val="000000"/>
              </w:rPr>
            </w:pPr>
            <w:r>
              <w:rPr>
                <w:rFonts w:eastAsia="Times New Roman" w:cs="Times New Roman"/>
                <w:color w:val="000000"/>
              </w:rPr>
              <w:t>N/A</w:t>
            </w:r>
          </w:p>
        </w:tc>
      </w:tr>
      <w:tr w:rsidR="003B0C48" w:rsidRPr="000E696B" w14:paraId="100307DD" w14:textId="77777777" w:rsidTr="00DE00ED">
        <w:trPr>
          <w:trHeight w:val="259"/>
        </w:trPr>
        <w:tc>
          <w:tcPr>
            <w:tcW w:w="2808" w:type="dxa"/>
            <w:noWrap/>
          </w:tcPr>
          <w:p w14:paraId="40973D90" w14:textId="6FF7000D" w:rsidR="003B0C48" w:rsidRDefault="003B0C48" w:rsidP="003B0C48">
            <w:pPr>
              <w:jc w:val="center"/>
              <w:rPr>
                <w:rFonts w:eastAsia="Times New Roman" w:cs="Times New Roman"/>
                <w:color w:val="000000"/>
              </w:rPr>
            </w:pPr>
            <w:r w:rsidRPr="000E696B">
              <w:rPr>
                <w:rFonts w:eastAsia="Times New Roman" w:cs="Times New Roman"/>
                <w:color w:val="000000"/>
              </w:rPr>
              <w:t>Kappa Alpha Order</w:t>
            </w:r>
          </w:p>
        </w:tc>
        <w:tc>
          <w:tcPr>
            <w:tcW w:w="2104" w:type="dxa"/>
          </w:tcPr>
          <w:p w14:paraId="0521858C" w14:textId="366A5BBF" w:rsidR="003B0C48" w:rsidRDefault="003B0C48" w:rsidP="003B0C48">
            <w:pPr>
              <w:jc w:val="center"/>
              <w:rPr>
                <w:rFonts w:eastAsia="Times New Roman" w:cs="Times New Roman"/>
                <w:color w:val="000000"/>
              </w:rPr>
            </w:pPr>
            <w:r>
              <w:rPr>
                <w:rFonts w:eastAsia="Times New Roman" w:cs="Times New Roman"/>
                <w:color w:val="000000"/>
              </w:rPr>
              <w:t>13</w:t>
            </w:r>
          </w:p>
        </w:tc>
        <w:tc>
          <w:tcPr>
            <w:tcW w:w="2188" w:type="dxa"/>
          </w:tcPr>
          <w:p w14:paraId="720D033B" w14:textId="2343115B" w:rsidR="003B0C48" w:rsidRDefault="003B0C48" w:rsidP="003B0C48">
            <w:pPr>
              <w:jc w:val="center"/>
              <w:rPr>
                <w:rFonts w:eastAsia="Times New Roman" w:cs="Times New Roman"/>
                <w:color w:val="000000"/>
              </w:rPr>
            </w:pPr>
            <w:r>
              <w:rPr>
                <w:rFonts w:eastAsia="Times New Roman" w:cs="Times New Roman"/>
                <w:color w:val="000000"/>
              </w:rPr>
              <w:t>14</w:t>
            </w:r>
          </w:p>
        </w:tc>
        <w:tc>
          <w:tcPr>
            <w:tcW w:w="2250" w:type="dxa"/>
            <w:noWrap/>
          </w:tcPr>
          <w:p w14:paraId="7841D130" w14:textId="66FBBF65" w:rsidR="003B0C48" w:rsidRDefault="003B0C48" w:rsidP="003B0C48">
            <w:pPr>
              <w:jc w:val="center"/>
              <w:rPr>
                <w:rFonts w:eastAsia="Times New Roman" w:cs="Times New Roman"/>
                <w:color w:val="000000"/>
              </w:rPr>
            </w:pPr>
            <w:r>
              <w:rPr>
                <w:rFonts w:eastAsia="Times New Roman" w:cs="Times New Roman"/>
                <w:color w:val="000000"/>
              </w:rPr>
              <w:t>13</w:t>
            </w:r>
          </w:p>
        </w:tc>
      </w:tr>
      <w:tr w:rsidR="003B0C48" w:rsidRPr="000E696B" w14:paraId="00886047" w14:textId="77777777" w:rsidTr="00DE00ED">
        <w:trPr>
          <w:trHeight w:val="259"/>
        </w:trPr>
        <w:tc>
          <w:tcPr>
            <w:tcW w:w="2808" w:type="dxa"/>
            <w:noWrap/>
          </w:tcPr>
          <w:p w14:paraId="64A221E6" w14:textId="6BE6C03C" w:rsidR="003B0C48" w:rsidRDefault="003B0C48" w:rsidP="003B0C48">
            <w:pPr>
              <w:jc w:val="center"/>
              <w:rPr>
                <w:rFonts w:eastAsia="Times New Roman" w:cs="Times New Roman"/>
                <w:color w:val="000000"/>
              </w:rPr>
            </w:pPr>
            <w:r>
              <w:rPr>
                <w:rFonts w:eastAsia="Times New Roman" w:cs="Times New Roman"/>
                <w:color w:val="000000"/>
              </w:rPr>
              <w:t>Phi Gamma Delta</w:t>
            </w:r>
          </w:p>
        </w:tc>
        <w:tc>
          <w:tcPr>
            <w:tcW w:w="2104" w:type="dxa"/>
          </w:tcPr>
          <w:p w14:paraId="3AFB5BF5" w14:textId="6FB140F3" w:rsidR="003B0C48" w:rsidRDefault="003B0C48" w:rsidP="003B0C48">
            <w:pPr>
              <w:jc w:val="center"/>
              <w:rPr>
                <w:rFonts w:eastAsia="Times New Roman" w:cs="Times New Roman"/>
                <w:color w:val="000000"/>
              </w:rPr>
            </w:pPr>
            <w:r>
              <w:rPr>
                <w:rFonts w:eastAsia="Times New Roman" w:cs="Times New Roman"/>
                <w:color w:val="000000"/>
              </w:rPr>
              <w:t>13</w:t>
            </w:r>
          </w:p>
        </w:tc>
        <w:tc>
          <w:tcPr>
            <w:tcW w:w="2188" w:type="dxa"/>
          </w:tcPr>
          <w:p w14:paraId="580392F4" w14:textId="43BE920D" w:rsidR="003B0C48" w:rsidRDefault="003B0C48" w:rsidP="003B0C48">
            <w:pPr>
              <w:jc w:val="center"/>
              <w:rPr>
                <w:rFonts w:eastAsia="Times New Roman" w:cs="Times New Roman"/>
                <w:color w:val="000000"/>
              </w:rPr>
            </w:pPr>
            <w:r>
              <w:rPr>
                <w:rFonts w:eastAsia="Times New Roman" w:cs="Times New Roman"/>
                <w:color w:val="000000"/>
              </w:rPr>
              <w:t>14</w:t>
            </w:r>
          </w:p>
        </w:tc>
        <w:tc>
          <w:tcPr>
            <w:tcW w:w="2250" w:type="dxa"/>
            <w:noWrap/>
          </w:tcPr>
          <w:p w14:paraId="1C298963" w14:textId="0A53A41D" w:rsidR="003B0C48" w:rsidRDefault="003B0C48" w:rsidP="003B0C48">
            <w:pPr>
              <w:jc w:val="center"/>
              <w:rPr>
                <w:rFonts w:eastAsia="Times New Roman" w:cs="Times New Roman"/>
                <w:color w:val="000000"/>
              </w:rPr>
            </w:pPr>
            <w:r>
              <w:rPr>
                <w:rFonts w:eastAsia="Times New Roman" w:cs="Times New Roman"/>
                <w:color w:val="000000"/>
              </w:rPr>
              <w:t>N/A</w:t>
            </w:r>
          </w:p>
        </w:tc>
      </w:tr>
      <w:tr w:rsidR="003B0C48" w:rsidRPr="000E696B" w14:paraId="655BB6DC" w14:textId="77777777" w:rsidTr="00DE00ED">
        <w:trPr>
          <w:trHeight w:val="259"/>
        </w:trPr>
        <w:tc>
          <w:tcPr>
            <w:tcW w:w="2808" w:type="dxa"/>
            <w:noWrap/>
          </w:tcPr>
          <w:p w14:paraId="107CFB98" w14:textId="51101489" w:rsidR="003B0C48" w:rsidRPr="000E696B" w:rsidRDefault="003B0C48" w:rsidP="003B0C48">
            <w:pPr>
              <w:jc w:val="center"/>
              <w:rPr>
                <w:rFonts w:eastAsia="Times New Roman" w:cs="Times New Roman"/>
                <w:color w:val="000000"/>
              </w:rPr>
            </w:pPr>
            <w:r w:rsidRPr="000E696B">
              <w:rPr>
                <w:rFonts w:eastAsia="Times New Roman" w:cs="Times New Roman"/>
                <w:color w:val="000000"/>
              </w:rPr>
              <w:t>Phi Kappa Psi</w:t>
            </w:r>
          </w:p>
        </w:tc>
        <w:tc>
          <w:tcPr>
            <w:tcW w:w="2104" w:type="dxa"/>
          </w:tcPr>
          <w:p w14:paraId="25CCB982" w14:textId="1DD17AB0" w:rsidR="003B0C48" w:rsidRDefault="003B0C48" w:rsidP="003B0C48">
            <w:pPr>
              <w:jc w:val="center"/>
              <w:rPr>
                <w:rFonts w:eastAsia="Times New Roman" w:cs="Times New Roman"/>
                <w:color w:val="000000"/>
              </w:rPr>
            </w:pPr>
            <w:r>
              <w:rPr>
                <w:rFonts w:eastAsia="Times New Roman" w:cs="Times New Roman"/>
                <w:color w:val="000000"/>
              </w:rPr>
              <w:t>13</w:t>
            </w:r>
          </w:p>
        </w:tc>
        <w:tc>
          <w:tcPr>
            <w:tcW w:w="2188" w:type="dxa"/>
          </w:tcPr>
          <w:p w14:paraId="39F5680D" w14:textId="4982BD0E" w:rsidR="003B0C48" w:rsidRDefault="003B0C48" w:rsidP="003B0C48">
            <w:pPr>
              <w:jc w:val="center"/>
              <w:rPr>
                <w:rFonts w:eastAsia="Times New Roman" w:cs="Times New Roman"/>
                <w:color w:val="000000"/>
              </w:rPr>
            </w:pPr>
            <w:r>
              <w:rPr>
                <w:rFonts w:eastAsia="Times New Roman" w:cs="Times New Roman"/>
                <w:color w:val="000000"/>
              </w:rPr>
              <w:t>10</w:t>
            </w:r>
          </w:p>
        </w:tc>
        <w:tc>
          <w:tcPr>
            <w:tcW w:w="2250" w:type="dxa"/>
            <w:noWrap/>
          </w:tcPr>
          <w:p w14:paraId="16A57A90" w14:textId="680FE0E3" w:rsidR="003B0C48" w:rsidRDefault="003B0C48" w:rsidP="003B0C48">
            <w:pPr>
              <w:jc w:val="center"/>
              <w:rPr>
                <w:rFonts w:eastAsia="Times New Roman" w:cs="Times New Roman"/>
                <w:color w:val="000000"/>
              </w:rPr>
            </w:pPr>
            <w:r>
              <w:rPr>
                <w:rFonts w:eastAsia="Times New Roman" w:cs="Times New Roman"/>
                <w:color w:val="000000"/>
              </w:rPr>
              <w:t>9</w:t>
            </w:r>
          </w:p>
        </w:tc>
      </w:tr>
      <w:tr w:rsidR="003B0C48" w:rsidRPr="000E696B" w14:paraId="7FD7E9CC" w14:textId="77777777" w:rsidTr="00DE00ED">
        <w:trPr>
          <w:trHeight w:val="259"/>
        </w:trPr>
        <w:tc>
          <w:tcPr>
            <w:tcW w:w="2808" w:type="dxa"/>
            <w:noWrap/>
          </w:tcPr>
          <w:p w14:paraId="5FDAD8CF" w14:textId="0A2D9711" w:rsidR="003B0C48" w:rsidRPr="000E696B" w:rsidRDefault="003B0C48" w:rsidP="003B0C48">
            <w:pPr>
              <w:jc w:val="center"/>
              <w:rPr>
                <w:rFonts w:eastAsia="Times New Roman" w:cs="Times New Roman"/>
                <w:color w:val="000000"/>
              </w:rPr>
            </w:pPr>
            <w:r w:rsidRPr="000E696B">
              <w:rPr>
                <w:rFonts w:eastAsia="Times New Roman" w:cs="Times New Roman"/>
                <w:color w:val="000000"/>
              </w:rPr>
              <w:t>Sigma Alpha Epsilon</w:t>
            </w:r>
          </w:p>
        </w:tc>
        <w:tc>
          <w:tcPr>
            <w:tcW w:w="2104" w:type="dxa"/>
          </w:tcPr>
          <w:p w14:paraId="69BC6CD7" w14:textId="59F90A37" w:rsidR="003B0C48" w:rsidRDefault="003B0C48" w:rsidP="003B0C48">
            <w:pPr>
              <w:jc w:val="center"/>
              <w:rPr>
                <w:rFonts w:eastAsia="Times New Roman" w:cs="Times New Roman"/>
                <w:color w:val="000000"/>
              </w:rPr>
            </w:pPr>
            <w:r>
              <w:rPr>
                <w:rFonts w:eastAsia="Times New Roman" w:cs="Times New Roman"/>
                <w:color w:val="000000"/>
              </w:rPr>
              <w:t>13</w:t>
            </w:r>
          </w:p>
        </w:tc>
        <w:tc>
          <w:tcPr>
            <w:tcW w:w="2188" w:type="dxa"/>
          </w:tcPr>
          <w:p w14:paraId="7CA866AB" w14:textId="0E12D1F5" w:rsidR="003B0C48" w:rsidRDefault="003B0C48" w:rsidP="003B0C48">
            <w:pPr>
              <w:jc w:val="center"/>
              <w:rPr>
                <w:rFonts w:eastAsia="Times New Roman" w:cs="Times New Roman"/>
                <w:color w:val="000000"/>
              </w:rPr>
            </w:pPr>
            <w:r>
              <w:rPr>
                <w:rFonts w:eastAsia="Times New Roman" w:cs="Times New Roman"/>
                <w:color w:val="000000"/>
              </w:rPr>
              <w:t>13</w:t>
            </w:r>
          </w:p>
        </w:tc>
        <w:tc>
          <w:tcPr>
            <w:tcW w:w="2250" w:type="dxa"/>
            <w:noWrap/>
          </w:tcPr>
          <w:p w14:paraId="6377A3E8" w14:textId="49ED458E" w:rsidR="003B0C48" w:rsidRDefault="003B0C48" w:rsidP="003B0C48">
            <w:pPr>
              <w:jc w:val="center"/>
              <w:rPr>
                <w:rFonts w:eastAsia="Times New Roman" w:cs="Times New Roman"/>
                <w:color w:val="000000"/>
              </w:rPr>
            </w:pPr>
            <w:r>
              <w:rPr>
                <w:rFonts w:eastAsia="Times New Roman" w:cs="Times New Roman"/>
                <w:color w:val="000000"/>
              </w:rPr>
              <w:t>14</w:t>
            </w:r>
          </w:p>
        </w:tc>
      </w:tr>
      <w:tr w:rsidR="003B0C48" w:rsidRPr="000E696B" w14:paraId="1CCBD407" w14:textId="77777777" w:rsidTr="00DE00ED">
        <w:trPr>
          <w:trHeight w:val="259"/>
        </w:trPr>
        <w:tc>
          <w:tcPr>
            <w:tcW w:w="2808" w:type="dxa"/>
            <w:noWrap/>
          </w:tcPr>
          <w:p w14:paraId="61742781" w14:textId="7BC50E24" w:rsidR="003B0C48" w:rsidRDefault="003B0C48" w:rsidP="003B0C48">
            <w:pPr>
              <w:jc w:val="center"/>
              <w:rPr>
                <w:rFonts w:eastAsia="Times New Roman" w:cs="Times New Roman"/>
                <w:color w:val="000000"/>
              </w:rPr>
            </w:pPr>
            <w:r w:rsidRPr="000E696B">
              <w:rPr>
                <w:rFonts w:eastAsia="Times New Roman" w:cs="Times New Roman"/>
                <w:color w:val="000000"/>
              </w:rPr>
              <w:t>Sigma Beta Rho</w:t>
            </w:r>
          </w:p>
        </w:tc>
        <w:tc>
          <w:tcPr>
            <w:tcW w:w="2104" w:type="dxa"/>
          </w:tcPr>
          <w:p w14:paraId="401C5CA0" w14:textId="14295EBB" w:rsidR="003B0C48" w:rsidRDefault="003B0C48" w:rsidP="003B0C48">
            <w:pPr>
              <w:jc w:val="center"/>
              <w:rPr>
                <w:rFonts w:eastAsia="Times New Roman" w:cs="Times New Roman"/>
                <w:color w:val="000000"/>
              </w:rPr>
            </w:pPr>
            <w:r>
              <w:rPr>
                <w:rFonts w:eastAsia="Times New Roman" w:cs="Times New Roman"/>
                <w:color w:val="000000"/>
              </w:rPr>
              <w:t>13</w:t>
            </w:r>
          </w:p>
        </w:tc>
        <w:tc>
          <w:tcPr>
            <w:tcW w:w="2188" w:type="dxa"/>
          </w:tcPr>
          <w:p w14:paraId="1B1A3B05" w14:textId="03AB2EA5" w:rsidR="003B0C48" w:rsidRDefault="003B0C48" w:rsidP="003B0C48">
            <w:pPr>
              <w:jc w:val="center"/>
              <w:rPr>
                <w:rFonts w:eastAsia="Times New Roman" w:cs="Times New Roman"/>
                <w:color w:val="000000"/>
              </w:rPr>
            </w:pPr>
            <w:r>
              <w:rPr>
                <w:rFonts w:eastAsia="Times New Roman" w:cs="Times New Roman"/>
                <w:color w:val="000000"/>
              </w:rPr>
              <w:t>14</w:t>
            </w:r>
          </w:p>
        </w:tc>
        <w:tc>
          <w:tcPr>
            <w:tcW w:w="2250" w:type="dxa"/>
            <w:noWrap/>
          </w:tcPr>
          <w:p w14:paraId="585700F0" w14:textId="08BD60B0" w:rsidR="003B0C48" w:rsidRDefault="003B0C48" w:rsidP="003B0C48">
            <w:pPr>
              <w:jc w:val="center"/>
              <w:rPr>
                <w:rFonts w:eastAsia="Times New Roman" w:cs="Times New Roman"/>
                <w:color w:val="000000"/>
              </w:rPr>
            </w:pPr>
            <w:r>
              <w:rPr>
                <w:rFonts w:eastAsia="Times New Roman" w:cs="Times New Roman"/>
                <w:color w:val="000000"/>
              </w:rPr>
              <w:t>13</w:t>
            </w:r>
          </w:p>
        </w:tc>
      </w:tr>
      <w:tr w:rsidR="003B0C48" w:rsidRPr="000E696B" w14:paraId="1BD25C96" w14:textId="77777777" w:rsidTr="00DE00ED">
        <w:trPr>
          <w:trHeight w:val="259"/>
        </w:trPr>
        <w:tc>
          <w:tcPr>
            <w:tcW w:w="2808" w:type="dxa"/>
            <w:noWrap/>
          </w:tcPr>
          <w:p w14:paraId="0064FBF2" w14:textId="68A36645" w:rsidR="003B0C48" w:rsidRPr="000E696B" w:rsidRDefault="003B0C48" w:rsidP="003B0C48">
            <w:pPr>
              <w:jc w:val="center"/>
              <w:rPr>
                <w:rFonts w:eastAsia="Times New Roman" w:cs="Times New Roman"/>
                <w:color w:val="000000"/>
              </w:rPr>
            </w:pPr>
            <w:r w:rsidRPr="000E696B">
              <w:rPr>
                <w:rFonts w:eastAsia="Times New Roman" w:cs="Times New Roman"/>
                <w:color w:val="000000"/>
              </w:rPr>
              <w:t>Sigma Nu</w:t>
            </w:r>
          </w:p>
        </w:tc>
        <w:tc>
          <w:tcPr>
            <w:tcW w:w="2104" w:type="dxa"/>
          </w:tcPr>
          <w:p w14:paraId="3D221262" w14:textId="5F975E73" w:rsidR="003B0C48" w:rsidRDefault="003B0C48" w:rsidP="003B0C48">
            <w:pPr>
              <w:jc w:val="center"/>
              <w:rPr>
                <w:rFonts w:eastAsia="Times New Roman" w:cs="Times New Roman"/>
                <w:color w:val="000000"/>
              </w:rPr>
            </w:pPr>
            <w:r>
              <w:rPr>
                <w:rFonts w:eastAsia="Times New Roman" w:cs="Times New Roman"/>
                <w:color w:val="000000"/>
              </w:rPr>
              <w:t>13</w:t>
            </w:r>
          </w:p>
        </w:tc>
        <w:tc>
          <w:tcPr>
            <w:tcW w:w="2188" w:type="dxa"/>
          </w:tcPr>
          <w:p w14:paraId="5F281E88" w14:textId="2D8279BE" w:rsidR="003B0C48" w:rsidRDefault="003B0C48" w:rsidP="003B0C48">
            <w:pPr>
              <w:jc w:val="center"/>
              <w:rPr>
                <w:rFonts w:eastAsia="Times New Roman" w:cs="Times New Roman"/>
                <w:color w:val="000000"/>
              </w:rPr>
            </w:pPr>
            <w:r>
              <w:rPr>
                <w:rFonts w:eastAsia="Times New Roman" w:cs="Times New Roman"/>
                <w:color w:val="000000"/>
              </w:rPr>
              <w:t>13</w:t>
            </w:r>
          </w:p>
        </w:tc>
        <w:tc>
          <w:tcPr>
            <w:tcW w:w="2250" w:type="dxa"/>
            <w:noWrap/>
          </w:tcPr>
          <w:p w14:paraId="212822F9" w14:textId="1FC1ECEC" w:rsidR="003B0C48" w:rsidRDefault="003B0C48" w:rsidP="003B0C48">
            <w:pPr>
              <w:jc w:val="center"/>
              <w:rPr>
                <w:rFonts w:eastAsia="Times New Roman" w:cs="Times New Roman"/>
                <w:color w:val="000000"/>
              </w:rPr>
            </w:pPr>
            <w:r>
              <w:rPr>
                <w:rFonts w:eastAsia="Times New Roman" w:cs="Times New Roman"/>
                <w:color w:val="000000"/>
              </w:rPr>
              <w:t>12</w:t>
            </w:r>
          </w:p>
        </w:tc>
      </w:tr>
      <w:tr w:rsidR="003B0C48" w:rsidRPr="000E696B" w14:paraId="1B9E0E3F" w14:textId="77777777" w:rsidTr="00DE00ED">
        <w:trPr>
          <w:trHeight w:val="259"/>
        </w:trPr>
        <w:tc>
          <w:tcPr>
            <w:tcW w:w="2808" w:type="dxa"/>
            <w:noWrap/>
          </w:tcPr>
          <w:p w14:paraId="3F865A2E" w14:textId="06C0BEF1" w:rsidR="003B0C48" w:rsidRPr="000E696B" w:rsidRDefault="003B0C48" w:rsidP="003B0C48">
            <w:pPr>
              <w:jc w:val="center"/>
              <w:rPr>
                <w:rFonts w:eastAsia="Times New Roman" w:cs="Times New Roman"/>
                <w:color w:val="000000"/>
              </w:rPr>
            </w:pPr>
            <w:r>
              <w:rPr>
                <w:rFonts w:eastAsia="Times New Roman" w:cs="Times New Roman"/>
                <w:color w:val="000000"/>
              </w:rPr>
              <w:t>Sigma Phi Epsilon</w:t>
            </w:r>
          </w:p>
        </w:tc>
        <w:tc>
          <w:tcPr>
            <w:tcW w:w="2104" w:type="dxa"/>
          </w:tcPr>
          <w:p w14:paraId="203E6D8E" w14:textId="14B1E130" w:rsidR="003B0C48" w:rsidRDefault="003B0C48" w:rsidP="003B0C48">
            <w:pPr>
              <w:jc w:val="center"/>
              <w:rPr>
                <w:rFonts w:eastAsia="Times New Roman" w:cs="Times New Roman"/>
                <w:color w:val="000000"/>
              </w:rPr>
            </w:pPr>
            <w:r>
              <w:rPr>
                <w:rFonts w:eastAsia="Times New Roman" w:cs="Times New Roman"/>
                <w:color w:val="000000"/>
              </w:rPr>
              <w:t>13</w:t>
            </w:r>
          </w:p>
        </w:tc>
        <w:tc>
          <w:tcPr>
            <w:tcW w:w="2188" w:type="dxa"/>
          </w:tcPr>
          <w:p w14:paraId="15FDA812" w14:textId="55C38E4B" w:rsidR="003B0C48" w:rsidRDefault="003B0C48" w:rsidP="003B0C48">
            <w:pPr>
              <w:jc w:val="center"/>
              <w:rPr>
                <w:rFonts w:eastAsia="Times New Roman" w:cs="Times New Roman"/>
                <w:color w:val="000000"/>
              </w:rPr>
            </w:pPr>
            <w:r>
              <w:rPr>
                <w:rFonts w:eastAsia="Times New Roman" w:cs="Times New Roman"/>
                <w:color w:val="000000"/>
              </w:rPr>
              <w:t>6</w:t>
            </w:r>
          </w:p>
        </w:tc>
        <w:tc>
          <w:tcPr>
            <w:tcW w:w="2250" w:type="dxa"/>
            <w:noWrap/>
          </w:tcPr>
          <w:p w14:paraId="3F2578F4" w14:textId="09D6940B" w:rsidR="003B0C48" w:rsidRDefault="003B0C48" w:rsidP="003B0C48">
            <w:pPr>
              <w:jc w:val="center"/>
              <w:rPr>
                <w:rFonts w:eastAsia="Times New Roman" w:cs="Times New Roman"/>
                <w:color w:val="000000"/>
              </w:rPr>
            </w:pPr>
            <w:r>
              <w:rPr>
                <w:rFonts w:eastAsia="Times New Roman" w:cs="Times New Roman"/>
                <w:color w:val="000000"/>
              </w:rPr>
              <w:t>10</w:t>
            </w:r>
          </w:p>
        </w:tc>
      </w:tr>
      <w:tr w:rsidR="003B0C48" w:rsidRPr="000E696B" w14:paraId="79DA3173" w14:textId="77777777" w:rsidTr="00DE00ED">
        <w:trPr>
          <w:trHeight w:val="259"/>
        </w:trPr>
        <w:tc>
          <w:tcPr>
            <w:tcW w:w="2808" w:type="dxa"/>
            <w:noWrap/>
          </w:tcPr>
          <w:p w14:paraId="669D8AF9" w14:textId="7B9B31B0" w:rsidR="003B0C48" w:rsidRDefault="003B0C48" w:rsidP="003B0C48">
            <w:pPr>
              <w:jc w:val="center"/>
              <w:rPr>
                <w:rFonts w:eastAsia="Times New Roman" w:cs="Times New Roman"/>
                <w:color w:val="000000"/>
              </w:rPr>
            </w:pPr>
            <w:r w:rsidRPr="000E696B">
              <w:rPr>
                <w:rFonts w:eastAsia="Times New Roman" w:cs="Times New Roman"/>
                <w:color w:val="000000"/>
              </w:rPr>
              <w:t>Zeta Phi Beta</w:t>
            </w:r>
          </w:p>
        </w:tc>
        <w:tc>
          <w:tcPr>
            <w:tcW w:w="2104" w:type="dxa"/>
          </w:tcPr>
          <w:p w14:paraId="44E96120" w14:textId="1F4FFF8A" w:rsidR="003B0C48" w:rsidRDefault="003B0C48" w:rsidP="003B0C48">
            <w:pPr>
              <w:jc w:val="center"/>
              <w:rPr>
                <w:rFonts w:eastAsia="Times New Roman" w:cs="Times New Roman"/>
                <w:color w:val="000000"/>
              </w:rPr>
            </w:pPr>
            <w:r>
              <w:rPr>
                <w:rFonts w:eastAsia="Times New Roman" w:cs="Times New Roman"/>
                <w:color w:val="000000"/>
              </w:rPr>
              <w:t>13</w:t>
            </w:r>
          </w:p>
        </w:tc>
        <w:tc>
          <w:tcPr>
            <w:tcW w:w="2188" w:type="dxa"/>
          </w:tcPr>
          <w:p w14:paraId="483FED54" w14:textId="3158E680" w:rsidR="003B0C48" w:rsidRDefault="003B0C48" w:rsidP="003B0C48">
            <w:pPr>
              <w:jc w:val="center"/>
              <w:rPr>
                <w:rFonts w:eastAsia="Times New Roman" w:cs="Times New Roman"/>
                <w:color w:val="000000"/>
              </w:rPr>
            </w:pPr>
            <w:r>
              <w:rPr>
                <w:rFonts w:eastAsia="Times New Roman" w:cs="Times New Roman"/>
                <w:color w:val="000000"/>
              </w:rPr>
              <w:t>14</w:t>
            </w:r>
          </w:p>
        </w:tc>
        <w:tc>
          <w:tcPr>
            <w:tcW w:w="2250" w:type="dxa"/>
            <w:noWrap/>
          </w:tcPr>
          <w:p w14:paraId="57808E26" w14:textId="313380D3" w:rsidR="003B0C48" w:rsidRDefault="003B0C48" w:rsidP="003B0C48">
            <w:pPr>
              <w:jc w:val="center"/>
              <w:rPr>
                <w:rFonts w:eastAsia="Times New Roman" w:cs="Times New Roman"/>
                <w:color w:val="000000"/>
              </w:rPr>
            </w:pPr>
            <w:r>
              <w:rPr>
                <w:rFonts w:eastAsia="Times New Roman" w:cs="Times New Roman"/>
                <w:color w:val="000000"/>
              </w:rPr>
              <w:t>13</w:t>
            </w:r>
          </w:p>
        </w:tc>
      </w:tr>
      <w:tr w:rsidR="003B0C48" w:rsidRPr="000E696B" w14:paraId="7169D3CA" w14:textId="77777777" w:rsidTr="00DE00ED">
        <w:trPr>
          <w:trHeight w:val="259"/>
        </w:trPr>
        <w:tc>
          <w:tcPr>
            <w:tcW w:w="2808" w:type="dxa"/>
            <w:noWrap/>
          </w:tcPr>
          <w:p w14:paraId="76A82365" w14:textId="644A93FA" w:rsidR="003B0C48" w:rsidRDefault="003B0C48" w:rsidP="003B0C48">
            <w:pPr>
              <w:jc w:val="center"/>
              <w:rPr>
                <w:rFonts w:eastAsia="Times New Roman" w:cs="Times New Roman"/>
                <w:color w:val="000000"/>
              </w:rPr>
            </w:pPr>
            <w:r w:rsidRPr="000E696B">
              <w:rPr>
                <w:rFonts w:eastAsia="Times New Roman" w:cs="Times New Roman"/>
                <w:color w:val="000000"/>
              </w:rPr>
              <w:t>Alpha Chi Omega</w:t>
            </w:r>
          </w:p>
        </w:tc>
        <w:tc>
          <w:tcPr>
            <w:tcW w:w="2104" w:type="dxa"/>
          </w:tcPr>
          <w:p w14:paraId="2B62CFDB" w14:textId="3A7CDEB7" w:rsidR="003B0C48" w:rsidRDefault="003B0C48" w:rsidP="003B0C48">
            <w:pPr>
              <w:jc w:val="center"/>
              <w:rPr>
                <w:rFonts w:eastAsia="Times New Roman" w:cs="Times New Roman"/>
                <w:color w:val="000000"/>
              </w:rPr>
            </w:pPr>
            <w:r>
              <w:rPr>
                <w:rFonts w:eastAsia="Times New Roman" w:cs="Times New Roman"/>
                <w:color w:val="000000"/>
              </w:rPr>
              <w:t>12</w:t>
            </w:r>
          </w:p>
        </w:tc>
        <w:tc>
          <w:tcPr>
            <w:tcW w:w="2188" w:type="dxa"/>
          </w:tcPr>
          <w:p w14:paraId="08CCC946" w14:textId="44A19543" w:rsidR="003B0C48" w:rsidRDefault="003B0C48" w:rsidP="003B0C48">
            <w:pPr>
              <w:jc w:val="center"/>
              <w:rPr>
                <w:rFonts w:eastAsia="Times New Roman" w:cs="Times New Roman"/>
                <w:color w:val="000000"/>
              </w:rPr>
            </w:pPr>
            <w:r>
              <w:rPr>
                <w:rFonts w:eastAsia="Times New Roman" w:cs="Times New Roman"/>
                <w:color w:val="000000"/>
              </w:rPr>
              <w:t>13</w:t>
            </w:r>
          </w:p>
        </w:tc>
        <w:tc>
          <w:tcPr>
            <w:tcW w:w="2250" w:type="dxa"/>
            <w:noWrap/>
          </w:tcPr>
          <w:p w14:paraId="33522533" w14:textId="66B868F1" w:rsidR="003B0C48" w:rsidRDefault="003B0C48" w:rsidP="003B0C48">
            <w:pPr>
              <w:jc w:val="center"/>
              <w:rPr>
                <w:rFonts w:eastAsia="Times New Roman" w:cs="Times New Roman"/>
                <w:color w:val="000000"/>
              </w:rPr>
            </w:pPr>
            <w:r>
              <w:rPr>
                <w:rFonts w:eastAsia="Times New Roman" w:cs="Times New Roman"/>
                <w:color w:val="000000"/>
              </w:rPr>
              <w:t>13</w:t>
            </w:r>
          </w:p>
        </w:tc>
      </w:tr>
      <w:tr w:rsidR="003B0C48" w:rsidRPr="000E696B" w14:paraId="2B0C833F" w14:textId="77777777" w:rsidTr="00DE00ED">
        <w:trPr>
          <w:trHeight w:val="259"/>
        </w:trPr>
        <w:tc>
          <w:tcPr>
            <w:tcW w:w="2808" w:type="dxa"/>
            <w:noWrap/>
          </w:tcPr>
          <w:p w14:paraId="63BDED9E" w14:textId="0307CE98" w:rsidR="003B0C48" w:rsidRDefault="003B0C48" w:rsidP="003B0C48">
            <w:pPr>
              <w:jc w:val="center"/>
              <w:rPr>
                <w:rFonts w:eastAsia="Times New Roman" w:cs="Times New Roman"/>
                <w:color w:val="000000"/>
              </w:rPr>
            </w:pPr>
            <w:r>
              <w:rPr>
                <w:rFonts w:eastAsia="Times New Roman" w:cs="Times New Roman"/>
                <w:color w:val="000000"/>
              </w:rPr>
              <w:t>Alpha Gamma Rho</w:t>
            </w:r>
          </w:p>
        </w:tc>
        <w:tc>
          <w:tcPr>
            <w:tcW w:w="2104" w:type="dxa"/>
          </w:tcPr>
          <w:p w14:paraId="0851B752" w14:textId="7722955C" w:rsidR="003B0C48" w:rsidRDefault="003B0C48" w:rsidP="003B0C48">
            <w:pPr>
              <w:jc w:val="center"/>
              <w:rPr>
                <w:rFonts w:eastAsia="Times New Roman" w:cs="Times New Roman"/>
                <w:color w:val="000000"/>
              </w:rPr>
            </w:pPr>
            <w:r>
              <w:rPr>
                <w:rFonts w:eastAsia="Times New Roman" w:cs="Times New Roman"/>
                <w:color w:val="000000"/>
              </w:rPr>
              <w:t>12</w:t>
            </w:r>
          </w:p>
        </w:tc>
        <w:tc>
          <w:tcPr>
            <w:tcW w:w="2188" w:type="dxa"/>
          </w:tcPr>
          <w:p w14:paraId="41F26E00" w14:textId="109A1723" w:rsidR="003B0C48" w:rsidRDefault="003B0C48" w:rsidP="003B0C48">
            <w:pPr>
              <w:jc w:val="center"/>
              <w:rPr>
                <w:rFonts w:eastAsia="Times New Roman" w:cs="Times New Roman"/>
                <w:color w:val="000000"/>
              </w:rPr>
            </w:pPr>
            <w:r>
              <w:rPr>
                <w:rFonts w:eastAsia="Times New Roman" w:cs="Times New Roman"/>
                <w:color w:val="000000"/>
              </w:rPr>
              <w:t>13</w:t>
            </w:r>
          </w:p>
        </w:tc>
        <w:tc>
          <w:tcPr>
            <w:tcW w:w="2250" w:type="dxa"/>
            <w:noWrap/>
          </w:tcPr>
          <w:p w14:paraId="0C72CC19" w14:textId="1E5803F3" w:rsidR="003B0C48" w:rsidRDefault="003B0C48" w:rsidP="003B0C48">
            <w:pPr>
              <w:jc w:val="center"/>
              <w:rPr>
                <w:rFonts w:eastAsia="Times New Roman" w:cs="Times New Roman"/>
                <w:color w:val="000000"/>
              </w:rPr>
            </w:pPr>
            <w:r>
              <w:rPr>
                <w:rFonts w:eastAsia="Times New Roman" w:cs="Times New Roman"/>
                <w:color w:val="000000"/>
              </w:rPr>
              <w:t>13</w:t>
            </w:r>
          </w:p>
        </w:tc>
      </w:tr>
      <w:tr w:rsidR="003B0C48" w:rsidRPr="000E696B" w14:paraId="500FCA73" w14:textId="77777777" w:rsidTr="00DE00ED">
        <w:trPr>
          <w:trHeight w:val="259"/>
        </w:trPr>
        <w:tc>
          <w:tcPr>
            <w:tcW w:w="2808" w:type="dxa"/>
            <w:noWrap/>
          </w:tcPr>
          <w:p w14:paraId="1E4AB6FE" w14:textId="2F57EF9D" w:rsidR="003B0C48" w:rsidRDefault="003B0C48" w:rsidP="003B0C48">
            <w:pPr>
              <w:jc w:val="center"/>
              <w:rPr>
                <w:rFonts w:eastAsia="Times New Roman" w:cs="Times New Roman"/>
                <w:color w:val="000000"/>
              </w:rPr>
            </w:pPr>
            <w:r w:rsidRPr="000E696B">
              <w:rPr>
                <w:rFonts w:eastAsia="Times New Roman" w:cs="Times New Roman"/>
                <w:color w:val="000000"/>
              </w:rPr>
              <w:t>Alpha Tau Omega</w:t>
            </w:r>
          </w:p>
        </w:tc>
        <w:tc>
          <w:tcPr>
            <w:tcW w:w="2104" w:type="dxa"/>
          </w:tcPr>
          <w:p w14:paraId="335AE9EB" w14:textId="4CEC29CA" w:rsidR="003B0C48" w:rsidRDefault="003B0C48" w:rsidP="003B0C48">
            <w:pPr>
              <w:jc w:val="center"/>
              <w:rPr>
                <w:rFonts w:eastAsia="Times New Roman" w:cs="Times New Roman"/>
                <w:color w:val="000000"/>
              </w:rPr>
            </w:pPr>
            <w:r>
              <w:rPr>
                <w:rFonts w:eastAsia="Times New Roman" w:cs="Times New Roman"/>
                <w:color w:val="000000"/>
              </w:rPr>
              <w:t>12</w:t>
            </w:r>
          </w:p>
        </w:tc>
        <w:tc>
          <w:tcPr>
            <w:tcW w:w="2188" w:type="dxa"/>
          </w:tcPr>
          <w:p w14:paraId="41CCA653" w14:textId="4DFFDEC7" w:rsidR="003B0C48" w:rsidRDefault="003B0C48" w:rsidP="003B0C48">
            <w:pPr>
              <w:jc w:val="center"/>
              <w:rPr>
                <w:rFonts w:eastAsia="Times New Roman" w:cs="Times New Roman"/>
                <w:color w:val="000000"/>
              </w:rPr>
            </w:pPr>
            <w:r>
              <w:rPr>
                <w:rFonts w:eastAsia="Times New Roman" w:cs="Times New Roman"/>
                <w:color w:val="000000"/>
              </w:rPr>
              <w:t>13</w:t>
            </w:r>
          </w:p>
        </w:tc>
        <w:tc>
          <w:tcPr>
            <w:tcW w:w="2250" w:type="dxa"/>
            <w:noWrap/>
          </w:tcPr>
          <w:p w14:paraId="6315A2B4" w14:textId="4761133B" w:rsidR="003B0C48" w:rsidRDefault="003B0C48" w:rsidP="003B0C48">
            <w:pPr>
              <w:jc w:val="center"/>
              <w:rPr>
                <w:rFonts w:eastAsia="Times New Roman" w:cs="Times New Roman"/>
                <w:color w:val="000000"/>
              </w:rPr>
            </w:pPr>
            <w:r>
              <w:rPr>
                <w:rFonts w:eastAsia="Times New Roman" w:cs="Times New Roman"/>
                <w:color w:val="000000"/>
              </w:rPr>
              <w:t>11</w:t>
            </w:r>
          </w:p>
        </w:tc>
      </w:tr>
      <w:tr w:rsidR="00627308" w:rsidRPr="000E696B" w14:paraId="3F8D1658" w14:textId="77777777" w:rsidTr="00DE00ED">
        <w:trPr>
          <w:trHeight w:val="259"/>
        </w:trPr>
        <w:tc>
          <w:tcPr>
            <w:tcW w:w="2808" w:type="dxa"/>
            <w:noWrap/>
          </w:tcPr>
          <w:p w14:paraId="473045A5" w14:textId="5E1D5CA3" w:rsidR="00627308" w:rsidRDefault="00627308" w:rsidP="003B0C48">
            <w:pPr>
              <w:jc w:val="center"/>
              <w:rPr>
                <w:rFonts w:eastAsia="Times New Roman" w:cs="Times New Roman"/>
                <w:color w:val="000000"/>
              </w:rPr>
            </w:pPr>
            <w:r>
              <w:rPr>
                <w:rFonts w:eastAsia="Times New Roman" w:cs="Times New Roman"/>
                <w:color w:val="000000"/>
              </w:rPr>
              <w:t>Delta Kappa Epsilon</w:t>
            </w:r>
          </w:p>
        </w:tc>
        <w:tc>
          <w:tcPr>
            <w:tcW w:w="2104" w:type="dxa"/>
          </w:tcPr>
          <w:p w14:paraId="21ECA5D5" w14:textId="3B193856" w:rsidR="00627308" w:rsidRDefault="00627308" w:rsidP="003B0C48">
            <w:pPr>
              <w:jc w:val="center"/>
              <w:rPr>
                <w:rFonts w:eastAsia="Times New Roman" w:cs="Times New Roman"/>
                <w:color w:val="000000"/>
              </w:rPr>
            </w:pPr>
            <w:r>
              <w:rPr>
                <w:rFonts w:eastAsia="Times New Roman" w:cs="Times New Roman"/>
                <w:color w:val="000000"/>
              </w:rPr>
              <w:t>12</w:t>
            </w:r>
          </w:p>
        </w:tc>
        <w:tc>
          <w:tcPr>
            <w:tcW w:w="2188" w:type="dxa"/>
          </w:tcPr>
          <w:p w14:paraId="0EA29C85" w14:textId="6E422930" w:rsidR="00627308" w:rsidRDefault="00627308" w:rsidP="003B0C48">
            <w:pPr>
              <w:jc w:val="center"/>
              <w:rPr>
                <w:rFonts w:eastAsia="Times New Roman" w:cs="Times New Roman"/>
                <w:color w:val="000000"/>
              </w:rPr>
            </w:pPr>
            <w:r>
              <w:rPr>
                <w:rFonts w:eastAsia="Times New Roman" w:cs="Times New Roman"/>
                <w:color w:val="000000"/>
              </w:rPr>
              <w:t>N/A</w:t>
            </w:r>
          </w:p>
        </w:tc>
        <w:tc>
          <w:tcPr>
            <w:tcW w:w="2250" w:type="dxa"/>
            <w:noWrap/>
          </w:tcPr>
          <w:p w14:paraId="0F5B6061" w14:textId="5131B5AB" w:rsidR="00627308" w:rsidRDefault="00627308" w:rsidP="003B0C48">
            <w:pPr>
              <w:jc w:val="center"/>
              <w:rPr>
                <w:rFonts w:eastAsia="Times New Roman" w:cs="Times New Roman"/>
                <w:color w:val="000000"/>
              </w:rPr>
            </w:pPr>
            <w:r>
              <w:rPr>
                <w:rFonts w:eastAsia="Times New Roman" w:cs="Times New Roman"/>
                <w:color w:val="000000"/>
              </w:rPr>
              <w:t>N/A</w:t>
            </w:r>
          </w:p>
        </w:tc>
      </w:tr>
      <w:tr w:rsidR="003B0C48" w:rsidRPr="000E696B" w14:paraId="0B25DFE5" w14:textId="77777777" w:rsidTr="00DE00ED">
        <w:trPr>
          <w:trHeight w:val="259"/>
        </w:trPr>
        <w:tc>
          <w:tcPr>
            <w:tcW w:w="2808" w:type="dxa"/>
            <w:noWrap/>
          </w:tcPr>
          <w:p w14:paraId="28AAE175" w14:textId="0AFEE332" w:rsidR="003B0C48" w:rsidRPr="000E696B" w:rsidRDefault="003B0C48" w:rsidP="003B0C48">
            <w:pPr>
              <w:jc w:val="center"/>
              <w:rPr>
                <w:rFonts w:eastAsia="Times New Roman" w:cs="Times New Roman"/>
                <w:color w:val="000000"/>
              </w:rPr>
            </w:pPr>
            <w:r>
              <w:rPr>
                <w:rFonts w:eastAsia="Times New Roman" w:cs="Times New Roman"/>
                <w:color w:val="000000"/>
              </w:rPr>
              <w:t>Alpha Epsilon Pi</w:t>
            </w:r>
          </w:p>
        </w:tc>
        <w:tc>
          <w:tcPr>
            <w:tcW w:w="2104" w:type="dxa"/>
          </w:tcPr>
          <w:p w14:paraId="124AA5A0" w14:textId="6F5EA39E" w:rsidR="003B0C48" w:rsidRDefault="003B0C48" w:rsidP="003B0C48">
            <w:pPr>
              <w:jc w:val="center"/>
              <w:rPr>
                <w:rFonts w:eastAsia="Times New Roman" w:cs="Times New Roman"/>
                <w:color w:val="000000"/>
              </w:rPr>
            </w:pPr>
            <w:r>
              <w:rPr>
                <w:rFonts w:eastAsia="Times New Roman" w:cs="Times New Roman"/>
                <w:color w:val="000000"/>
              </w:rPr>
              <w:t>11</w:t>
            </w:r>
          </w:p>
        </w:tc>
        <w:tc>
          <w:tcPr>
            <w:tcW w:w="2188" w:type="dxa"/>
          </w:tcPr>
          <w:p w14:paraId="3E9804AB" w14:textId="1CB7D5EB" w:rsidR="003B0C48" w:rsidRDefault="003B0C48" w:rsidP="003B0C48">
            <w:pPr>
              <w:jc w:val="center"/>
              <w:rPr>
                <w:rFonts w:eastAsia="Times New Roman" w:cs="Times New Roman"/>
                <w:color w:val="000000"/>
              </w:rPr>
            </w:pPr>
            <w:r>
              <w:rPr>
                <w:rFonts w:eastAsia="Times New Roman" w:cs="Times New Roman"/>
                <w:color w:val="000000"/>
              </w:rPr>
              <w:t>14</w:t>
            </w:r>
          </w:p>
        </w:tc>
        <w:tc>
          <w:tcPr>
            <w:tcW w:w="2250" w:type="dxa"/>
            <w:noWrap/>
          </w:tcPr>
          <w:p w14:paraId="68F7F2AE" w14:textId="5396530A" w:rsidR="003B0C48" w:rsidRDefault="003B0C48" w:rsidP="003B0C48">
            <w:pPr>
              <w:jc w:val="center"/>
              <w:rPr>
                <w:rFonts w:eastAsia="Times New Roman" w:cs="Times New Roman"/>
                <w:color w:val="000000"/>
              </w:rPr>
            </w:pPr>
            <w:r>
              <w:rPr>
                <w:rFonts w:eastAsia="Times New Roman" w:cs="Times New Roman"/>
                <w:color w:val="000000"/>
              </w:rPr>
              <w:t>13</w:t>
            </w:r>
          </w:p>
        </w:tc>
      </w:tr>
      <w:tr w:rsidR="003B0C48" w:rsidRPr="000E696B" w14:paraId="446FCB77" w14:textId="77777777" w:rsidTr="00DE00ED">
        <w:trPr>
          <w:trHeight w:val="259"/>
        </w:trPr>
        <w:tc>
          <w:tcPr>
            <w:tcW w:w="2808" w:type="dxa"/>
            <w:noWrap/>
          </w:tcPr>
          <w:p w14:paraId="0E4EEE06" w14:textId="555D5488" w:rsidR="003B0C48" w:rsidRPr="000E696B" w:rsidRDefault="003B0C48" w:rsidP="003B0C48">
            <w:pPr>
              <w:jc w:val="center"/>
              <w:rPr>
                <w:rFonts w:eastAsia="Times New Roman" w:cs="Times New Roman"/>
                <w:color w:val="000000"/>
              </w:rPr>
            </w:pPr>
            <w:r w:rsidRPr="000E696B">
              <w:rPr>
                <w:rFonts w:eastAsia="Times New Roman" w:cs="Times New Roman"/>
                <w:color w:val="000000"/>
              </w:rPr>
              <w:t>Delta Tau Delta</w:t>
            </w:r>
          </w:p>
        </w:tc>
        <w:tc>
          <w:tcPr>
            <w:tcW w:w="2104" w:type="dxa"/>
          </w:tcPr>
          <w:p w14:paraId="050E046C" w14:textId="447F6D61" w:rsidR="003B0C48" w:rsidRDefault="003B0C48" w:rsidP="003B0C48">
            <w:pPr>
              <w:jc w:val="center"/>
              <w:rPr>
                <w:rFonts w:eastAsia="Times New Roman" w:cs="Times New Roman"/>
                <w:color w:val="000000"/>
              </w:rPr>
            </w:pPr>
            <w:r>
              <w:rPr>
                <w:rFonts w:eastAsia="Times New Roman" w:cs="Times New Roman"/>
                <w:color w:val="000000"/>
              </w:rPr>
              <w:t>11</w:t>
            </w:r>
          </w:p>
        </w:tc>
        <w:tc>
          <w:tcPr>
            <w:tcW w:w="2188" w:type="dxa"/>
          </w:tcPr>
          <w:p w14:paraId="05CC451B" w14:textId="3B73F215" w:rsidR="003B0C48" w:rsidRDefault="003B0C48" w:rsidP="003B0C48">
            <w:pPr>
              <w:jc w:val="center"/>
              <w:rPr>
                <w:rFonts w:eastAsia="Times New Roman" w:cs="Times New Roman"/>
                <w:color w:val="000000"/>
              </w:rPr>
            </w:pPr>
            <w:r>
              <w:rPr>
                <w:rFonts w:eastAsia="Times New Roman" w:cs="Times New Roman"/>
                <w:color w:val="000000"/>
              </w:rPr>
              <w:t>13</w:t>
            </w:r>
          </w:p>
        </w:tc>
        <w:tc>
          <w:tcPr>
            <w:tcW w:w="2250" w:type="dxa"/>
            <w:noWrap/>
          </w:tcPr>
          <w:p w14:paraId="0883D42F" w14:textId="7E6C1A89" w:rsidR="003B0C48" w:rsidRDefault="003B0C48" w:rsidP="003B0C48">
            <w:pPr>
              <w:jc w:val="center"/>
              <w:rPr>
                <w:rFonts w:eastAsia="Times New Roman" w:cs="Times New Roman"/>
                <w:color w:val="000000"/>
              </w:rPr>
            </w:pPr>
            <w:r>
              <w:rPr>
                <w:rFonts w:eastAsia="Times New Roman" w:cs="Times New Roman"/>
                <w:color w:val="000000"/>
              </w:rPr>
              <w:t>11</w:t>
            </w:r>
          </w:p>
        </w:tc>
      </w:tr>
      <w:tr w:rsidR="003B0C48" w:rsidRPr="000E696B" w14:paraId="16860B01" w14:textId="77777777" w:rsidTr="00DE00ED">
        <w:trPr>
          <w:trHeight w:val="259"/>
        </w:trPr>
        <w:tc>
          <w:tcPr>
            <w:tcW w:w="2808" w:type="dxa"/>
            <w:noWrap/>
          </w:tcPr>
          <w:p w14:paraId="1D6D38D8" w14:textId="3B0BE71D" w:rsidR="003B0C48" w:rsidRPr="000E696B" w:rsidRDefault="003B0C48" w:rsidP="003B0C48">
            <w:pPr>
              <w:jc w:val="center"/>
              <w:rPr>
                <w:rFonts w:eastAsia="Times New Roman" w:cs="Times New Roman"/>
                <w:color w:val="000000"/>
              </w:rPr>
            </w:pPr>
            <w:r w:rsidRPr="000E696B">
              <w:rPr>
                <w:rFonts w:eastAsia="Times New Roman" w:cs="Times New Roman"/>
                <w:color w:val="000000"/>
              </w:rPr>
              <w:t>Iota Phi Theta</w:t>
            </w:r>
          </w:p>
        </w:tc>
        <w:tc>
          <w:tcPr>
            <w:tcW w:w="2104" w:type="dxa"/>
          </w:tcPr>
          <w:p w14:paraId="022A6680" w14:textId="3C677F19" w:rsidR="003B0C48" w:rsidRDefault="003B0C48" w:rsidP="003B0C48">
            <w:pPr>
              <w:jc w:val="center"/>
              <w:rPr>
                <w:rFonts w:eastAsia="Times New Roman" w:cs="Times New Roman"/>
                <w:color w:val="000000"/>
              </w:rPr>
            </w:pPr>
            <w:r>
              <w:rPr>
                <w:rFonts w:eastAsia="Times New Roman" w:cs="Times New Roman"/>
                <w:color w:val="000000"/>
              </w:rPr>
              <w:t>11</w:t>
            </w:r>
          </w:p>
        </w:tc>
        <w:tc>
          <w:tcPr>
            <w:tcW w:w="2188" w:type="dxa"/>
          </w:tcPr>
          <w:p w14:paraId="2FAB0089" w14:textId="7EEF7157" w:rsidR="003B0C48" w:rsidRDefault="003B0C48" w:rsidP="003B0C48">
            <w:pPr>
              <w:jc w:val="center"/>
              <w:rPr>
                <w:rFonts w:eastAsia="Times New Roman" w:cs="Times New Roman"/>
                <w:color w:val="000000"/>
              </w:rPr>
            </w:pPr>
            <w:r>
              <w:rPr>
                <w:rFonts w:eastAsia="Times New Roman" w:cs="Times New Roman"/>
                <w:color w:val="000000"/>
              </w:rPr>
              <w:t>6</w:t>
            </w:r>
          </w:p>
        </w:tc>
        <w:tc>
          <w:tcPr>
            <w:tcW w:w="2250" w:type="dxa"/>
            <w:noWrap/>
          </w:tcPr>
          <w:p w14:paraId="4E405EEA" w14:textId="76776660" w:rsidR="003B0C48" w:rsidRDefault="003B0C48" w:rsidP="003B0C48">
            <w:pPr>
              <w:jc w:val="center"/>
              <w:rPr>
                <w:rFonts w:eastAsia="Times New Roman" w:cs="Times New Roman"/>
                <w:color w:val="000000"/>
              </w:rPr>
            </w:pPr>
            <w:r>
              <w:rPr>
                <w:rFonts w:eastAsia="Times New Roman" w:cs="Times New Roman"/>
                <w:color w:val="000000"/>
              </w:rPr>
              <w:t>12</w:t>
            </w:r>
          </w:p>
        </w:tc>
      </w:tr>
      <w:tr w:rsidR="003B0C48" w:rsidRPr="000E696B" w14:paraId="6E8E439F" w14:textId="77777777" w:rsidTr="00DE00ED">
        <w:trPr>
          <w:trHeight w:val="259"/>
        </w:trPr>
        <w:tc>
          <w:tcPr>
            <w:tcW w:w="2808" w:type="dxa"/>
            <w:noWrap/>
          </w:tcPr>
          <w:p w14:paraId="4516F629" w14:textId="2D62B178" w:rsidR="003B0C48" w:rsidRPr="000E696B" w:rsidRDefault="003B0C48" w:rsidP="003B0C48">
            <w:pPr>
              <w:jc w:val="center"/>
              <w:rPr>
                <w:rFonts w:eastAsia="Times New Roman" w:cs="Times New Roman"/>
                <w:color w:val="000000"/>
              </w:rPr>
            </w:pPr>
            <w:r w:rsidRPr="000E696B">
              <w:rPr>
                <w:rFonts w:eastAsia="Times New Roman" w:cs="Times New Roman"/>
                <w:color w:val="000000"/>
              </w:rPr>
              <w:t>Beta Chi Theta</w:t>
            </w:r>
          </w:p>
        </w:tc>
        <w:tc>
          <w:tcPr>
            <w:tcW w:w="2104" w:type="dxa"/>
          </w:tcPr>
          <w:p w14:paraId="1CEE6BA6" w14:textId="7B20CF45" w:rsidR="003B0C48" w:rsidRDefault="003B0C48" w:rsidP="003B0C48">
            <w:pPr>
              <w:jc w:val="center"/>
              <w:rPr>
                <w:rFonts w:eastAsia="Times New Roman" w:cs="Times New Roman"/>
                <w:color w:val="000000"/>
              </w:rPr>
            </w:pPr>
            <w:r>
              <w:rPr>
                <w:rFonts w:eastAsia="Times New Roman" w:cs="Times New Roman"/>
                <w:color w:val="000000"/>
              </w:rPr>
              <w:t>10</w:t>
            </w:r>
          </w:p>
        </w:tc>
        <w:tc>
          <w:tcPr>
            <w:tcW w:w="2188" w:type="dxa"/>
          </w:tcPr>
          <w:p w14:paraId="01A4703D" w14:textId="47C168A3" w:rsidR="003B0C48" w:rsidRDefault="003B0C48" w:rsidP="003B0C48">
            <w:pPr>
              <w:jc w:val="center"/>
              <w:rPr>
                <w:rFonts w:eastAsia="Times New Roman" w:cs="Times New Roman"/>
                <w:color w:val="000000"/>
              </w:rPr>
            </w:pPr>
            <w:r>
              <w:rPr>
                <w:rFonts w:eastAsia="Times New Roman" w:cs="Times New Roman"/>
                <w:color w:val="000000"/>
              </w:rPr>
              <w:t>13</w:t>
            </w:r>
          </w:p>
        </w:tc>
        <w:tc>
          <w:tcPr>
            <w:tcW w:w="2250" w:type="dxa"/>
            <w:noWrap/>
          </w:tcPr>
          <w:p w14:paraId="1C7278BA" w14:textId="63FC3E26" w:rsidR="003B0C48" w:rsidRDefault="003B0C48" w:rsidP="003B0C48">
            <w:pPr>
              <w:jc w:val="center"/>
              <w:rPr>
                <w:rFonts w:eastAsia="Times New Roman" w:cs="Times New Roman"/>
                <w:color w:val="000000"/>
              </w:rPr>
            </w:pPr>
            <w:r>
              <w:rPr>
                <w:rFonts w:eastAsia="Times New Roman" w:cs="Times New Roman"/>
                <w:color w:val="000000"/>
              </w:rPr>
              <w:t>11</w:t>
            </w:r>
          </w:p>
        </w:tc>
      </w:tr>
      <w:tr w:rsidR="003B0C48" w:rsidRPr="000E696B" w14:paraId="0213DA1F" w14:textId="77777777" w:rsidTr="00DE00ED">
        <w:trPr>
          <w:trHeight w:val="259"/>
        </w:trPr>
        <w:tc>
          <w:tcPr>
            <w:tcW w:w="2808" w:type="dxa"/>
            <w:noWrap/>
          </w:tcPr>
          <w:p w14:paraId="24F36BC2" w14:textId="06D328C5" w:rsidR="003B0C48" w:rsidRDefault="003B0C48" w:rsidP="003B0C48">
            <w:pPr>
              <w:jc w:val="center"/>
              <w:rPr>
                <w:rFonts w:eastAsia="Times New Roman" w:cs="Times New Roman"/>
                <w:color w:val="000000"/>
              </w:rPr>
            </w:pPr>
            <w:r w:rsidRPr="000E696B">
              <w:rPr>
                <w:rFonts w:eastAsia="Times New Roman" w:cs="Times New Roman"/>
                <w:color w:val="000000"/>
              </w:rPr>
              <w:t>FarmHouse</w:t>
            </w:r>
          </w:p>
        </w:tc>
        <w:tc>
          <w:tcPr>
            <w:tcW w:w="2104" w:type="dxa"/>
          </w:tcPr>
          <w:p w14:paraId="2979BEBB" w14:textId="6DCFB19B" w:rsidR="003B0C48" w:rsidRDefault="003B0C48" w:rsidP="003B0C48">
            <w:pPr>
              <w:jc w:val="center"/>
              <w:rPr>
                <w:rFonts w:eastAsia="Times New Roman" w:cs="Times New Roman"/>
                <w:color w:val="000000"/>
              </w:rPr>
            </w:pPr>
            <w:r>
              <w:rPr>
                <w:rFonts w:eastAsia="Times New Roman" w:cs="Times New Roman"/>
                <w:color w:val="000000"/>
              </w:rPr>
              <w:t>10</w:t>
            </w:r>
          </w:p>
        </w:tc>
        <w:tc>
          <w:tcPr>
            <w:tcW w:w="2188" w:type="dxa"/>
          </w:tcPr>
          <w:p w14:paraId="3E96C9D3" w14:textId="53DD6F4F" w:rsidR="003B0C48" w:rsidRDefault="003B0C48" w:rsidP="003B0C48">
            <w:pPr>
              <w:jc w:val="center"/>
              <w:rPr>
                <w:rFonts w:eastAsia="Times New Roman" w:cs="Times New Roman"/>
                <w:color w:val="000000"/>
              </w:rPr>
            </w:pPr>
            <w:r>
              <w:rPr>
                <w:rFonts w:eastAsia="Times New Roman" w:cs="Times New Roman"/>
                <w:color w:val="000000"/>
              </w:rPr>
              <w:t>10</w:t>
            </w:r>
          </w:p>
        </w:tc>
        <w:tc>
          <w:tcPr>
            <w:tcW w:w="2250" w:type="dxa"/>
            <w:noWrap/>
          </w:tcPr>
          <w:p w14:paraId="39C97ED7" w14:textId="71040808" w:rsidR="003B0C48" w:rsidRDefault="003B0C48" w:rsidP="003B0C48">
            <w:pPr>
              <w:jc w:val="center"/>
              <w:rPr>
                <w:rFonts w:eastAsia="Times New Roman" w:cs="Times New Roman"/>
                <w:color w:val="000000"/>
              </w:rPr>
            </w:pPr>
            <w:r>
              <w:rPr>
                <w:rFonts w:eastAsia="Times New Roman" w:cs="Times New Roman"/>
                <w:color w:val="000000"/>
              </w:rPr>
              <w:t>12</w:t>
            </w:r>
          </w:p>
        </w:tc>
      </w:tr>
      <w:tr w:rsidR="003B0C48" w:rsidRPr="000E696B" w14:paraId="2D218033" w14:textId="77777777" w:rsidTr="00DE00ED">
        <w:trPr>
          <w:trHeight w:val="259"/>
        </w:trPr>
        <w:tc>
          <w:tcPr>
            <w:tcW w:w="2808" w:type="dxa"/>
            <w:noWrap/>
          </w:tcPr>
          <w:p w14:paraId="2F131FE0" w14:textId="28815B4A" w:rsidR="003B0C48" w:rsidRPr="000E696B" w:rsidRDefault="003B0C48" w:rsidP="003B0C48">
            <w:pPr>
              <w:jc w:val="center"/>
              <w:rPr>
                <w:rFonts w:eastAsia="Times New Roman" w:cs="Times New Roman"/>
                <w:color w:val="000000"/>
              </w:rPr>
            </w:pPr>
            <w:r>
              <w:rPr>
                <w:rFonts w:eastAsia="Times New Roman" w:cs="Times New Roman"/>
                <w:color w:val="000000"/>
              </w:rPr>
              <w:lastRenderedPageBreak/>
              <w:t>Pi Kappa Phi</w:t>
            </w:r>
          </w:p>
        </w:tc>
        <w:tc>
          <w:tcPr>
            <w:tcW w:w="2104" w:type="dxa"/>
          </w:tcPr>
          <w:p w14:paraId="7DB95E4B" w14:textId="4F0731FA" w:rsidR="003B0C48" w:rsidRDefault="003B0C48" w:rsidP="003B0C48">
            <w:pPr>
              <w:jc w:val="center"/>
              <w:rPr>
                <w:rFonts w:eastAsia="Times New Roman" w:cs="Times New Roman"/>
                <w:color w:val="000000"/>
              </w:rPr>
            </w:pPr>
            <w:r>
              <w:rPr>
                <w:rFonts w:eastAsia="Times New Roman" w:cs="Times New Roman"/>
                <w:color w:val="000000"/>
              </w:rPr>
              <w:t>10</w:t>
            </w:r>
          </w:p>
        </w:tc>
        <w:tc>
          <w:tcPr>
            <w:tcW w:w="2188" w:type="dxa"/>
          </w:tcPr>
          <w:p w14:paraId="0BBAAAB2" w14:textId="593A7C1E" w:rsidR="003B0C48" w:rsidRDefault="003B0C48" w:rsidP="003B0C48">
            <w:pPr>
              <w:jc w:val="center"/>
              <w:rPr>
                <w:rFonts w:eastAsia="Times New Roman" w:cs="Times New Roman"/>
                <w:color w:val="000000"/>
              </w:rPr>
            </w:pPr>
            <w:r>
              <w:rPr>
                <w:rFonts w:eastAsia="Times New Roman" w:cs="Times New Roman"/>
                <w:color w:val="000000"/>
              </w:rPr>
              <w:t>13</w:t>
            </w:r>
          </w:p>
        </w:tc>
        <w:tc>
          <w:tcPr>
            <w:tcW w:w="2250" w:type="dxa"/>
            <w:noWrap/>
          </w:tcPr>
          <w:p w14:paraId="13332BBC" w14:textId="6FE39FAF" w:rsidR="003B0C48" w:rsidRDefault="003B0C48" w:rsidP="003B0C48">
            <w:pPr>
              <w:jc w:val="center"/>
              <w:rPr>
                <w:rFonts w:eastAsia="Times New Roman" w:cs="Times New Roman"/>
                <w:color w:val="000000"/>
              </w:rPr>
            </w:pPr>
            <w:r>
              <w:rPr>
                <w:rFonts w:eastAsia="Times New Roman" w:cs="Times New Roman"/>
                <w:color w:val="000000"/>
              </w:rPr>
              <w:t>N/A</w:t>
            </w:r>
          </w:p>
        </w:tc>
      </w:tr>
      <w:tr w:rsidR="003B0C48" w:rsidRPr="000E696B" w14:paraId="2E53A785" w14:textId="77777777" w:rsidTr="00DE00ED">
        <w:trPr>
          <w:trHeight w:val="259"/>
        </w:trPr>
        <w:tc>
          <w:tcPr>
            <w:tcW w:w="2808" w:type="dxa"/>
            <w:noWrap/>
          </w:tcPr>
          <w:p w14:paraId="4E91DFA9" w14:textId="5DC2C7A5" w:rsidR="003B0C48" w:rsidRPr="000E696B" w:rsidRDefault="003B0C48" w:rsidP="003B0C48">
            <w:pPr>
              <w:jc w:val="center"/>
              <w:rPr>
                <w:rFonts w:eastAsia="Times New Roman" w:cs="Times New Roman"/>
                <w:color w:val="000000"/>
              </w:rPr>
            </w:pPr>
            <w:r>
              <w:rPr>
                <w:rFonts w:eastAsia="Times New Roman" w:cs="Times New Roman"/>
                <w:color w:val="000000"/>
              </w:rPr>
              <w:t>Beta Theta Pi</w:t>
            </w:r>
          </w:p>
        </w:tc>
        <w:tc>
          <w:tcPr>
            <w:tcW w:w="2104" w:type="dxa"/>
          </w:tcPr>
          <w:p w14:paraId="4D3E3434" w14:textId="096645B0" w:rsidR="003B0C48" w:rsidRDefault="003B0C48" w:rsidP="003B0C48">
            <w:pPr>
              <w:jc w:val="center"/>
              <w:rPr>
                <w:rFonts w:eastAsia="Times New Roman" w:cs="Times New Roman"/>
                <w:color w:val="000000"/>
              </w:rPr>
            </w:pPr>
            <w:r>
              <w:rPr>
                <w:rFonts w:eastAsia="Times New Roman" w:cs="Times New Roman"/>
                <w:color w:val="000000"/>
              </w:rPr>
              <w:t>9</w:t>
            </w:r>
          </w:p>
        </w:tc>
        <w:tc>
          <w:tcPr>
            <w:tcW w:w="2188" w:type="dxa"/>
          </w:tcPr>
          <w:p w14:paraId="6665989D" w14:textId="21535CD8" w:rsidR="003B0C48" w:rsidRDefault="003B0C48" w:rsidP="003B0C48">
            <w:pPr>
              <w:jc w:val="center"/>
              <w:rPr>
                <w:rFonts w:eastAsia="Times New Roman" w:cs="Times New Roman"/>
                <w:color w:val="000000"/>
              </w:rPr>
            </w:pPr>
            <w:r>
              <w:rPr>
                <w:rFonts w:eastAsia="Times New Roman" w:cs="Times New Roman"/>
                <w:color w:val="000000"/>
              </w:rPr>
              <w:t>6</w:t>
            </w:r>
          </w:p>
        </w:tc>
        <w:tc>
          <w:tcPr>
            <w:tcW w:w="2250" w:type="dxa"/>
            <w:noWrap/>
          </w:tcPr>
          <w:p w14:paraId="629CA430" w14:textId="27A0FD3D" w:rsidR="003B0C48" w:rsidRDefault="003B0C48" w:rsidP="003B0C48">
            <w:pPr>
              <w:jc w:val="center"/>
              <w:rPr>
                <w:rFonts w:eastAsia="Times New Roman" w:cs="Times New Roman"/>
                <w:color w:val="000000"/>
              </w:rPr>
            </w:pPr>
            <w:r>
              <w:rPr>
                <w:rFonts w:eastAsia="Times New Roman" w:cs="Times New Roman"/>
                <w:color w:val="000000"/>
              </w:rPr>
              <w:t>13</w:t>
            </w:r>
          </w:p>
        </w:tc>
      </w:tr>
      <w:tr w:rsidR="003B0C48" w:rsidRPr="000E696B" w14:paraId="551FE4D9" w14:textId="77777777" w:rsidTr="00DE00ED">
        <w:trPr>
          <w:trHeight w:val="259"/>
        </w:trPr>
        <w:tc>
          <w:tcPr>
            <w:tcW w:w="2808" w:type="dxa"/>
            <w:noWrap/>
          </w:tcPr>
          <w:p w14:paraId="22B50734" w14:textId="7FCF0437" w:rsidR="003B0C48" w:rsidRPr="000E696B" w:rsidRDefault="003B0C48" w:rsidP="003B0C48">
            <w:pPr>
              <w:jc w:val="center"/>
              <w:rPr>
                <w:rFonts w:eastAsia="Times New Roman" w:cs="Times New Roman"/>
                <w:color w:val="000000"/>
              </w:rPr>
            </w:pPr>
            <w:r w:rsidRPr="000E696B">
              <w:rPr>
                <w:rFonts w:eastAsia="Times New Roman" w:cs="Times New Roman"/>
                <w:color w:val="000000"/>
              </w:rPr>
              <w:t>Chi Phi</w:t>
            </w:r>
          </w:p>
        </w:tc>
        <w:tc>
          <w:tcPr>
            <w:tcW w:w="2104" w:type="dxa"/>
          </w:tcPr>
          <w:p w14:paraId="4FF8CCF0" w14:textId="2F3E0237" w:rsidR="003B0C48" w:rsidRDefault="003B0C48" w:rsidP="003B0C48">
            <w:pPr>
              <w:jc w:val="center"/>
              <w:rPr>
                <w:rFonts w:eastAsia="Times New Roman" w:cs="Times New Roman"/>
                <w:color w:val="000000"/>
              </w:rPr>
            </w:pPr>
            <w:r>
              <w:rPr>
                <w:rFonts w:eastAsia="Times New Roman" w:cs="Times New Roman"/>
                <w:color w:val="000000"/>
              </w:rPr>
              <w:t>9</w:t>
            </w:r>
          </w:p>
        </w:tc>
        <w:tc>
          <w:tcPr>
            <w:tcW w:w="2188" w:type="dxa"/>
          </w:tcPr>
          <w:p w14:paraId="15E22817" w14:textId="46A11868" w:rsidR="003B0C48" w:rsidRDefault="003B0C48" w:rsidP="003B0C48">
            <w:pPr>
              <w:jc w:val="center"/>
              <w:rPr>
                <w:rFonts w:eastAsia="Times New Roman" w:cs="Times New Roman"/>
                <w:color w:val="000000"/>
              </w:rPr>
            </w:pPr>
            <w:r>
              <w:rPr>
                <w:rFonts w:eastAsia="Times New Roman" w:cs="Times New Roman"/>
                <w:color w:val="000000"/>
              </w:rPr>
              <w:t>10</w:t>
            </w:r>
          </w:p>
        </w:tc>
        <w:tc>
          <w:tcPr>
            <w:tcW w:w="2250" w:type="dxa"/>
            <w:noWrap/>
          </w:tcPr>
          <w:p w14:paraId="2028B7CD" w14:textId="60E219B5" w:rsidR="003B0C48" w:rsidRDefault="003B0C48" w:rsidP="003B0C48">
            <w:pPr>
              <w:jc w:val="center"/>
              <w:rPr>
                <w:rFonts w:eastAsia="Times New Roman" w:cs="Times New Roman"/>
                <w:color w:val="000000"/>
              </w:rPr>
            </w:pPr>
            <w:r>
              <w:rPr>
                <w:rFonts w:eastAsia="Times New Roman" w:cs="Times New Roman"/>
                <w:color w:val="000000"/>
              </w:rPr>
              <w:t>11</w:t>
            </w:r>
          </w:p>
        </w:tc>
      </w:tr>
      <w:tr w:rsidR="00627308" w:rsidRPr="000E696B" w14:paraId="44E8176D" w14:textId="77777777" w:rsidTr="00DE00ED">
        <w:trPr>
          <w:trHeight w:val="259"/>
        </w:trPr>
        <w:tc>
          <w:tcPr>
            <w:tcW w:w="2808" w:type="dxa"/>
            <w:noWrap/>
          </w:tcPr>
          <w:p w14:paraId="65BABBDC" w14:textId="605698DC" w:rsidR="00627308" w:rsidRPr="000E696B" w:rsidRDefault="00627308" w:rsidP="00627308">
            <w:pPr>
              <w:jc w:val="center"/>
              <w:rPr>
                <w:rFonts w:eastAsia="Times New Roman" w:cs="Times New Roman"/>
                <w:color w:val="000000"/>
              </w:rPr>
            </w:pPr>
            <w:r w:rsidRPr="000E696B">
              <w:rPr>
                <w:rFonts w:eastAsia="Times New Roman" w:cs="Times New Roman"/>
                <w:color w:val="000000"/>
              </w:rPr>
              <w:t>Sigma Gamma Rho</w:t>
            </w:r>
          </w:p>
        </w:tc>
        <w:tc>
          <w:tcPr>
            <w:tcW w:w="2104" w:type="dxa"/>
          </w:tcPr>
          <w:p w14:paraId="47C5C6AE" w14:textId="7533269B" w:rsidR="00627308" w:rsidRDefault="00627308" w:rsidP="00627308">
            <w:pPr>
              <w:jc w:val="center"/>
              <w:rPr>
                <w:rFonts w:eastAsia="Times New Roman" w:cs="Times New Roman"/>
                <w:color w:val="000000"/>
              </w:rPr>
            </w:pPr>
            <w:r>
              <w:rPr>
                <w:rFonts w:eastAsia="Times New Roman" w:cs="Times New Roman"/>
                <w:color w:val="000000"/>
              </w:rPr>
              <w:t>9</w:t>
            </w:r>
          </w:p>
        </w:tc>
        <w:tc>
          <w:tcPr>
            <w:tcW w:w="2188" w:type="dxa"/>
          </w:tcPr>
          <w:p w14:paraId="0963E04C" w14:textId="465CFDB9" w:rsidR="00627308" w:rsidRDefault="00627308" w:rsidP="00627308">
            <w:pPr>
              <w:jc w:val="center"/>
              <w:rPr>
                <w:rFonts w:eastAsia="Times New Roman" w:cs="Times New Roman"/>
                <w:color w:val="000000"/>
              </w:rPr>
            </w:pPr>
            <w:r>
              <w:rPr>
                <w:rFonts w:eastAsia="Times New Roman" w:cs="Times New Roman"/>
                <w:color w:val="000000"/>
              </w:rPr>
              <w:t>6</w:t>
            </w:r>
          </w:p>
        </w:tc>
        <w:tc>
          <w:tcPr>
            <w:tcW w:w="2250" w:type="dxa"/>
            <w:noWrap/>
          </w:tcPr>
          <w:p w14:paraId="57A08A57" w14:textId="787E6DF5" w:rsidR="00627308" w:rsidRDefault="00627308" w:rsidP="00627308">
            <w:pPr>
              <w:jc w:val="center"/>
              <w:rPr>
                <w:rFonts w:eastAsia="Times New Roman" w:cs="Times New Roman"/>
                <w:color w:val="000000"/>
              </w:rPr>
            </w:pPr>
            <w:r>
              <w:rPr>
                <w:rFonts w:eastAsia="Times New Roman" w:cs="Times New Roman"/>
                <w:color w:val="000000"/>
              </w:rPr>
              <w:t>12</w:t>
            </w:r>
          </w:p>
        </w:tc>
      </w:tr>
      <w:tr w:rsidR="00627308" w:rsidRPr="000E696B" w14:paraId="71C72382" w14:textId="77777777" w:rsidTr="00DE00ED">
        <w:trPr>
          <w:trHeight w:val="259"/>
        </w:trPr>
        <w:tc>
          <w:tcPr>
            <w:tcW w:w="2808" w:type="dxa"/>
            <w:noWrap/>
          </w:tcPr>
          <w:p w14:paraId="4324EB50" w14:textId="31E08666" w:rsidR="00627308" w:rsidRPr="000E696B" w:rsidRDefault="00627308" w:rsidP="00627308">
            <w:pPr>
              <w:jc w:val="center"/>
              <w:rPr>
                <w:rFonts w:eastAsia="Times New Roman" w:cs="Times New Roman"/>
                <w:color w:val="000000"/>
              </w:rPr>
            </w:pPr>
            <w:r w:rsidRPr="000E696B">
              <w:rPr>
                <w:rFonts w:eastAsia="Times New Roman" w:cs="Times New Roman"/>
                <w:color w:val="000000"/>
              </w:rPr>
              <w:t>Phi Delta Theta</w:t>
            </w:r>
          </w:p>
        </w:tc>
        <w:tc>
          <w:tcPr>
            <w:tcW w:w="2104" w:type="dxa"/>
          </w:tcPr>
          <w:p w14:paraId="7A643CB7" w14:textId="18F43322" w:rsidR="00627308" w:rsidRDefault="00627308" w:rsidP="00627308">
            <w:pPr>
              <w:jc w:val="center"/>
              <w:rPr>
                <w:rFonts w:eastAsia="Times New Roman" w:cs="Times New Roman"/>
                <w:color w:val="000000"/>
              </w:rPr>
            </w:pPr>
            <w:r>
              <w:rPr>
                <w:rFonts w:eastAsia="Times New Roman" w:cs="Times New Roman"/>
                <w:color w:val="000000"/>
              </w:rPr>
              <w:t>8</w:t>
            </w:r>
          </w:p>
        </w:tc>
        <w:tc>
          <w:tcPr>
            <w:tcW w:w="2188" w:type="dxa"/>
          </w:tcPr>
          <w:p w14:paraId="727A44D2" w14:textId="06C5F70C" w:rsidR="00627308" w:rsidRDefault="00627308" w:rsidP="00627308">
            <w:pPr>
              <w:jc w:val="center"/>
              <w:rPr>
                <w:rFonts w:eastAsia="Times New Roman" w:cs="Times New Roman"/>
                <w:color w:val="000000"/>
              </w:rPr>
            </w:pPr>
            <w:r>
              <w:rPr>
                <w:rFonts w:eastAsia="Times New Roman" w:cs="Times New Roman"/>
                <w:color w:val="000000"/>
              </w:rPr>
              <w:t>7</w:t>
            </w:r>
          </w:p>
        </w:tc>
        <w:tc>
          <w:tcPr>
            <w:tcW w:w="2250" w:type="dxa"/>
            <w:noWrap/>
          </w:tcPr>
          <w:p w14:paraId="57AF0E5E" w14:textId="17341EBF" w:rsidR="00627308" w:rsidRDefault="00627308" w:rsidP="00627308">
            <w:pPr>
              <w:jc w:val="center"/>
              <w:rPr>
                <w:rFonts w:eastAsia="Times New Roman" w:cs="Times New Roman"/>
                <w:color w:val="000000"/>
              </w:rPr>
            </w:pPr>
            <w:r>
              <w:rPr>
                <w:rFonts w:eastAsia="Times New Roman" w:cs="Times New Roman"/>
                <w:color w:val="000000"/>
              </w:rPr>
              <w:t>12</w:t>
            </w:r>
          </w:p>
        </w:tc>
      </w:tr>
      <w:tr w:rsidR="00627308" w:rsidRPr="000E696B" w14:paraId="547FB9ED" w14:textId="77777777" w:rsidTr="00DE00ED">
        <w:trPr>
          <w:trHeight w:val="259"/>
        </w:trPr>
        <w:tc>
          <w:tcPr>
            <w:tcW w:w="2808" w:type="dxa"/>
            <w:noWrap/>
          </w:tcPr>
          <w:p w14:paraId="78FB7BB4" w14:textId="0BBAAFE1" w:rsidR="00627308" w:rsidRPr="000E696B" w:rsidRDefault="00627308" w:rsidP="00627308">
            <w:pPr>
              <w:jc w:val="center"/>
              <w:rPr>
                <w:rFonts w:eastAsia="Times New Roman" w:cs="Times New Roman"/>
                <w:color w:val="000000"/>
              </w:rPr>
            </w:pPr>
            <w:r w:rsidRPr="000E696B">
              <w:rPr>
                <w:rFonts w:eastAsia="Times New Roman" w:cs="Times New Roman"/>
                <w:color w:val="000000"/>
              </w:rPr>
              <w:t>Kappa Sigma</w:t>
            </w:r>
          </w:p>
        </w:tc>
        <w:tc>
          <w:tcPr>
            <w:tcW w:w="2104" w:type="dxa"/>
          </w:tcPr>
          <w:p w14:paraId="32C3D050" w14:textId="1E140EEE" w:rsidR="00627308" w:rsidRDefault="00627308" w:rsidP="00627308">
            <w:pPr>
              <w:jc w:val="center"/>
              <w:rPr>
                <w:rFonts w:eastAsia="Times New Roman" w:cs="Times New Roman"/>
                <w:color w:val="000000"/>
              </w:rPr>
            </w:pPr>
            <w:r>
              <w:rPr>
                <w:rFonts w:eastAsia="Times New Roman" w:cs="Times New Roman"/>
                <w:color w:val="000000"/>
              </w:rPr>
              <w:t>7</w:t>
            </w:r>
          </w:p>
        </w:tc>
        <w:tc>
          <w:tcPr>
            <w:tcW w:w="2188" w:type="dxa"/>
          </w:tcPr>
          <w:p w14:paraId="3BDA7C77" w14:textId="517E068F" w:rsidR="00627308" w:rsidRDefault="00627308" w:rsidP="00627308">
            <w:pPr>
              <w:jc w:val="center"/>
              <w:rPr>
                <w:rFonts w:eastAsia="Times New Roman" w:cs="Times New Roman"/>
                <w:color w:val="000000"/>
              </w:rPr>
            </w:pPr>
            <w:r>
              <w:rPr>
                <w:rFonts w:eastAsia="Times New Roman" w:cs="Times New Roman"/>
                <w:color w:val="000000"/>
              </w:rPr>
              <w:t>12</w:t>
            </w:r>
          </w:p>
        </w:tc>
        <w:tc>
          <w:tcPr>
            <w:tcW w:w="2250" w:type="dxa"/>
            <w:noWrap/>
          </w:tcPr>
          <w:p w14:paraId="62C5ACB6" w14:textId="03DB1BEC" w:rsidR="00627308" w:rsidRPr="000E696B" w:rsidRDefault="00627308" w:rsidP="00627308">
            <w:pPr>
              <w:jc w:val="center"/>
              <w:rPr>
                <w:rFonts w:eastAsia="Times New Roman" w:cs="Times New Roman"/>
                <w:color w:val="000000"/>
              </w:rPr>
            </w:pPr>
            <w:r>
              <w:rPr>
                <w:rFonts w:eastAsia="Times New Roman" w:cs="Times New Roman"/>
                <w:color w:val="000000"/>
              </w:rPr>
              <w:t>12</w:t>
            </w:r>
          </w:p>
        </w:tc>
      </w:tr>
    </w:tbl>
    <w:p w14:paraId="47A16A53" w14:textId="389ADD0E" w:rsidR="00E60A7F" w:rsidRDefault="00E60A7F" w:rsidP="00E96050">
      <w:pPr>
        <w:rPr>
          <w:b/>
          <w:color w:val="E36C0A" w:themeColor="accent6" w:themeShade="BF"/>
        </w:rPr>
      </w:pPr>
    </w:p>
    <w:p w14:paraId="77428D2F" w14:textId="77777777" w:rsidR="00084CC6" w:rsidRDefault="00084CC6" w:rsidP="00084CC6">
      <w:pPr>
        <w:jc w:val="center"/>
        <w:rPr>
          <w:b/>
          <w:color w:val="E36C0A" w:themeColor="accent6" w:themeShade="BF"/>
        </w:rPr>
      </w:pPr>
    </w:p>
    <w:p w14:paraId="5DCF3186" w14:textId="77777777" w:rsidR="007C6054" w:rsidRDefault="007C6054">
      <w:pPr>
        <w:rPr>
          <w:b/>
          <w:color w:val="E36C0A" w:themeColor="accent6" w:themeShade="BF"/>
        </w:rPr>
      </w:pPr>
      <w:r>
        <w:rPr>
          <w:b/>
          <w:color w:val="E36C0A" w:themeColor="accent6" w:themeShade="BF"/>
        </w:rPr>
        <w:br w:type="page"/>
      </w:r>
    </w:p>
    <w:p w14:paraId="1957BA12" w14:textId="17ACDE0C" w:rsidR="00084CC6" w:rsidRPr="00C372E9" w:rsidRDefault="00084CC6" w:rsidP="00084CC6">
      <w:pPr>
        <w:jc w:val="center"/>
        <w:rPr>
          <w:b/>
          <w:color w:val="E36C0A" w:themeColor="accent6" w:themeShade="BF"/>
        </w:rPr>
      </w:pPr>
      <w:r>
        <w:rPr>
          <w:b/>
          <w:color w:val="E36C0A" w:themeColor="accent6" w:themeShade="BF"/>
        </w:rPr>
        <w:lastRenderedPageBreak/>
        <w:t>Alpha Epsilon Pi</w:t>
      </w:r>
    </w:p>
    <w:p w14:paraId="558A16A9" w14:textId="77777777" w:rsidR="00084CC6" w:rsidRPr="0070131A" w:rsidRDefault="00084CC6" w:rsidP="00084CC6">
      <w:pPr>
        <w:jc w:val="center"/>
      </w:pPr>
    </w:p>
    <w:p w14:paraId="2D942E3B" w14:textId="77777777" w:rsidR="00084CC6" w:rsidRPr="000539B7" w:rsidRDefault="00084CC6" w:rsidP="00084CC6">
      <w:pPr>
        <w:jc w:val="center"/>
        <w:rPr>
          <w:b/>
        </w:rPr>
      </w:pPr>
      <w:r>
        <w:rPr>
          <w:noProof/>
        </w:rPr>
        <mc:AlternateContent>
          <mc:Choice Requires="wps">
            <w:drawing>
              <wp:anchor distT="0" distB="0" distL="114300" distR="114300" simplePos="0" relativeHeight="251845632" behindDoc="0" locked="0" layoutInCell="1" allowOverlap="1" wp14:anchorId="106C05D8" wp14:editId="1B28F1B5">
                <wp:simplePos x="0" y="0"/>
                <wp:positionH relativeFrom="column">
                  <wp:posOffset>-6985</wp:posOffset>
                </wp:positionH>
                <wp:positionV relativeFrom="paragraph">
                  <wp:posOffset>53340</wp:posOffset>
                </wp:positionV>
                <wp:extent cx="5936615" cy="13335"/>
                <wp:effectExtent l="38100" t="38100" r="64135" b="81915"/>
                <wp:wrapNone/>
                <wp:docPr id="7" name="Straight Connector 7"/>
                <wp:cNvGraphicFramePr/>
                <a:graphic xmlns:a="http://schemas.openxmlformats.org/drawingml/2006/main">
                  <a:graphicData uri="http://schemas.microsoft.com/office/word/2010/wordprocessingShape">
                    <wps:wsp>
                      <wps:cNvCnPr/>
                      <wps:spPr>
                        <a:xfrm>
                          <a:off x="0" y="0"/>
                          <a:ext cx="5936615" cy="13335"/>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70F87442" id="Straight Connector 7" o:spid="_x0000_s1026" style="position:absolute;z-index:251845632;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" strokecolor="#f79646 [3209]" strokeweight="2pt">
                <v:shadow on="t" color="black" opacity="24903f" origin=",.5" offset="0,.55556mm"/>
              </v:line>
            </w:pict>
          </mc:Fallback>
        </mc:AlternateContent>
      </w:r>
    </w:p>
    <w:p w14:paraId="28BE694C" w14:textId="77777777" w:rsidR="00084CC6" w:rsidRPr="00C372E9" w:rsidRDefault="00084CC6" w:rsidP="00084CC6">
      <w:pPr>
        <w:rPr>
          <w:sz w:val="16"/>
          <w:szCs w:val="16"/>
        </w:rPr>
      </w:pPr>
    </w:p>
    <w:p w14:paraId="2BDA569C" w14:textId="77777777" w:rsidR="00084CC6" w:rsidRDefault="00084CC6" w:rsidP="00084CC6">
      <w:pPr>
        <w:rPr>
          <w:sz w:val="20"/>
          <w:szCs w:val="20"/>
        </w:rPr>
      </w:pPr>
    </w:p>
    <w:p w14:paraId="72397BE1" w14:textId="6137771E" w:rsidR="00084CC6" w:rsidRPr="00B775B7" w:rsidRDefault="00084CC6" w:rsidP="00084CC6">
      <w:pPr>
        <w:jc w:val="center"/>
      </w:pPr>
      <w:r>
        <w:t>Overview:</w:t>
      </w:r>
      <w:r>
        <w:tab/>
        <w:t>1</w:t>
      </w:r>
      <w:r w:rsidR="00627308">
        <w:t>1</w:t>
      </w:r>
      <w:r>
        <w:t xml:space="preserve"> of 14 Standards Complete</w:t>
      </w:r>
    </w:p>
    <w:p w14:paraId="22526572" w14:textId="77777777" w:rsidR="00084CC6" w:rsidRDefault="00084CC6" w:rsidP="00084CC6">
      <w:pPr>
        <w:rPr>
          <w:sz w:val="20"/>
          <w:szCs w:val="20"/>
        </w:rPr>
      </w:pPr>
    </w:p>
    <w:p w14:paraId="4E0A7FE2" w14:textId="77777777" w:rsidR="00084CC6" w:rsidRDefault="00084CC6" w:rsidP="00084CC6">
      <w:pPr>
        <w:rPr>
          <w:sz w:val="20"/>
          <w:szCs w:val="20"/>
        </w:rPr>
      </w:pPr>
    </w:p>
    <w:tbl>
      <w:tblPr>
        <w:tblStyle w:val="TableGrid"/>
        <w:tblW w:w="0" w:type="auto"/>
        <w:jc w:val="center"/>
        <w:tblLook w:val="04A0" w:firstRow="1" w:lastRow="0" w:firstColumn="1" w:lastColumn="0" w:noHBand="0" w:noVBand="1"/>
      </w:tblPr>
      <w:tblGrid>
        <w:gridCol w:w="4712"/>
        <w:gridCol w:w="4638"/>
      </w:tblGrid>
      <w:tr w:rsidR="00084CC6" w14:paraId="3A60CD46" w14:textId="77777777" w:rsidTr="00415700">
        <w:trPr>
          <w:jc w:val="center"/>
        </w:trPr>
        <w:tc>
          <w:tcPr>
            <w:tcW w:w="4788" w:type="dxa"/>
          </w:tcPr>
          <w:p w14:paraId="03D8E728" w14:textId="5BF0A0C6" w:rsidR="00084CC6" w:rsidRPr="00EF3671" w:rsidRDefault="00084CC6" w:rsidP="00415700">
            <w:pPr>
              <w:jc w:val="center"/>
            </w:pPr>
            <w:r>
              <w:t>Chapter GPA Fall: 3.</w:t>
            </w:r>
            <w:r w:rsidR="003D18C1">
              <w:t>36</w:t>
            </w:r>
            <w:r w:rsidRPr="00EF3671">
              <w:t>; Spring:</w:t>
            </w:r>
            <w:r>
              <w:t xml:space="preserve"> 3.</w:t>
            </w:r>
            <w:r w:rsidR="003D18C1">
              <w:t>46</w:t>
            </w:r>
          </w:p>
        </w:tc>
        <w:tc>
          <w:tcPr>
            <w:tcW w:w="4788" w:type="dxa"/>
          </w:tcPr>
          <w:p w14:paraId="3328AC25" w14:textId="77777777" w:rsidR="00084CC6" w:rsidRPr="00CA63C9" w:rsidRDefault="00084CC6" w:rsidP="00415700">
            <w:pPr>
              <w:jc w:val="center"/>
              <w:rPr>
                <w:i/>
                <w:sz w:val="20"/>
                <w:szCs w:val="20"/>
              </w:rPr>
            </w:pPr>
            <w:r w:rsidRPr="00A60069">
              <w:rPr>
                <w:sz w:val="20"/>
                <w:szCs w:val="20"/>
              </w:rPr>
              <w:t>Achieved</w:t>
            </w:r>
          </w:p>
        </w:tc>
      </w:tr>
      <w:tr w:rsidR="00084CC6" w14:paraId="47D23BDE" w14:textId="77777777" w:rsidTr="00415700">
        <w:trPr>
          <w:jc w:val="center"/>
        </w:trPr>
        <w:tc>
          <w:tcPr>
            <w:tcW w:w="4788" w:type="dxa"/>
          </w:tcPr>
          <w:p w14:paraId="2EAFDB5C" w14:textId="045F459B" w:rsidR="00084CC6" w:rsidRPr="00EF3671" w:rsidRDefault="00084CC6" w:rsidP="00415700">
            <w:pPr>
              <w:jc w:val="center"/>
            </w:pPr>
            <w:r w:rsidRPr="00EF3671">
              <w:t xml:space="preserve">New Member GPA Fall: </w:t>
            </w:r>
            <w:r>
              <w:t>3.</w:t>
            </w:r>
            <w:r w:rsidR="003D18C1">
              <w:t>47</w:t>
            </w:r>
            <w:r w:rsidRPr="00EF3671">
              <w:t>; Spring:</w:t>
            </w:r>
            <w:r>
              <w:t xml:space="preserve"> </w:t>
            </w:r>
            <w:r w:rsidR="003D18C1">
              <w:t>3.28</w:t>
            </w:r>
          </w:p>
        </w:tc>
        <w:tc>
          <w:tcPr>
            <w:tcW w:w="4788" w:type="dxa"/>
          </w:tcPr>
          <w:p w14:paraId="2B7F2599" w14:textId="77777777" w:rsidR="00084CC6" w:rsidRPr="00CA63C9" w:rsidRDefault="00084CC6" w:rsidP="00415700">
            <w:pPr>
              <w:jc w:val="center"/>
              <w:rPr>
                <w:i/>
                <w:sz w:val="20"/>
                <w:szCs w:val="20"/>
              </w:rPr>
            </w:pPr>
            <w:r w:rsidRPr="00A60069">
              <w:rPr>
                <w:sz w:val="20"/>
                <w:szCs w:val="20"/>
              </w:rPr>
              <w:t>Achieved</w:t>
            </w:r>
          </w:p>
        </w:tc>
      </w:tr>
      <w:tr w:rsidR="00084CC6" w14:paraId="22171F0A" w14:textId="77777777" w:rsidTr="00415700">
        <w:trPr>
          <w:jc w:val="center"/>
        </w:trPr>
        <w:tc>
          <w:tcPr>
            <w:tcW w:w="4788" w:type="dxa"/>
          </w:tcPr>
          <w:p w14:paraId="674F92F5" w14:textId="77777777" w:rsidR="00084CC6" w:rsidRPr="00EF3671" w:rsidRDefault="00084CC6" w:rsidP="00415700">
            <w:pPr>
              <w:jc w:val="center"/>
            </w:pPr>
            <w:r w:rsidRPr="00EF3671">
              <w:t>Scholarship Program</w:t>
            </w:r>
          </w:p>
        </w:tc>
        <w:tc>
          <w:tcPr>
            <w:tcW w:w="4788" w:type="dxa"/>
          </w:tcPr>
          <w:p w14:paraId="72C59CA3" w14:textId="2733AF1A" w:rsidR="00084CC6" w:rsidRDefault="003D18C1" w:rsidP="00415700">
            <w:pPr>
              <w:jc w:val="center"/>
              <w:rPr>
                <w:sz w:val="20"/>
                <w:szCs w:val="20"/>
              </w:rPr>
            </w:pPr>
            <w:r>
              <w:rPr>
                <w:sz w:val="20"/>
                <w:szCs w:val="20"/>
              </w:rPr>
              <w:t xml:space="preserve">Did Not </w:t>
            </w:r>
            <w:r w:rsidR="00084CC6">
              <w:rPr>
                <w:sz w:val="20"/>
                <w:szCs w:val="20"/>
              </w:rPr>
              <w:t>Achieve</w:t>
            </w:r>
          </w:p>
        </w:tc>
      </w:tr>
      <w:tr w:rsidR="00084CC6" w14:paraId="5795A5D4" w14:textId="77777777" w:rsidTr="00415700">
        <w:trPr>
          <w:jc w:val="center"/>
        </w:trPr>
        <w:tc>
          <w:tcPr>
            <w:tcW w:w="4788" w:type="dxa"/>
          </w:tcPr>
          <w:p w14:paraId="6C0E85FE" w14:textId="5736A3FC" w:rsidR="00084CC6" w:rsidRPr="00EF3671" w:rsidRDefault="00084CC6" w:rsidP="00415700">
            <w:pPr>
              <w:jc w:val="center"/>
            </w:pPr>
            <w:r w:rsidRPr="00EF3671">
              <w:t>Co</w:t>
            </w:r>
            <w:r>
              <w:t xml:space="preserve">mmunity Service Hours Logged: </w:t>
            </w:r>
            <w:r w:rsidR="003D18C1">
              <w:t>91.5</w:t>
            </w:r>
          </w:p>
        </w:tc>
        <w:tc>
          <w:tcPr>
            <w:tcW w:w="4788" w:type="dxa"/>
          </w:tcPr>
          <w:p w14:paraId="0437466E" w14:textId="309B7AAE" w:rsidR="00084CC6" w:rsidRDefault="003D18C1" w:rsidP="00415700">
            <w:pPr>
              <w:jc w:val="center"/>
              <w:rPr>
                <w:sz w:val="20"/>
                <w:szCs w:val="20"/>
              </w:rPr>
            </w:pPr>
            <w:r>
              <w:rPr>
                <w:sz w:val="20"/>
                <w:szCs w:val="20"/>
              </w:rPr>
              <w:t xml:space="preserve">Did Not </w:t>
            </w:r>
            <w:r w:rsidR="00084CC6">
              <w:rPr>
                <w:sz w:val="20"/>
                <w:szCs w:val="20"/>
              </w:rPr>
              <w:t xml:space="preserve">Achieve (avg. </w:t>
            </w:r>
            <w:r>
              <w:rPr>
                <w:sz w:val="20"/>
                <w:szCs w:val="20"/>
              </w:rPr>
              <w:t>6.1</w:t>
            </w:r>
            <w:r w:rsidR="00084CC6">
              <w:rPr>
                <w:sz w:val="20"/>
                <w:szCs w:val="20"/>
              </w:rPr>
              <w:t>)</w:t>
            </w:r>
          </w:p>
        </w:tc>
      </w:tr>
      <w:tr w:rsidR="00084CC6" w14:paraId="63CBE57F" w14:textId="77777777" w:rsidTr="00415700">
        <w:trPr>
          <w:jc w:val="center"/>
        </w:trPr>
        <w:tc>
          <w:tcPr>
            <w:tcW w:w="4788" w:type="dxa"/>
          </w:tcPr>
          <w:p w14:paraId="230794E0" w14:textId="0E71128F" w:rsidR="00084CC6" w:rsidRPr="00EF3671" w:rsidRDefault="00084CC6" w:rsidP="00415700">
            <w:pPr>
              <w:jc w:val="center"/>
            </w:pPr>
            <w:r w:rsidRPr="00EF3671">
              <w:t>Fundraiser/Philanthropy</w:t>
            </w:r>
            <w:r>
              <w:t>: $</w:t>
            </w:r>
            <w:r w:rsidR="003D18C1">
              <w:t>66.01</w:t>
            </w:r>
          </w:p>
        </w:tc>
        <w:tc>
          <w:tcPr>
            <w:tcW w:w="4788" w:type="dxa"/>
          </w:tcPr>
          <w:p w14:paraId="74E72D90" w14:textId="77777777" w:rsidR="00084CC6" w:rsidRDefault="00084CC6" w:rsidP="00415700">
            <w:pPr>
              <w:jc w:val="center"/>
              <w:rPr>
                <w:sz w:val="20"/>
                <w:szCs w:val="20"/>
              </w:rPr>
            </w:pPr>
            <w:r>
              <w:rPr>
                <w:sz w:val="20"/>
                <w:szCs w:val="20"/>
              </w:rPr>
              <w:t>Achieved</w:t>
            </w:r>
          </w:p>
        </w:tc>
      </w:tr>
      <w:tr w:rsidR="00084CC6" w14:paraId="2D9E797C" w14:textId="77777777" w:rsidTr="00415700">
        <w:trPr>
          <w:jc w:val="center"/>
        </w:trPr>
        <w:tc>
          <w:tcPr>
            <w:tcW w:w="4788" w:type="dxa"/>
          </w:tcPr>
          <w:p w14:paraId="20302077" w14:textId="77777777" w:rsidR="00084CC6" w:rsidRPr="00EF3671" w:rsidRDefault="00084CC6" w:rsidP="00415700">
            <w:pPr>
              <w:jc w:val="center"/>
            </w:pPr>
            <w:r w:rsidRPr="00EF3671">
              <w:t>Greek Leadership Summit</w:t>
            </w:r>
          </w:p>
        </w:tc>
        <w:tc>
          <w:tcPr>
            <w:tcW w:w="4788" w:type="dxa"/>
          </w:tcPr>
          <w:p w14:paraId="715A3B36" w14:textId="77777777" w:rsidR="00084CC6" w:rsidRDefault="00084CC6" w:rsidP="00415700">
            <w:pPr>
              <w:jc w:val="center"/>
              <w:rPr>
                <w:sz w:val="20"/>
                <w:szCs w:val="20"/>
              </w:rPr>
            </w:pPr>
            <w:r>
              <w:rPr>
                <w:sz w:val="20"/>
                <w:szCs w:val="20"/>
              </w:rPr>
              <w:t>Achieved</w:t>
            </w:r>
          </w:p>
        </w:tc>
      </w:tr>
      <w:tr w:rsidR="00084CC6" w14:paraId="2DE69380" w14:textId="77777777" w:rsidTr="00415700">
        <w:trPr>
          <w:trHeight w:val="70"/>
          <w:jc w:val="center"/>
        </w:trPr>
        <w:tc>
          <w:tcPr>
            <w:tcW w:w="4788" w:type="dxa"/>
          </w:tcPr>
          <w:p w14:paraId="33A74F0F" w14:textId="77777777" w:rsidR="00084CC6" w:rsidRPr="00EF3671" w:rsidRDefault="00084CC6" w:rsidP="00415700">
            <w:pPr>
              <w:jc w:val="center"/>
            </w:pPr>
            <w:r w:rsidRPr="00EF3671">
              <w:t>Headquarters Leadership/Skill Training</w:t>
            </w:r>
          </w:p>
        </w:tc>
        <w:tc>
          <w:tcPr>
            <w:tcW w:w="4788" w:type="dxa"/>
          </w:tcPr>
          <w:p w14:paraId="3490B117" w14:textId="77777777" w:rsidR="00084CC6" w:rsidRDefault="00084CC6" w:rsidP="00415700">
            <w:pPr>
              <w:jc w:val="center"/>
              <w:rPr>
                <w:sz w:val="20"/>
                <w:szCs w:val="20"/>
              </w:rPr>
            </w:pPr>
            <w:r>
              <w:rPr>
                <w:sz w:val="20"/>
                <w:szCs w:val="20"/>
              </w:rPr>
              <w:t>Achieved</w:t>
            </w:r>
          </w:p>
        </w:tc>
      </w:tr>
      <w:tr w:rsidR="00084CC6" w14:paraId="04EB7A2C" w14:textId="77777777" w:rsidTr="00415700">
        <w:trPr>
          <w:jc w:val="center"/>
        </w:trPr>
        <w:tc>
          <w:tcPr>
            <w:tcW w:w="4788" w:type="dxa"/>
          </w:tcPr>
          <w:p w14:paraId="01B56EAB" w14:textId="77777777" w:rsidR="00084CC6" w:rsidRPr="00EF3671" w:rsidRDefault="00084CC6" w:rsidP="00415700">
            <w:pPr>
              <w:jc w:val="center"/>
            </w:pPr>
            <w:r w:rsidRPr="00EF3671">
              <w:t>Program with other sorority/fraternity</w:t>
            </w:r>
          </w:p>
        </w:tc>
        <w:tc>
          <w:tcPr>
            <w:tcW w:w="4788" w:type="dxa"/>
          </w:tcPr>
          <w:p w14:paraId="28634F71" w14:textId="0145A2BF" w:rsidR="00084CC6" w:rsidRPr="00B775B7" w:rsidRDefault="003D18C1" w:rsidP="00415700">
            <w:pPr>
              <w:jc w:val="center"/>
              <w:rPr>
                <w:i/>
                <w:color w:val="C0504D" w:themeColor="accent2"/>
                <w:sz w:val="20"/>
                <w:szCs w:val="20"/>
              </w:rPr>
            </w:pPr>
            <w:r>
              <w:rPr>
                <w:sz w:val="20"/>
                <w:szCs w:val="20"/>
              </w:rPr>
              <w:t xml:space="preserve">Did Not </w:t>
            </w:r>
            <w:r w:rsidR="00084CC6">
              <w:rPr>
                <w:sz w:val="20"/>
                <w:szCs w:val="20"/>
              </w:rPr>
              <w:t>Achieve</w:t>
            </w:r>
          </w:p>
        </w:tc>
      </w:tr>
      <w:tr w:rsidR="00084CC6" w14:paraId="27128ED3" w14:textId="77777777" w:rsidTr="00415700">
        <w:trPr>
          <w:jc w:val="center"/>
        </w:trPr>
        <w:tc>
          <w:tcPr>
            <w:tcW w:w="4788" w:type="dxa"/>
          </w:tcPr>
          <w:p w14:paraId="58BAA57A" w14:textId="77777777" w:rsidR="00084CC6" w:rsidRPr="00EF3671" w:rsidRDefault="00084CC6" w:rsidP="00415700">
            <w:pPr>
              <w:jc w:val="center"/>
            </w:pPr>
            <w:r w:rsidRPr="00EF3671">
              <w:t>Program with RSO or campus department</w:t>
            </w:r>
          </w:p>
        </w:tc>
        <w:tc>
          <w:tcPr>
            <w:tcW w:w="4788" w:type="dxa"/>
          </w:tcPr>
          <w:p w14:paraId="0B6B1BB4" w14:textId="77777777" w:rsidR="00084CC6" w:rsidRDefault="00084CC6" w:rsidP="00415700">
            <w:pPr>
              <w:jc w:val="center"/>
              <w:rPr>
                <w:sz w:val="20"/>
                <w:szCs w:val="20"/>
              </w:rPr>
            </w:pPr>
            <w:r>
              <w:rPr>
                <w:sz w:val="20"/>
                <w:szCs w:val="20"/>
              </w:rPr>
              <w:t>Achieved</w:t>
            </w:r>
          </w:p>
        </w:tc>
      </w:tr>
      <w:tr w:rsidR="00084CC6" w14:paraId="4CB45A3C" w14:textId="77777777" w:rsidTr="00415700">
        <w:trPr>
          <w:jc w:val="center"/>
        </w:trPr>
        <w:tc>
          <w:tcPr>
            <w:tcW w:w="4788" w:type="dxa"/>
          </w:tcPr>
          <w:p w14:paraId="0DFE049B" w14:textId="77777777" w:rsidR="00084CC6" w:rsidRPr="00EF3671" w:rsidRDefault="00084CC6" w:rsidP="00415700">
            <w:pPr>
              <w:jc w:val="center"/>
            </w:pPr>
            <w:r w:rsidRPr="00EF3671">
              <w:t>Risk Management program</w:t>
            </w:r>
          </w:p>
        </w:tc>
        <w:tc>
          <w:tcPr>
            <w:tcW w:w="4788" w:type="dxa"/>
          </w:tcPr>
          <w:p w14:paraId="65035A84" w14:textId="77777777" w:rsidR="00084CC6" w:rsidRPr="00B775B7" w:rsidRDefault="00084CC6" w:rsidP="00415700">
            <w:pPr>
              <w:jc w:val="center"/>
              <w:rPr>
                <w:i/>
                <w:sz w:val="20"/>
                <w:szCs w:val="20"/>
              </w:rPr>
            </w:pPr>
            <w:r>
              <w:rPr>
                <w:sz w:val="20"/>
                <w:szCs w:val="20"/>
              </w:rPr>
              <w:t>Achieved</w:t>
            </w:r>
          </w:p>
        </w:tc>
      </w:tr>
      <w:tr w:rsidR="00084CC6" w14:paraId="671D6800" w14:textId="77777777" w:rsidTr="00415700">
        <w:trPr>
          <w:jc w:val="center"/>
        </w:trPr>
        <w:tc>
          <w:tcPr>
            <w:tcW w:w="4788" w:type="dxa"/>
          </w:tcPr>
          <w:p w14:paraId="3DF6994C" w14:textId="77777777" w:rsidR="00084CC6" w:rsidRPr="00EF3671" w:rsidRDefault="00084CC6" w:rsidP="00415700">
            <w:pPr>
              <w:jc w:val="center"/>
            </w:pPr>
            <w:r w:rsidRPr="00EF3671">
              <w:t>Diversity program</w:t>
            </w:r>
          </w:p>
        </w:tc>
        <w:tc>
          <w:tcPr>
            <w:tcW w:w="4788" w:type="dxa"/>
          </w:tcPr>
          <w:p w14:paraId="3863C8DC" w14:textId="77777777" w:rsidR="00084CC6" w:rsidRDefault="00084CC6" w:rsidP="00415700">
            <w:pPr>
              <w:jc w:val="center"/>
              <w:rPr>
                <w:sz w:val="20"/>
                <w:szCs w:val="20"/>
              </w:rPr>
            </w:pPr>
            <w:r>
              <w:rPr>
                <w:sz w:val="20"/>
                <w:szCs w:val="20"/>
              </w:rPr>
              <w:t>Achieved</w:t>
            </w:r>
          </w:p>
        </w:tc>
      </w:tr>
      <w:tr w:rsidR="00084CC6" w14:paraId="52F3B45A" w14:textId="77777777" w:rsidTr="00415700">
        <w:trPr>
          <w:jc w:val="center"/>
        </w:trPr>
        <w:tc>
          <w:tcPr>
            <w:tcW w:w="4788" w:type="dxa"/>
          </w:tcPr>
          <w:p w14:paraId="6E2BBE29" w14:textId="77777777" w:rsidR="00084CC6" w:rsidRPr="00EF3671" w:rsidRDefault="00084CC6" w:rsidP="00415700">
            <w:pPr>
              <w:jc w:val="center"/>
            </w:pPr>
            <w:proofErr w:type="spellStart"/>
            <w:r w:rsidRPr="00EF3671">
              <w:t>VoLink</w:t>
            </w:r>
            <w:proofErr w:type="spellEnd"/>
            <w:r w:rsidRPr="00EF3671">
              <w:t xml:space="preserve"> registration</w:t>
            </w:r>
          </w:p>
        </w:tc>
        <w:tc>
          <w:tcPr>
            <w:tcW w:w="4788" w:type="dxa"/>
          </w:tcPr>
          <w:p w14:paraId="1F2B15E5" w14:textId="77777777" w:rsidR="00084CC6" w:rsidRDefault="00084CC6" w:rsidP="00415700">
            <w:pPr>
              <w:jc w:val="center"/>
              <w:rPr>
                <w:sz w:val="20"/>
                <w:szCs w:val="20"/>
              </w:rPr>
            </w:pPr>
            <w:r>
              <w:rPr>
                <w:sz w:val="20"/>
                <w:szCs w:val="20"/>
              </w:rPr>
              <w:t>Achieved</w:t>
            </w:r>
          </w:p>
        </w:tc>
      </w:tr>
      <w:tr w:rsidR="00084CC6" w14:paraId="64BB77AE" w14:textId="77777777" w:rsidTr="00415700">
        <w:trPr>
          <w:jc w:val="center"/>
        </w:trPr>
        <w:tc>
          <w:tcPr>
            <w:tcW w:w="4788" w:type="dxa"/>
          </w:tcPr>
          <w:p w14:paraId="6A5AC971" w14:textId="77777777" w:rsidR="00084CC6" w:rsidRPr="00EF3671" w:rsidRDefault="00084CC6" w:rsidP="00415700">
            <w:pPr>
              <w:jc w:val="center"/>
            </w:pPr>
            <w:r w:rsidRPr="00EF3671">
              <w:t>Roster</w:t>
            </w:r>
          </w:p>
        </w:tc>
        <w:tc>
          <w:tcPr>
            <w:tcW w:w="4788" w:type="dxa"/>
          </w:tcPr>
          <w:p w14:paraId="37EEF1B5" w14:textId="77777777" w:rsidR="00084CC6" w:rsidRDefault="00084CC6" w:rsidP="00415700">
            <w:pPr>
              <w:jc w:val="center"/>
              <w:rPr>
                <w:sz w:val="20"/>
                <w:szCs w:val="20"/>
              </w:rPr>
            </w:pPr>
            <w:r>
              <w:rPr>
                <w:sz w:val="20"/>
                <w:szCs w:val="20"/>
              </w:rPr>
              <w:t>Achieved</w:t>
            </w:r>
          </w:p>
        </w:tc>
      </w:tr>
      <w:tr w:rsidR="00084CC6" w14:paraId="4DF34438" w14:textId="77777777" w:rsidTr="00415700">
        <w:trPr>
          <w:jc w:val="center"/>
        </w:trPr>
        <w:tc>
          <w:tcPr>
            <w:tcW w:w="4788" w:type="dxa"/>
          </w:tcPr>
          <w:p w14:paraId="06EB40A1" w14:textId="5777D556" w:rsidR="00084CC6" w:rsidRPr="00EF3671" w:rsidRDefault="003D18C1" w:rsidP="00415700">
            <w:pPr>
              <w:jc w:val="center"/>
            </w:pPr>
            <w:r>
              <w:t>Meetings with OSFL Coach</w:t>
            </w:r>
          </w:p>
        </w:tc>
        <w:tc>
          <w:tcPr>
            <w:tcW w:w="4788" w:type="dxa"/>
          </w:tcPr>
          <w:p w14:paraId="0A1B21FB" w14:textId="77777777" w:rsidR="00084CC6" w:rsidRDefault="00084CC6" w:rsidP="00415700">
            <w:pPr>
              <w:jc w:val="center"/>
              <w:rPr>
                <w:sz w:val="20"/>
                <w:szCs w:val="20"/>
              </w:rPr>
            </w:pPr>
            <w:r>
              <w:rPr>
                <w:sz w:val="20"/>
                <w:szCs w:val="20"/>
              </w:rPr>
              <w:t>Achieved</w:t>
            </w:r>
          </w:p>
        </w:tc>
      </w:tr>
    </w:tbl>
    <w:p w14:paraId="088CEE5D" w14:textId="77777777" w:rsidR="00084CC6" w:rsidRDefault="00084CC6" w:rsidP="00084CC6">
      <w:pPr>
        <w:rPr>
          <w:b/>
          <w:color w:val="E36C0A" w:themeColor="accent6" w:themeShade="BF"/>
        </w:rPr>
      </w:pPr>
    </w:p>
    <w:p w14:paraId="21A12D58" w14:textId="77777777" w:rsidR="00084CC6" w:rsidRDefault="00084CC6" w:rsidP="00084CC6">
      <w:pPr>
        <w:jc w:val="center"/>
        <w:rPr>
          <w:b/>
          <w:color w:val="E36C0A" w:themeColor="accent6" w:themeShade="BF"/>
        </w:rPr>
      </w:pPr>
    </w:p>
    <w:p w14:paraId="3F554E5A" w14:textId="77777777" w:rsidR="00084CC6" w:rsidRPr="00C372E9" w:rsidRDefault="00084CC6" w:rsidP="00084CC6">
      <w:pPr>
        <w:jc w:val="center"/>
        <w:rPr>
          <w:b/>
          <w:color w:val="E36C0A" w:themeColor="accent6" w:themeShade="BF"/>
        </w:rPr>
      </w:pPr>
      <w:r>
        <w:rPr>
          <w:b/>
          <w:color w:val="E36C0A" w:themeColor="accent6" w:themeShade="BF"/>
        </w:rPr>
        <w:t>Alpha Gamma Rho</w:t>
      </w:r>
    </w:p>
    <w:p w14:paraId="46ABB42D" w14:textId="77777777" w:rsidR="00084CC6" w:rsidRPr="0070131A" w:rsidRDefault="00084CC6" w:rsidP="00084CC6">
      <w:pPr>
        <w:jc w:val="center"/>
      </w:pPr>
    </w:p>
    <w:p w14:paraId="442C0840" w14:textId="77777777" w:rsidR="00084CC6" w:rsidRPr="000539B7" w:rsidRDefault="00084CC6" w:rsidP="00084CC6">
      <w:pPr>
        <w:jc w:val="center"/>
        <w:rPr>
          <w:b/>
        </w:rPr>
      </w:pPr>
      <w:r>
        <w:rPr>
          <w:noProof/>
        </w:rPr>
        <mc:AlternateContent>
          <mc:Choice Requires="wps">
            <w:drawing>
              <wp:anchor distT="0" distB="0" distL="114300" distR="114300" simplePos="0" relativeHeight="251807744" behindDoc="0" locked="0" layoutInCell="1" allowOverlap="1" wp14:anchorId="0CCD761D" wp14:editId="4138E358">
                <wp:simplePos x="0" y="0"/>
                <wp:positionH relativeFrom="column">
                  <wp:posOffset>-6985</wp:posOffset>
                </wp:positionH>
                <wp:positionV relativeFrom="paragraph">
                  <wp:posOffset>53340</wp:posOffset>
                </wp:positionV>
                <wp:extent cx="5936615" cy="13335"/>
                <wp:effectExtent l="38100" t="38100" r="64135" b="81915"/>
                <wp:wrapNone/>
                <wp:docPr id="1" name="Straight Connector 1"/>
                <wp:cNvGraphicFramePr/>
                <a:graphic xmlns:a="http://schemas.openxmlformats.org/drawingml/2006/main">
                  <a:graphicData uri="http://schemas.microsoft.com/office/word/2010/wordprocessingShape">
                    <wps:wsp>
                      <wps:cNvCnPr/>
                      <wps:spPr>
                        <a:xfrm>
                          <a:off x="0" y="0"/>
                          <a:ext cx="5936615" cy="13335"/>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0BBC4690" id="Straight Connector 1" o:spid="_x0000_s1026" style="position:absolute;z-index:251807744;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" strokecolor="#f79646 [3209]" strokeweight="2pt">
                <v:shadow on="t" color="black" opacity="24903f" origin=",.5" offset="0,.55556mm"/>
              </v:line>
            </w:pict>
          </mc:Fallback>
        </mc:AlternateContent>
      </w:r>
    </w:p>
    <w:p w14:paraId="68455A49" w14:textId="77777777" w:rsidR="00084CC6" w:rsidRPr="00C372E9" w:rsidRDefault="00084CC6" w:rsidP="00084CC6">
      <w:pPr>
        <w:rPr>
          <w:sz w:val="16"/>
          <w:szCs w:val="16"/>
        </w:rPr>
      </w:pPr>
    </w:p>
    <w:p w14:paraId="47A596F5" w14:textId="77777777" w:rsidR="00084CC6" w:rsidRDefault="00084CC6" w:rsidP="00084CC6">
      <w:pPr>
        <w:rPr>
          <w:sz w:val="20"/>
          <w:szCs w:val="20"/>
        </w:rPr>
      </w:pPr>
    </w:p>
    <w:p w14:paraId="369D192F" w14:textId="3181B9C4" w:rsidR="00084CC6" w:rsidRDefault="00084CC6" w:rsidP="00084CC6">
      <w:pPr>
        <w:jc w:val="center"/>
      </w:pPr>
      <w:r>
        <w:t>Overview:</w:t>
      </w:r>
      <w:r>
        <w:tab/>
        <w:t>1</w:t>
      </w:r>
      <w:r w:rsidR="003D18C1">
        <w:t>2</w:t>
      </w:r>
      <w:r>
        <w:t xml:space="preserve"> of 14 Standards Complete</w:t>
      </w:r>
    </w:p>
    <w:p w14:paraId="6A8E121E" w14:textId="54782F9A" w:rsidR="00415700" w:rsidRPr="00415700" w:rsidRDefault="00415700" w:rsidP="00084CC6">
      <w:pPr>
        <w:jc w:val="center"/>
        <w:rPr>
          <w:i/>
        </w:rPr>
      </w:pPr>
      <w:r>
        <w:rPr>
          <w:i/>
        </w:rPr>
        <w:t>201</w:t>
      </w:r>
      <w:r w:rsidR="003D18C1">
        <w:rPr>
          <w:i/>
        </w:rPr>
        <w:t>8</w:t>
      </w:r>
      <w:r>
        <w:rPr>
          <w:i/>
        </w:rPr>
        <w:t>-201</w:t>
      </w:r>
      <w:r w:rsidR="003D18C1">
        <w:rPr>
          <w:i/>
        </w:rPr>
        <w:t>9</w:t>
      </w:r>
      <w:r>
        <w:rPr>
          <w:i/>
        </w:rPr>
        <w:t xml:space="preserve"> Status: </w:t>
      </w:r>
      <w:r w:rsidR="003D18C1">
        <w:rPr>
          <w:i/>
        </w:rPr>
        <w:t>Warning</w:t>
      </w:r>
      <w:r>
        <w:rPr>
          <w:i/>
        </w:rPr>
        <w:t xml:space="preserve"> Level</w:t>
      </w:r>
    </w:p>
    <w:p w14:paraId="43DBF44B" w14:textId="77777777" w:rsidR="00084CC6" w:rsidRDefault="00084CC6" w:rsidP="00084CC6">
      <w:pPr>
        <w:rPr>
          <w:sz w:val="20"/>
          <w:szCs w:val="20"/>
        </w:rPr>
      </w:pPr>
    </w:p>
    <w:p w14:paraId="6837C161" w14:textId="77777777" w:rsidR="00084CC6"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14:paraId="39996410" w14:textId="77777777" w:rsidTr="00415700">
        <w:tc>
          <w:tcPr>
            <w:tcW w:w="4788" w:type="dxa"/>
          </w:tcPr>
          <w:p w14:paraId="3E0281CD" w14:textId="035FDF2F" w:rsidR="00084CC6" w:rsidRPr="00A60069" w:rsidRDefault="00084CC6" w:rsidP="00415700">
            <w:pPr>
              <w:jc w:val="center"/>
            </w:pPr>
            <w:r>
              <w:t>Chapter GPA Fall: 2.9</w:t>
            </w:r>
            <w:r w:rsidR="003D18C1">
              <w:t>7</w:t>
            </w:r>
            <w:r w:rsidRPr="00A60069">
              <w:t xml:space="preserve">; Spring: </w:t>
            </w:r>
            <w:r>
              <w:t>2.9</w:t>
            </w:r>
            <w:r w:rsidR="003D18C1">
              <w:t>2</w:t>
            </w:r>
          </w:p>
        </w:tc>
        <w:tc>
          <w:tcPr>
            <w:tcW w:w="4788" w:type="dxa"/>
          </w:tcPr>
          <w:p w14:paraId="013A6DF8" w14:textId="77777777" w:rsidR="00084CC6" w:rsidRPr="00A60069" w:rsidRDefault="00084CC6" w:rsidP="00415700">
            <w:pPr>
              <w:jc w:val="center"/>
              <w:rPr>
                <w:i/>
                <w:sz w:val="20"/>
                <w:szCs w:val="20"/>
              </w:rPr>
            </w:pPr>
            <w:r w:rsidRPr="00A60069">
              <w:rPr>
                <w:sz w:val="20"/>
                <w:szCs w:val="20"/>
              </w:rPr>
              <w:t>Achieved</w:t>
            </w:r>
          </w:p>
        </w:tc>
      </w:tr>
      <w:tr w:rsidR="00084CC6" w14:paraId="403B0695" w14:textId="77777777" w:rsidTr="00415700">
        <w:tc>
          <w:tcPr>
            <w:tcW w:w="4788" w:type="dxa"/>
          </w:tcPr>
          <w:p w14:paraId="4CA090A8" w14:textId="74C217BC" w:rsidR="00084CC6" w:rsidRPr="00A60069" w:rsidRDefault="00084CC6" w:rsidP="00415700">
            <w:pPr>
              <w:jc w:val="center"/>
            </w:pPr>
            <w:r>
              <w:t>New Member GPA Fall: 2.</w:t>
            </w:r>
            <w:r w:rsidR="003D18C1">
              <w:t>73</w:t>
            </w:r>
            <w:r w:rsidRPr="00A60069">
              <w:t xml:space="preserve">; Spring: </w:t>
            </w:r>
            <w:r>
              <w:t>2.</w:t>
            </w:r>
            <w:r w:rsidR="003D18C1">
              <w:t>47</w:t>
            </w:r>
          </w:p>
        </w:tc>
        <w:tc>
          <w:tcPr>
            <w:tcW w:w="4788" w:type="dxa"/>
          </w:tcPr>
          <w:p w14:paraId="46DA4FFA" w14:textId="6A355301" w:rsidR="00084CC6" w:rsidRPr="00A60069" w:rsidRDefault="003D18C1" w:rsidP="00415700">
            <w:pPr>
              <w:jc w:val="center"/>
              <w:rPr>
                <w:i/>
                <w:sz w:val="20"/>
                <w:szCs w:val="20"/>
              </w:rPr>
            </w:pPr>
            <w:r>
              <w:rPr>
                <w:sz w:val="20"/>
                <w:szCs w:val="20"/>
              </w:rPr>
              <w:t xml:space="preserve">Did Not </w:t>
            </w:r>
            <w:r w:rsidR="00084CC6" w:rsidRPr="00A60069">
              <w:rPr>
                <w:sz w:val="20"/>
                <w:szCs w:val="20"/>
              </w:rPr>
              <w:t>Achieve</w:t>
            </w:r>
          </w:p>
        </w:tc>
      </w:tr>
      <w:tr w:rsidR="00084CC6" w14:paraId="231B8DD0" w14:textId="77777777" w:rsidTr="00415700">
        <w:tc>
          <w:tcPr>
            <w:tcW w:w="4788" w:type="dxa"/>
          </w:tcPr>
          <w:p w14:paraId="33785706" w14:textId="77777777" w:rsidR="00084CC6" w:rsidRPr="00A60069" w:rsidRDefault="00084CC6" w:rsidP="00415700">
            <w:pPr>
              <w:jc w:val="center"/>
            </w:pPr>
            <w:r w:rsidRPr="00A60069">
              <w:t>Scholarship Program</w:t>
            </w:r>
          </w:p>
        </w:tc>
        <w:tc>
          <w:tcPr>
            <w:tcW w:w="4788" w:type="dxa"/>
          </w:tcPr>
          <w:p w14:paraId="2AAF534D" w14:textId="77777777" w:rsidR="00084CC6" w:rsidRPr="00A60069" w:rsidRDefault="00084CC6" w:rsidP="00415700">
            <w:pPr>
              <w:jc w:val="center"/>
              <w:rPr>
                <w:sz w:val="20"/>
                <w:szCs w:val="20"/>
              </w:rPr>
            </w:pPr>
            <w:r w:rsidRPr="00A60069">
              <w:rPr>
                <w:sz w:val="20"/>
                <w:szCs w:val="20"/>
              </w:rPr>
              <w:t>Achieved</w:t>
            </w:r>
          </w:p>
        </w:tc>
      </w:tr>
      <w:tr w:rsidR="00084CC6" w14:paraId="3785F9D9" w14:textId="77777777" w:rsidTr="00415700">
        <w:tc>
          <w:tcPr>
            <w:tcW w:w="4788" w:type="dxa"/>
          </w:tcPr>
          <w:p w14:paraId="731C1A0F" w14:textId="41E00A8A" w:rsidR="00084CC6" w:rsidRPr="00A60069" w:rsidRDefault="00084CC6" w:rsidP="00415700">
            <w:pPr>
              <w:jc w:val="center"/>
            </w:pPr>
            <w:r w:rsidRPr="00A60069">
              <w:t>Co</w:t>
            </w:r>
            <w:r>
              <w:t xml:space="preserve">mmunity Service Hours Logged: </w:t>
            </w:r>
            <w:r w:rsidR="003D18C1">
              <w:t>477</w:t>
            </w:r>
          </w:p>
        </w:tc>
        <w:tc>
          <w:tcPr>
            <w:tcW w:w="4788" w:type="dxa"/>
          </w:tcPr>
          <w:p w14:paraId="1820A5D1" w14:textId="0B4BD134" w:rsidR="00084CC6" w:rsidRPr="00A60069" w:rsidRDefault="00084CC6" w:rsidP="00415700">
            <w:pPr>
              <w:jc w:val="center"/>
              <w:rPr>
                <w:sz w:val="20"/>
                <w:szCs w:val="20"/>
              </w:rPr>
            </w:pPr>
            <w:r>
              <w:rPr>
                <w:sz w:val="20"/>
                <w:szCs w:val="20"/>
              </w:rPr>
              <w:t xml:space="preserve">Did Not Achieve (avg. </w:t>
            </w:r>
            <w:r w:rsidR="003D18C1">
              <w:rPr>
                <w:sz w:val="20"/>
                <w:szCs w:val="20"/>
              </w:rPr>
              <w:t>4.18</w:t>
            </w:r>
            <w:r w:rsidRPr="00A60069">
              <w:rPr>
                <w:sz w:val="20"/>
                <w:szCs w:val="20"/>
              </w:rPr>
              <w:t>)</w:t>
            </w:r>
          </w:p>
        </w:tc>
      </w:tr>
      <w:tr w:rsidR="00084CC6" w14:paraId="16E6ECF1" w14:textId="77777777" w:rsidTr="00415700">
        <w:tc>
          <w:tcPr>
            <w:tcW w:w="4788" w:type="dxa"/>
          </w:tcPr>
          <w:p w14:paraId="29CED924" w14:textId="7F44095E" w:rsidR="00084CC6" w:rsidRPr="00A60069" w:rsidRDefault="00084CC6" w:rsidP="00415700">
            <w:pPr>
              <w:jc w:val="center"/>
            </w:pPr>
            <w:r>
              <w:t>Fundraiser/Philanthropy: $</w:t>
            </w:r>
            <w:r w:rsidR="003D18C1">
              <w:t>1,500.00</w:t>
            </w:r>
          </w:p>
        </w:tc>
        <w:tc>
          <w:tcPr>
            <w:tcW w:w="4788" w:type="dxa"/>
          </w:tcPr>
          <w:p w14:paraId="7F6D15B6" w14:textId="77777777" w:rsidR="00084CC6" w:rsidRPr="00A60069" w:rsidRDefault="00084CC6" w:rsidP="00415700">
            <w:pPr>
              <w:jc w:val="center"/>
              <w:rPr>
                <w:sz w:val="20"/>
                <w:szCs w:val="20"/>
              </w:rPr>
            </w:pPr>
            <w:r w:rsidRPr="00A60069">
              <w:rPr>
                <w:sz w:val="20"/>
                <w:szCs w:val="20"/>
              </w:rPr>
              <w:t>Achieved</w:t>
            </w:r>
          </w:p>
        </w:tc>
      </w:tr>
      <w:tr w:rsidR="00084CC6" w14:paraId="01E62332" w14:textId="77777777" w:rsidTr="00415700">
        <w:tc>
          <w:tcPr>
            <w:tcW w:w="4788" w:type="dxa"/>
          </w:tcPr>
          <w:p w14:paraId="341C9CEA" w14:textId="77777777" w:rsidR="00084CC6" w:rsidRPr="00A60069" w:rsidRDefault="00084CC6" w:rsidP="00415700">
            <w:pPr>
              <w:jc w:val="center"/>
            </w:pPr>
            <w:r w:rsidRPr="00A60069">
              <w:t>Greek Leadership Summit</w:t>
            </w:r>
          </w:p>
        </w:tc>
        <w:tc>
          <w:tcPr>
            <w:tcW w:w="4788" w:type="dxa"/>
          </w:tcPr>
          <w:p w14:paraId="48BC7BCC" w14:textId="77777777" w:rsidR="00084CC6" w:rsidRPr="00A60069" w:rsidRDefault="00084CC6" w:rsidP="00415700">
            <w:pPr>
              <w:jc w:val="center"/>
              <w:rPr>
                <w:sz w:val="20"/>
                <w:szCs w:val="20"/>
              </w:rPr>
            </w:pPr>
            <w:r w:rsidRPr="00A60069">
              <w:rPr>
                <w:sz w:val="20"/>
                <w:szCs w:val="20"/>
              </w:rPr>
              <w:t>Achieved</w:t>
            </w:r>
          </w:p>
        </w:tc>
      </w:tr>
      <w:tr w:rsidR="00084CC6" w14:paraId="29CD27A8" w14:textId="77777777" w:rsidTr="00415700">
        <w:trPr>
          <w:trHeight w:val="70"/>
        </w:trPr>
        <w:tc>
          <w:tcPr>
            <w:tcW w:w="4788" w:type="dxa"/>
          </w:tcPr>
          <w:p w14:paraId="74E0DFB8" w14:textId="77777777" w:rsidR="00084CC6" w:rsidRPr="00A60069" w:rsidRDefault="00084CC6" w:rsidP="00415700">
            <w:pPr>
              <w:jc w:val="center"/>
            </w:pPr>
            <w:r w:rsidRPr="00A60069">
              <w:t>Headquarters Leadership/Skill Training</w:t>
            </w:r>
          </w:p>
        </w:tc>
        <w:tc>
          <w:tcPr>
            <w:tcW w:w="4788" w:type="dxa"/>
          </w:tcPr>
          <w:p w14:paraId="71F39CA4" w14:textId="77777777" w:rsidR="00084CC6" w:rsidRPr="00A60069" w:rsidRDefault="00084CC6" w:rsidP="00415700">
            <w:pPr>
              <w:jc w:val="center"/>
              <w:rPr>
                <w:sz w:val="20"/>
                <w:szCs w:val="20"/>
              </w:rPr>
            </w:pPr>
            <w:r w:rsidRPr="00A60069">
              <w:rPr>
                <w:sz w:val="20"/>
                <w:szCs w:val="20"/>
              </w:rPr>
              <w:t>Achieved</w:t>
            </w:r>
          </w:p>
        </w:tc>
      </w:tr>
      <w:tr w:rsidR="00084CC6" w14:paraId="3B25431B" w14:textId="77777777" w:rsidTr="00415700">
        <w:tc>
          <w:tcPr>
            <w:tcW w:w="4788" w:type="dxa"/>
          </w:tcPr>
          <w:p w14:paraId="3E77170C" w14:textId="77777777" w:rsidR="00084CC6" w:rsidRPr="00A60069" w:rsidRDefault="00084CC6" w:rsidP="00415700">
            <w:pPr>
              <w:jc w:val="center"/>
            </w:pPr>
            <w:r w:rsidRPr="00A60069">
              <w:t>Program with other sorority/fraternity</w:t>
            </w:r>
          </w:p>
        </w:tc>
        <w:tc>
          <w:tcPr>
            <w:tcW w:w="4788" w:type="dxa"/>
          </w:tcPr>
          <w:p w14:paraId="79BBF7FB" w14:textId="77777777" w:rsidR="00084CC6" w:rsidRPr="00A60069" w:rsidRDefault="00084CC6" w:rsidP="00415700">
            <w:pPr>
              <w:jc w:val="center"/>
              <w:rPr>
                <w:i/>
                <w:color w:val="C0504D" w:themeColor="accent2"/>
                <w:sz w:val="20"/>
                <w:szCs w:val="20"/>
              </w:rPr>
            </w:pPr>
            <w:r w:rsidRPr="00A60069">
              <w:rPr>
                <w:sz w:val="20"/>
                <w:szCs w:val="20"/>
              </w:rPr>
              <w:t>Achieved</w:t>
            </w:r>
          </w:p>
        </w:tc>
      </w:tr>
      <w:tr w:rsidR="00084CC6" w14:paraId="6E2BBDD6" w14:textId="77777777" w:rsidTr="00415700">
        <w:tc>
          <w:tcPr>
            <w:tcW w:w="4788" w:type="dxa"/>
          </w:tcPr>
          <w:p w14:paraId="1F8C4471" w14:textId="77777777" w:rsidR="00084CC6" w:rsidRPr="00A60069" w:rsidRDefault="00084CC6" w:rsidP="00415700">
            <w:pPr>
              <w:jc w:val="center"/>
            </w:pPr>
            <w:r w:rsidRPr="00A60069">
              <w:t>Program with RSO or campus department</w:t>
            </w:r>
          </w:p>
        </w:tc>
        <w:tc>
          <w:tcPr>
            <w:tcW w:w="4788" w:type="dxa"/>
          </w:tcPr>
          <w:p w14:paraId="632A7086" w14:textId="77777777" w:rsidR="00084CC6" w:rsidRPr="00A60069" w:rsidRDefault="00084CC6" w:rsidP="00415700">
            <w:pPr>
              <w:jc w:val="center"/>
              <w:rPr>
                <w:sz w:val="20"/>
                <w:szCs w:val="20"/>
              </w:rPr>
            </w:pPr>
            <w:r w:rsidRPr="00A60069">
              <w:rPr>
                <w:sz w:val="20"/>
                <w:szCs w:val="20"/>
              </w:rPr>
              <w:t>Achieved</w:t>
            </w:r>
          </w:p>
        </w:tc>
      </w:tr>
      <w:tr w:rsidR="00084CC6" w14:paraId="571930F4" w14:textId="77777777" w:rsidTr="00415700">
        <w:tc>
          <w:tcPr>
            <w:tcW w:w="4788" w:type="dxa"/>
          </w:tcPr>
          <w:p w14:paraId="1F1EAFEF" w14:textId="77777777" w:rsidR="00084CC6" w:rsidRPr="00A60069" w:rsidRDefault="00084CC6" w:rsidP="00415700">
            <w:pPr>
              <w:jc w:val="center"/>
            </w:pPr>
            <w:r w:rsidRPr="00A60069">
              <w:t>Risk Management program</w:t>
            </w:r>
          </w:p>
        </w:tc>
        <w:tc>
          <w:tcPr>
            <w:tcW w:w="4788" w:type="dxa"/>
          </w:tcPr>
          <w:p w14:paraId="77501A98" w14:textId="77777777" w:rsidR="00084CC6" w:rsidRPr="00A60069" w:rsidRDefault="00084CC6" w:rsidP="00415700">
            <w:pPr>
              <w:jc w:val="center"/>
              <w:rPr>
                <w:i/>
                <w:sz w:val="20"/>
                <w:szCs w:val="20"/>
              </w:rPr>
            </w:pPr>
            <w:r w:rsidRPr="00A60069">
              <w:rPr>
                <w:sz w:val="20"/>
                <w:szCs w:val="20"/>
              </w:rPr>
              <w:t>Achieved</w:t>
            </w:r>
          </w:p>
        </w:tc>
      </w:tr>
      <w:tr w:rsidR="00084CC6" w14:paraId="0A6927BB" w14:textId="77777777" w:rsidTr="00415700">
        <w:tc>
          <w:tcPr>
            <w:tcW w:w="4788" w:type="dxa"/>
          </w:tcPr>
          <w:p w14:paraId="7C77E4AB" w14:textId="77777777" w:rsidR="00084CC6" w:rsidRPr="00A60069" w:rsidRDefault="00084CC6" w:rsidP="00415700">
            <w:pPr>
              <w:jc w:val="center"/>
            </w:pPr>
            <w:r w:rsidRPr="00A60069">
              <w:t>Diversity program</w:t>
            </w:r>
          </w:p>
        </w:tc>
        <w:tc>
          <w:tcPr>
            <w:tcW w:w="4788" w:type="dxa"/>
          </w:tcPr>
          <w:p w14:paraId="1E8C60C5" w14:textId="77777777" w:rsidR="00084CC6" w:rsidRPr="00A60069" w:rsidRDefault="00084CC6" w:rsidP="00415700">
            <w:pPr>
              <w:jc w:val="center"/>
              <w:rPr>
                <w:sz w:val="20"/>
                <w:szCs w:val="20"/>
              </w:rPr>
            </w:pPr>
            <w:r w:rsidRPr="00A60069">
              <w:rPr>
                <w:sz w:val="20"/>
                <w:szCs w:val="20"/>
              </w:rPr>
              <w:t>Achieved</w:t>
            </w:r>
          </w:p>
        </w:tc>
      </w:tr>
      <w:tr w:rsidR="00084CC6" w14:paraId="5449B8A2" w14:textId="77777777" w:rsidTr="00415700">
        <w:tc>
          <w:tcPr>
            <w:tcW w:w="4788" w:type="dxa"/>
          </w:tcPr>
          <w:p w14:paraId="7F25F351" w14:textId="77777777" w:rsidR="00084CC6" w:rsidRPr="00A60069" w:rsidRDefault="00084CC6" w:rsidP="00415700">
            <w:pPr>
              <w:jc w:val="center"/>
            </w:pPr>
            <w:proofErr w:type="spellStart"/>
            <w:r w:rsidRPr="00A60069">
              <w:t>VoLink</w:t>
            </w:r>
            <w:proofErr w:type="spellEnd"/>
            <w:r w:rsidRPr="00A60069">
              <w:t xml:space="preserve"> registration</w:t>
            </w:r>
          </w:p>
        </w:tc>
        <w:tc>
          <w:tcPr>
            <w:tcW w:w="4788" w:type="dxa"/>
          </w:tcPr>
          <w:p w14:paraId="6DF46814" w14:textId="77777777" w:rsidR="00084CC6" w:rsidRPr="00A60069" w:rsidRDefault="00084CC6" w:rsidP="00415700">
            <w:pPr>
              <w:jc w:val="center"/>
              <w:rPr>
                <w:sz w:val="20"/>
                <w:szCs w:val="20"/>
              </w:rPr>
            </w:pPr>
            <w:r w:rsidRPr="00A60069">
              <w:rPr>
                <w:sz w:val="20"/>
                <w:szCs w:val="20"/>
              </w:rPr>
              <w:t>Achieved</w:t>
            </w:r>
          </w:p>
        </w:tc>
      </w:tr>
      <w:tr w:rsidR="00084CC6" w14:paraId="089C42B1" w14:textId="77777777" w:rsidTr="00415700">
        <w:tc>
          <w:tcPr>
            <w:tcW w:w="4788" w:type="dxa"/>
          </w:tcPr>
          <w:p w14:paraId="2B3CF1F3" w14:textId="77777777" w:rsidR="00084CC6" w:rsidRPr="00A60069" w:rsidRDefault="00084CC6" w:rsidP="00415700">
            <w:pPr>
              <w:jc w:val="center"/>
            </w:pPr>
            <w:r w:rsidRPr="00A60069">
              <w:t>Roster</w:t>
            </w:r>
          </w:p>
        </w:tc>
        <w:tc>
          <w:tcPr>
            <w:tcW w:w="4788" w:type="dxa"/>
          </w:tcPr>
          <w:p w14:paraId="5C1ABB9C" w14:textId="77777777" w:rsidR="00084CC6" w:rsidRPr="00A60069" w:rsidRDefault="00084CC6" w:rsidP="00415700">
            <w:pPr>
              <w:jc w:val="center"/>
              <w:rPr>
                <w:sz w:val="20"/>
                <w:szCs w:val="20"/>
              </w:rPr>
            </w:pPr>
            <w:r w:rsidRPr="00A60069">
              <w:rPr>
                <w:sz w:val="20"/>
                <w:szCs w:val="20"/>
              </w:rPr>
              <w:t>Achieved</w:t>
            </w:r>
          </w:p>
        </w:tc>
      </w:tr>
      <w:tr w:rsidR="00084CC6" w14:paraId="30CAA75D" w14:textId="77777777" w:rsidTr="00415700">
        <w:tc>
          <w:tcPr>
            <w:tcW w:w="4788" w:type="dxa"/>
          </w:tcPr>
          <w:p w14:paraId="6DB72CCE" w14:textId="79563E49" w:rsidR="00084CC6" w:rsidRPr="00EF3671" w:rsidRDefault="003D18C1" w:rsidP="00415700">
            <w:pPr>
              <w:jc w:val="center"/>
            </w:pPr>
            <w:r>
              <w:t>Meetings with OSFL Coach</w:t>
            </w:r>
          </w:p>
        </w:tc>
        <w:tc>
          <w:tcPr>
            <w:tcW w:w="4788" w:type="dxa"/>
          </w:tcPr>
          <w:p w14:paraId="273ED6FE" w14:textId="77777777" w:rsidR="00084CC6" w:rsidRDefault="00084CC6" w:rsidP="00415700">
            <w:pPr>
              <w:jc w:val="center"/>
              <w:rPr>
                <w:sz w:val="20"/>
                <w:szCs w:val="20"/>
              </w:rPr>
            </w:pPr>
            <w:r>
              <w:rPr>
                <w:sz w:val="20"/>
                <w:szCs w:val="20"/>
              </w:rPr>
              <w:t>Achieved</w:t>
            </w:r>
          </w:p>
        </w:tc>
      </w:tr>
    </w:tbl>
    <w:p w14:paraId="0742CFD6" w14:textId="77777777" w:rsidR="00084CC6" w:rsidRPr="00C372E9" w:rsidRDefault="00084CC6" w:rsidP="00084CC6">
      <w:pPr>
        <w:jc w:val="center"/>
        <w:rPr>
          <w:b/>
          <w:color w:val="E36C0A" w:themeColor="accent6" w:themeShade="BF"/>
        </w:rPr>
      </w:pPr>
      <w:r>
        <w:rPr>
          <w:b/>
          <w:color w:val="E36C0A" w:themeColor="accent6" w:themeShade="BF"/>
        </w:rPr>
        <w:lastRenderedPageBreak/>
        <w:t>Alpha Tau Omega</w:t>
      </w:r>
    </w:p>
    <w:p w14:paraId="292C0688" w14:textId="77777777" w:rsidR="00084CC6" w:rsidRPr="0070131A" w:rsidRDefault="00084CC6" w:rsidP="00084CC6"/>
    <w:p w14:paraId="19035551" w14:textId="77777777" w:rsidR="00084CC6" w:rsidRPr="000539B7" w:rsidRDefault="00084CC6" w:rsidP="00084CC6">
      <w:pPr>
        <w:jc w:val="center"/>
        <w:rPr>
          <w:b/>
        </w:rPr>
      </w:pPr>
      <w:r>
        <w:rPr>
          <w:noProof/>
        </w:rPr>
        <mc:AlternateContent>
          <mc:Choice Requires="wps">
            <w:drawing>
              <wp:anchor distT="0" distB="0" distL="114300" distR="114300" simplePos="0" relativeHeight="251808768" behindDoc="0" locked="0" layoutInCell="1" allowOverlap="1" wp14:anchorId="3E767246" wp14:editId="610AAFF5">
                <wp:simplePos x="0" y="0"/>
                <wp:positionH relativeFrom="column">
                  <wp:posOffset>-6985</wp:posOffset>
                </wp:positionH>
                <wp:positionV relativeFrom="paragraph">
                  <wp:posOffset>53340</wp:posOffset>
                </wp:positionV>
                <wp:extent cx="5936615" cy="13335"/>
                <wp:effectExtent l="38100" t="38100" r="64135" b="81915"/>
                <wp:wrapNone/>
                <wp:docPr id="8" name="Straight Connector 8"/>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45F8A27F" id="Straight Connector 8" o:spid="_x0000_s1026" style="position:absolute;z-index:251808768;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" strokecolor="#f79646" strokeweight="2pt">
                <v:shadow on="t" color="black" opacity="24903f" origin=",.5" offset="0,.55556mm"/>
              </v:line>
            </w:pict>
          </mc:Fallback>
        </mc:AlternateContent>
      </w:r>
    </w:p>
    <w:p w14:paraId="2FECC9F6" w14:textId="77777777" w:rsidR="00084CC6" w:rsidRPr="00C372E9" w:rsidRDefault="00084CC6" w:rsidP="00084CC6">
      <w:pPr>
        <w:rPr>
          <w:sz w:val="16"/>
          <w:szCs w:val="16"/>
        </w:rPr>
      </w:pPr>
    </w:p>
    <w:p w14:paraId="2A0CAB6D" w14:textId="77777777" w:rsidR="00084CC6" w:rsidRDefault="00084CC6" w:rsidP="00084CC6">
      <w:pPr>
        <w:rPr>
          <w:sz w:val="20"/>
          <w:szCs w:val="20"/>
        </w:rPr>
      </w:pPr>
    </w:p>
    <w:p w14:paraId="43192BE5" w14:textId="0E9F06DC" w:rsidR="00084CC6" w:rsidRDefault="00084CC6" w:rsidP="00084CC6">
      <w:pPr>
        <w:jc w:val="center"/>
      </w:pPr>
      <w:r>
        <w:t xml:space="preserve">Overview: </w:t>
      </w:r>
      <w:r w:rsidR="003D18C1">
        <w:t>12</w:t>
      </w:r>
      <w:r>
        <w:t xml:space="preserve"> of 14 Standards Complete</w:t>
      </w:r>
    </w:p>
    <w:p w14:paraId="341DAC13" w14:textId="7D11ACEF" w:rsidR="00415700" w:rsidRPr="00B775B7" w:rsidRDefault="00415700" w:rsidP="00084CC6">
      <w:pPr>
        <w:jc w:val="center"/>
      </w:pPr>
      <w:r>
        <w:rPr>
          <w:i/>
        </w:rPr>
        <w:t>201</w:t>
      </w:r>
      <w:r w:rsidR="003D18C1">
        <w:rPr>
          <w:i/>
        </w:rPr>
        <w:t>8</w:t>
      </w:r>
      <w:r>
        <w:rPr>
          <w:i/>
        </w:rPr>
        <w:t>-201</w:t>
      </w:r>
      <w:r w:rsidR="003D18C1">
        <w:rPr>
          <w:i/>
        </w:rPr>
        <w:t>9</w:t>
      </w:r>
      <w:r>
        <w:rPr>
          <w:i/>
        </w:rPr>
        <w:t xml:space="preserve"> Status: </w:t>
      </w:r>
      <w:r w:rsidR="003D18C1">
        <w:rPr>
          <w:i/>
        </w:rPr>
        <w:t xml:space="preserve">Warning </w:t>
      </w:r>
      <w:r>
        <w:rPr>
          <w:i/>
        </w:rPr>
        <w:t>Level</w:t>
      </w:r>
    </w:p>
    <w:p w14:paraId="37B5CBFB" w14:textId="77777777" w:rsidR="00084CC6" w:rsidRDefault="00084CC6" w:rsidP="00084CC6">
      <w:pPr>
        <w:rPr>
          <w:sz w:val="20"/>
          <w:szCs w:val="20"/>
        </w:rPr>
      </w:pPr>
    </w:p>
    <w:p w14:paraId="545F2337" w14:textId="77777777" w:rsidR="00084CC6"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14:paraId="715D56D2" w14:textId="77777777" w:rsidTr="00415700">
        <w:tc>
          <w:tcPr>
            <w:tcW w:w="4788" w:type="dxa"/>
          </w:tcPr>
          <w:p w14:paraId="60D6D650" w14:textId="5FBE9010" w:rsidR="00084CC6" w:rsidRPr="00EF3671" w:rsidRDefault="00084CC6" w:rsidP="00415700">
            <w:pPr>
              <w:jc w:val="center"/>
            </w:pPr>
            <w:r>
              <w:t>Chapter GPA Fall: 2.9</w:t>
            </w:r>
            <w:r w:rsidR="003D18C1">
              <w:t>2</w:t>
            </w:r>
            <w:r w:rsidRPr="00EF3671">
              <w:t>; Spring:</w:t>
            </w:r>
            <w:r>
              <w:t xml:space="preserve"> 2.9</w:t>
            </w:r>
            <w:r w:rsidR="003D18C1">
              <w:t>2</w:t>
            </w:r>
          </w:p>
        </w:tc>
        <w:tc>
          <w:tcPr>
            <w:tcW w:w="4788" w:type="dxa"/>
          </w:tcPr>
          <w:p w14:paraId="2CE89308" w14:textId="77777777" w:rsidR="00084CC6" w:rsidRPr="00CA63C9" w:rsidRDefault="00084CC6" w:rsidP="00415700">
            <w:pPr>
              <w:jc w:val="center"/>
              <w:rPr>
                <w:i/>
                <w:sz w:val="20"/>
                <w:szCs w:val="20"/>
              </w:rPr>
            </w:pPr>
            <w:r w:rsidRPr="00A60069">
              <w:rPr>
                <w:sz w:val="20"/>
                <w:szCs w:val="20"/>
              </w:rPr>
              <w:t>Achieved</w:t>
            </w:r>
          </w:p>
        </w:tc>
      </w:tr>
      <w:tr w:rsidR="00084CC6" w14:paraId="70C9C80F" w14:textId="77777777" w:rsidTr="00415700">
        <w:tc>
          <w:tcPr>
            <w:tcW w:w="4788" w:type="dxa"/>
          </w:tcPr>
          <w:p w14:paraId="24D8A9FB" w14:textId="1754C6C8" w:rsidR="00084CC6" w:rsidRPr="00EF3671" w:rsidRDefault="00084CC6" w:rsidP="00415700">
            <w:pPr>
              <w:jc w:val="center"/>
            </w:pPr>
            <w:r>
              <w:t>New Member GPA Fall: 2.</w:t>
            </w:r>
            <w:r w:rsidR="003D18C1">
              <w:t>6</w:t>
            </w:r>
            <w:r>
              <w:t>8</w:t>
            </w:r>
            <w:r w:rsidRPr="00EF3671">
              <w:t>; Spring:</w:t>
            </w:r>
            <w:r>
              <w:t xml:space="preserve"> 2.</w:t>
            </w:r>
            <w:r w:rsidR="003D18C1">
              <w:t>42</w:t>
            </w:r>
          </w:p>
        </w:tc>
        <w:tc>
          <w:tcPr>
            <w:tcW w:w="4788" w:type="dxa"/>
          </w:tcPr>
          <w:p w14:paraId="26FDC70B" w14:textId="17C4AB98" w:rsidR="00084CC6" w:rsidRPr="00A60069" w:rsidRDefault="003D18C1" w:rsidP="00415700">
            <w:pPr>
              <w:jc w:val="center"/>
              <w:rPr>
                <w:sz w:val="20"/>
                <w:szCs w:val="20"/>
              </w:rPr>
            </w:pPr>
            <w:r>
              <w:rPr>
                <w:sz w:val="20"/>
                <w:szCs w:val="20"/>
              </w:rPr>
              <w:t xml:space="preserve">Did Not </w:t>
            </w:r>
            <w:r w:rsidR="00084CC6" w:rsidRPr="00A60069">
              <w:rPr>
                <w:sz w:val="20"/>
                <w:szCs w:val="20"/>
              </w:rPr>
              <w:t>Achieve</w:t>
            </w:r>
          </w:p>
        </w:tc>
      </w:tr>
      <w:tr w:rsidR="00084CC6" w14:paraId="6CF2AA25" w14:textId="77777777" w:rsidTr="00415700">
        <w:tc>
          <w:tcPr>
            <w:tcW w:w="4788" w:type="dxa"/>
          </w:tcPr>
          <w:p w14:paraId="080CEA34" w14:textId="77777777" w:rsidR="00084CC6" w:rsidRPr="00EF3671" w:rsidRDefault="00084CC6" w:rsidP="00415700">
            <w:pPr>
              <w:jc w:val="center"/>
            </w:pPr>
            <w:r w:rsidRPr="00EF3671">
              <w:t>Scholarship Program</w:t>
            </w:r>
          </w:p>
        </w:tc>
        <w:tc>
          <w:tcPr>
            <w:tcW w:w="4788" w:type="dxa"/>
          </w:tcPr>
          <w:p w14:paraId="72817F04" w14:textId="77777777" w:rsidR="00084CC6" w:rsidRDefault="00084CC6" w:rsidP="00415700">
            <w:pPr>
              <w:jc w:val="center"/>
              <w:rPr>
                <w:sz w:val="20"/>
                <w:szCs w:val="20"/>
              </w:rPr>
            </w:pPr>
            <w:r>
              <w:rPr>
                <w:sz w:val="20"/>
                <w:szCs w:val="20"/>
              </w:rPr>
              <w:t>Achieved</w:t>
            </w:r>
          </w:p>
        </w:tc>
      </w:tr>
      <w:tr w:rsidR="00084CC6" w14:paraId="4A27A8AB" w14:textId="77777777" w:rsidTr="00415700">
        <w:tc>
          <w:tcPr>
            <w:tcW w:w="4788" w:type="dxa"/>
          </w:tcPr>
          <w:p w14:paraId="34764AA6" w14:textId="787FCCAE" w:rsidR="00084CC6" w:rsidRPr="00EF3671" w:rsidRDefault="00084CC6" w:rsidP="00415700">
            <w:pPr>
              <w:jc w:val="center"/>
            </w:pPr>
            <w:r w:rsidRPr="00EF3671">
              <w:t>C</w:t>
            </w:r>
            <w:r>
              <w:t xml:space="preserve">ommunity Service Hours Logged: </w:t>
            </w:r>
            <w:r w:rsidR="003D18C1">
              <w:t>1,</w:t>
            </w:r>
            <w:r w:rsidR="00882DD6">
              <w:t>012.55</w:t>
            </w:r>
          </w:p>
        </w:tc>
        <w:tc>
          <w:tcPr>
            <w:tcW w:w="4788" w:type="dxa"/>
          </w:tcPr>
          <w:p w14:paraId="391A89DD" w14:textId="2EA842F9" w:rsidR="00084CC6" w:rsidRDefault="00084CC6" w:rsidP="00415700">
            <w:pPr>
              <w:jc w:val="center"/>
              <w:rPr>
                <w:sz w:val="20"/>
                <w:szCs w:val="20"/>
              </w:rPr>
            </w:pPr>
            <w:r>
              <w:rPr>
                <w:sz w:val="20"/>
                <w:szCs w:val="20"/>
              </w:rPr>
              <w:t xml:space="preserve">Did Not Achieve (avg. </w:t>
            </w:r>
            <w:r w:rsidR="00882DD6">
              <w:rPr>
                <w:sz w:val="20"/>
                <w:szCs w:val="20"/>
              </w:rPr>
              <w:t>6.41</w:t>
            </w:r>
            <w:r>
              <w:rPr>
                <w:sz w:val="20"/>
                <w:szCs w:val="20"/>
              </w:rPr>
              <w:t>)</w:t>
            </w:r>
          </w:p>
        </w:tc>
      </w:tr>
      <w:tr w:rsidR="00084CC6" w14:paraId="31B365DF" w14:textId="77777777" w:rsidTr="00415700">
        <w:tc>
          <w:tcPr>
            <w:tcW w:w="4788" w:type="dxa"/>
          </w:tcPr>
          <w:p w14:paraId="6E7E899A" w14:textId="14C181EC" w:rsidR="00084CC6" w:rsidRPr="00EF3671" w:rsidRDefault="00084CC6" w:rsidP="00415700">
            <w:pPr>
              <w:jc w:val="center"/>
            </w:pPr>
            <w:r w:rsidRPr="00EF3671">
              <w:t>Fundraiser/Philanthropy</w:t>
            </w:r>
            <w:r>
              <w:t>: $</w:t>
            </w:r>
            <w:r w:rsidR="00882DD6">
              <w:t>6,946.00</w:t>
            </w:r>
          </w:p>
        </w:tc>
        <w:tc>
          <w:tcPr>
            <w:tcW w:w="4788" w:type="dxa"/>
          </w:tcPr>
          <w:p w14:paraId="0771BEDA" w14:textId="77777777" w:rsidR="00084CC6" w:rsidRDefault="00084CC6" w:rsidP="00415700">
            <w:pPr>
              <w:jc w:val="center"/>
              <w:rPr>
                <w:sz w:val="20"/>
                <w:szCs w:val="20"/>
              </w:rPr>
            </w:pPr>
            <w:r>
              <w:rPr>
                <w:sz w:val="20"/>
                <w:szCs w:val="20"/>
              </w:rPr>
              <w:t>Achieved</w:t>
            </w:r>
          </w:p>
        </w:tc>
      </w:tr>
      <w:tr w:rsidR="00084CC6" w14:paraId="33DD9634" w14:textId="77777777" w:rsidTr="00415700">
        <w:tc>
          <w:tcPr>
            <w:tcW w:w="4788" w:type="dxa"/>
          </w:tcPr>
          <w:p w14:paraId="4A57EA16" w14:textId="77777777" w:rsidR="00084CC6" w:rsidRPr="00EF3671" w:rsidRDefault="00084CC6" w:rsidP="00415700">
            <w:pPr>
              <w:jc w:val="center"/>
            </w:pPr>
            <w:r w:rsidRPr="00EF3671">
              <w:t>Greek Leadership Summit</w:t>
            </w:r>
          </w:p>
        </w:tc>
        <w:tc>
          <w:tcPr>
            <w:tcW w:w="4788" w:type="dxa"/>
          </w:tcPr>
          <w:p w14:paraId="29BC322C" w14:textId="77777777" w:rsidR="00084CC6" w:rsidRDefault="00084CC6" w:rsidP="00415700">
            <w:pPr>
              <w:jc w:val="center"/>
              <w:rPr>
                <w:sz w:val="20"/>
                <w:szCs w:val="20"/>
              </w:rPr>
            </w:pPr>
            <w:r>
              <w:rPr>
                <w:sz w:val="20"/>
                <w:szCs w:val="20"/>
              </w:rPr>
              <w:t>Achieved</w:t>
            </w:r>
          </w:p>
        </w:tc>
      </w:tr>
      <w:tr w:rsidR="00084CC6" w14:paraId="56CB9F83" w14:textId="77777777" w:rsidTr="00415700">
        <w:trPr>
          <w:trHeight w:val="70"/>
        </w:trPr>
        <w:tc>
          <w:tcPr>
            <w:tcW w:w="4788" w:type="dxa"/>
          </w:tcPr>
          <w:p w14:paraId="56D82906" w14:textId="77777777" w:rsidR="00084CC6" w:rsidRPr="00EF3671" w:rsidRDefault="00084CC6" w:rsidP="00415700">
            <w:pPr>
              <w:jc w:val="center"/>
            </w:pPr>
            <w:r w:rsidRPr="00EF3671">
              <w:t>Headquarters Leadership/Skill Training</w:t>
            </w:r>
          </w:p>
        </w:tc>
        <w:tc>
          <w:tcPr>
            <w:tcW w:w="4788" w:type="dxa"/>
          </w:tcPr>
          <w:p w14:paraId="3DAAA6BE" w14:textId="77777777" w:rsidR="00084CC6" w:rsidRDefault="00084CC6" w:rsidP="00415700">
            <w:pPr>
              <w:jc w:val="center"/>
              <w:rPr>
                <w:sz w:val="20"/>
                <w:szCs w:val="20"/>
              </w:rPr>
            </w:pPr>
            <w:r>
              <w:rPr>
                <w:sz w:val="20"/>
                <w:szCs w:val="20"/>
              </w:rPr>
              <w:t>Achieved</w:t>
            </w:r>
          </w:p>
        </w:tc>
      </w:tr>
      <w:tr w:rsidR="00084CC6" w14:paraId="549D6444" w14:textId="77777777" w:rsidTr="00415700">
        <w:tc>
          <w:tcPr>
            <w:tcW w:w="4788" w:type="dxa"/>
          </w:tcPr>
          <w:p w14:paraId="5CB35249" w14:textId="77777777" w:rsidR="00084CC6" w:rsidRPr="00EF3671" w:rsidRDefault="00084CC6" w:rsidP="00415700">
            <w:pPr>
              <w:jc w:val="center"/>
            </w:pPr>
            <w:r w:rsidRPr="00EF3671">
              <w:t>Program with other sorority/fraternity</w:t>
            </w:r>
          </w:p>
        </w:tc>
        <w:tc>
          <w:tcPr>
            <w:tcW w:w="4788" w:type="dxa"/>
          </w:tcPr>
          <w:p w14:paraId="6668915C" w14:textId="77777777" w:rsidR="00084CC6" w:rsidRPr="00B775B7" w:rsidRDefault="00084CC6" w:rsidP="00415700">
            <w:pPr>
              <w:jc w:val="center"/>
              <w:rPr>
                <w:i/>
                <w:color w:val="C0504D" w:themeColor="accent2"/>
                <w:sz w:val="20"/>
                <w:szCs w:val="20"/>
              </w:rPr>
            </w:pPr>
            <w:r>
              <w:rPr>
                <w:sz w:val="20"/>
                <w:szCs w:val="20"/>
              </w:rPr>
              <w:t>Achieved</w:t>
            </w:r>
          </w:p>
        </w:tc>
      </w:tr>
      <w:tr w:rsidR="00084CC6" w14:paraId="1FC4CB0D" w14:textId="77777777" w:rsidTr="00415700">
        <w:tc>
          <w:tcPr>
            <w:tcW w:w="4788" w:type="dxa"/>
          </w:tcPr>
          <w:p w14:paraId="351C697C" w14:textId="77777777" w:rsidR="00084CC6" w:rsidRPr="00EF3671" w:rsidRDefault="00084CC6" w:rsidP="00415700">
            <w:pPr>
              <w:jc w:val="center"/>
            </w:pPr>
            <w:r w:rsidRPr="00EF3671">
              <w:t>Program with RSO or campus department</w:t>
            </w:r>
          </w:p>
        </w:tc>
        <w:tc>
          <w:tcPr>
            <w:tcW w:w="4788" w:type="dxa"/>
          </w:tcPr>
          <w:p w14:paraId="1E07794A" w14:textId="77777777" w:rsidR="00084CC6" w:rsidRDefault="00084CC6" w:rsidP="00415700">
            <w:pPr>
              <w:jc w:val="center"/>
              <w:rPr>
                <w:sz w:val="20"/>
                <w:szCs w:val="20"/>
              </w:rPr>
            </w:pPr>
            <w:r>
              <w:rPr>
                <w:sz w:val="20"/>
                <w:szCs w:val="20"/>
              </w:rPr>
              <w:t>Achieved</w:t>
            </w:r>
          </w:p>
        </w:tc>
      </w:tr>
      <w:tr w:rsidR="00084CC6" w14:paraId="35D9B808" w14:textId="77777777" w:rsidTr="00415700">
        <w:tc>
          <w:tcPr>
            <w:tcW w:w="4788" w:type="dxa"/>
          </w:tcPr>
          <w:p w14:paraId="5BAE69EB" w14:textId="77777777" w:rsidR="00084CC6" w:rsidRPr="00EF3671" w:rsidRDefault="00084CC6" w:rsidP="00415700">
            <w:pPr>
              <w:jc w:val="center"/>
            </w:pPr>
            <w:r w:rsidRPr="00EF3671">
              <w:t>Risk Management program</w:t>
            </w:r>
          </w:p>
        </w:tc>
        <w:tc>
          <w:tcPr>
            <w:tcW w:w="4788" w:type="dxa"/>
          </w:tcPr>
          <w:p w14:paraId="4D223F0D" w14:textId="77777777" w:rsidR="00084CC6" w:rsidRPr="00B775B7" w:rsidRDefault="00084CC6" w:rsidP="00415700">
            <w:pPr>
              <w:jc w:val="center"/>
              <w:rPr>
                <w:i/>
                <w:sz w:val="20"/>
                <w:szCs w:val="20"/>
              </w:rPr>
            </w:pPr>
            <w:r>
              <w:rPr>
                <w:sz w:val="20"/>
                <w:szCs w:val="20"/>
              </w:rPr>
              <w:t>Achieved</w:t>
            </w:r>
          </w:p>
        </w:tc>
      </w:tr>
      <w:tr w:rsidR="00084CC6" w14:paraId="5CF59079" w14:textId="77777777" w:rsidTr="00415700">
        <w:tc>
          <w:tcPr>
            <w:tcW w:w="4788" w:type="dxa"/>
          </w:tcPr>
          <w:p w14:paraId="7C75CA5E" w14:textId="77777777" w:rsidR="00084CC6" w:rsidRPr="00EF3671" w:rsidRDefault="00084CC6" w:rsidP="00415700">
            <w:pPr>
              <w:jc w:val="center"/>
            </w:pPr>
            <w:r w:rsidRPr="00EF3671">
              <w:t>Diversity program</w:t>
            </w:r>
          </w:p>
        </w:tc>
        <w:tc>
          <w:tcPr>
            <w:tcW w:w="4788" w:type="dxa"/>
          </w:tcPr>
          <w:p w14:paraId="4DE17295" w14:textId="77777777" w:rsidR="00084CC6" w:rsidRDefault="00084CC6" w:rsidP="00415700">
            <w:pPr>
              <w:jc w:val="center"/>
              <w:rPr>
                <w:sz w:val="20"/>
                <w:szCs w:val="20"/>
              </w:rPr>
            </w:pPr>
            <w:r>
              <w:rPr>
                <w:sz w:val="20"/>
                <w:szCs w:val="20"/>
              </w:rPr>
              <w:t>Achieved</w:t>
            </w:r>
          </w:p>
        </w:tc>
      </w:tr>
      <w:tr w:rsidR="00084CC6" w14:paraId="1D4B9F2B" w14:textId="77777777" w:rsidTr="00415700">
        <w:tc>
          <w:tcPr>
            <w:tcW w:w="4788" w:type="dxa"/>
          </w:tcPr>
          <w:p w14:paraId="53B463B3" w14:textId="77777777" w:rsidR="00084CC6" w:rsidRPr="00EF3671" w:rsidRDefault="00084CC6" w:rsidP="00415700">
            <w:pPr>
              <w:jc w:val="center"/>
            </w:pPr>
            <w:proofErr w:type="spellStart"/>
            <w:r w:rsidRPr="00EF3671">
              <w:t>VoLink</w:t>
            </w:r>
            <w:proofErr w:type="spellEnd"/>
            <w:r w:rsidRPr="00EF3671">
              <w:t xml:space="preserve"> registration</w:t>
            </w:r>
          </w:p>
        </w:tc>
        <w:tc>
          <w:tcPr>
            <w:tcW w:w="4788" w:type="dxa"/>
          </w:tcPr>
          <w:p w14:paraId="4A619987" w14:textId="77777777" w:rsidR="00084CC6" w:rsidRDefault="00084CC6" w:rsidP="00415700">
            <w:pPr>
              <w:jc w:val="center"/>
              <w:rPr>
                <w:sz w:val="20"/>
                <w:szCs w:val="20"/>
              </w:rPr>
            </w:pPr>
            <w:r>
              <w:rPr>
                <w:sz w:val="20"/>
                <w:szCs w:val="20"/>
              </w:rPr>
              <w:t>Achieved</w:t>
            </w:r>
          </w:p>
        </w:tc>
      </w:tr>
      <w:tr w:rsidR="00084CC6" w14:paraId="4B05502B" w14:textId="77777777" w:rsidTr="00415700">
        <w:tc>
          <w:tcPr>
            <w:tcW w:w="4788" w:type="dxa"/>
          </w:tcPr>
          <w:p w14:paraId="79260744" w14:textId="77777777" w:rsidR="00084CC6" w:rsidRPr="00EF3671" w:rsidRDefault="00084CC6" w:rsidP="00415700">
            <w:pPr>
              <w:jc w:val="center"/>
            </w:pPr>
            <w:r w:rsidRPr="00EF3671">
              <w:t>Roster</w:t>
            </w:r>
          </w:p>
        </w:tc>
        <w:tc>
          <w:tcPr>
            <w:tcW w:w="4788" w:type="dxa"/>
          </w:tcPr>
          <w:p w14:paraId="42F1A2F4" w14:textId="77777777" w:rsidR="00084CC6" w:rsidRDefault="00084CC6" w:rsidP="00415700">
            <w:pPr>
              <w:jc w:val="center"/>
              <w:rPr>
                <w:sz w:val="20"/>
                <w:szCs w:val="20"/>
              </w:rPr>
            </w:pPr>
            <w:r>
              <w:rPr>
                <w:sz w:val="20"/>
                <w:szCs w:val="20"/>
              </w:rPr>
              <w:t>Achieved</w:t>
            </w:r>
          </w:p>
        </w:tc>
      </w:tr>
      <w:tr w:rsidR="00084CC6" w14:paraId="22A989A3" w14:textId="77777777" w:rsidTr="00415700">
        <w:tc>
          <w:tcPr>
            <w:tcW w:w="4788" w:type="dxa"/>
          </w:tcPr>
          <w:p w14:paraId="25E1602F" w14:textId="7EEA00F9" w:rsidR="00084CC6" w:rsidRPr="00EF3671" w:rsidRDefault="00882DD6" w:rsidP="00415700">
            <w:pPr>
              <w:jc w:val="center"/>
            </w:pPr>
            <w:r>
              <w:t>Meetings with OSFL Coach</w:t>
            </w:r>
          </w:p>
        </w:tc>
        <w:tc>
          <w:tcPr>
            <w:tcW w:w="4788" w:type="dxa"/>
          </w:tcPr>
          <w:p w14:paraId="5233A764" w14:textId="77777777" w:rsidR="00084CC6" w:rsidRDefault="00084CC6" w:rsidP="00415700">
            <w:pPr>
              <w:jc w:val="center"/>
              <w:rPr>
                <w:sz w:val="20"/>
                <w:szCs w:val="20"/>
              </w:rPr>
            </w:pPr>
            <w:r>
              <w:rPr>
                <w:sz w:val="20"/>
                <w:szCs w:val="20"/>
              </w:rPr>
              <w:t>Achieved</w:t>
            </w:r>
          </w:p>
        </w:tc>
      </w:tr>
    </w:tbl>
    <w:p w14:paraId="5D11F1AD" w14:textId="77777777" w:rsidR="00084CC6" w:rsidRDefault="00084CC6" w:rsidP="00084CC6">
      <w:pPr>
        <w:rPr>
          <w:b/>
          <w:color w:val="E36C0A" w:themeColor="accent6" w:themeShade="BF"/>
        </w:rPr>
      </w:pPr>
    </w:p>
    <w:p w14:paraId="14717449" w14:textId="77777777" w:rsidR="00084CC6" w:rsidRDefault="00084CC6" w:rsidP="00084CC6">
      <w:pPr>
        <w:jc w:val="center"/>
        <w:rPr>
          <w:b/>
          <w:color w:val="E36C0A" w:themeColor="accent6" w:themeShade="BF"/>
        </w:rPr>
      </w:pPr>
    </w:p>
    <w:p w14:paraId="5F86C05A" w14:textId="77777777" w:rsidR="00084CC6" w:rsidRPr="00C372E9" w:rsidRDefault="00084CC6" w:rsidP="00084CC6">
      <w:pPr>
        <w:jc w:val="center"/>
        <w:rPr>
          <w:b/>
          <w:color w:val="E36C0A" w:themeColor="accent6" w:themeShade="BF"/>
        </w:rPr>
      </w:pPr>
      <w:r>
        <w:rPr>
          <w:b/>
          <w:color w:val="E36C0A" w:themeColor="accent6" w:themeShade="BF"/>
        </w:rPr>
        <w:t>Beta Theta Pi</w:t>
      </w:r>
    </w:p>
    <w:p w14:paraId="4F8E2080" w14:textId="77777777" w:rsidR="00084CC6" w:rsidRPr="0070131A" w:rsidRDefault="00084CC6" w:rsidP="00084CC6">
      <w:pPr>
        <w:jc w:val="center"/>
      </w:pPr>
    </w:p>
    <w:p w14:paraId="1A81A63E" w14:textId="77777777" w:rsidR="00084CC6" w:rsidRPr="000539B7" w:rsidRDefault="00084CC6" w:rsidP="00084CC6">
      <w:pPr>
        <w:jc w:val="center"/>
        <w:rPr>
          <w:b/>
        </w:rPr>
      </w:pPr>
      <w:r>
        <w:rPr>
          <w:noProof/>
        </w:rPr>
        <mc:AlternateContent>
          <mc:Choice Requires="wps">
            <w:drawing>
              <wp:anchor distT="0" distB="0" distL="114300" distR="114300" simplePos="0" relativeHeight="251809792" behindDoc="0" locked="0" layoutInCell="1" allowOverlap="1" wp14:anchorId="720D439C" wp14:editId="01E7B050">
                <wp:simplePos x="0" y="0"/>
                <wp:positionH relativeFrom="column">
                  <wp:posOffset>-6985</wp:posOffset>
                </wp:positionH>
                <wp:positionV relativeFrom="paragraph">
                  <wp:posOffset>53340</wp:posOffset>
                </wp:positionV>
                <wp:extent cx="5936615" cy="13335"/>
                <wp:effectExtent l="38100" t="38100" r="64135" b="81915"/>
                <wp:wrapNone/>
                <wp:docPr id="9" name="Straight Connector 9"/>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50380D8" id="Straight Connector 9" o:spid="_x0000_s1026" style="position:absolute;z-index:251809792;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" strokecolor="#f79646" strokeweight="2pt">
                <v:shadow on="t" color="black" opacity="24903f" origin=",.5" offset="0,.55556mm"/>
              </v:line>
            </w:pict>
          </mc:Fallback>
        </mc:AlternateContent>
      </w:r>
    </w:p>
    <w:p w14:paraId="7AD366E5" w14:textId="77777777" w:rsidR="00084CC6" w:rsidRPr="00C372E9" w:rsidRDefault="00084CC6" w:rsidP="00084CC6">
      <w:pPr>
        <w:rPr>
          <w:sz w:val="16"/>
          <w:szCs w:val="16"/>
        </w:rPr>
      </w:pPr>
    </w:p>
    <w:p w14:paraId="1B1F5F3F" w14:textId="77777777" w:rsidR="00084CC6" w:rsidRDefault="00084CC6" w:rsidP="00084CC6">
      <w:pPr>
        <w:rPr>
          <w:sz w:val="20"/>
          <w:szCs w:val="20"/>
        </w:rPr>
      </w:pPr>
    </w:p>
    <w:p w14:paraId="1D95B7B3" w14:textId="5AA85FE9" w:rsidR="00084CC6" w:rsidRDefault="00084CC6" w:rsidP="00084CC6">
      <w:pPr>
        <w:jc w:val="center"/>
      </w:pPr>
      <w:r>
        <w:t>Overview:</w:t>
      </w:r>
      <w:r>
        <w:tab/>
      </w:r>
      <w:r w:rsidR="00882DD6">
        <w:t>9</w:t>
      </w:r>
      <w:r>
        <w:t xml:space="preserve"> of 14 Standards Complete</w:t>
      </w:r>
    </w:p>
    <w:p w14:paraId="08745EF1" w14:textId="1E77DACE" w:rsidR="00882DD6" w:rsidRPr="00882DD6" w:rsidRDefault="00882DD6" w:rsidP="00084CC6">
      <w:pPr>
        <w:jc w:val="center"/>
        <w:rPr>
          <w:i/>
        </w:rPr>
      </w:pPr>
      <w:r>
        <w:rPr>
          <w:i/>
        </w:rPr>
        <w:t>2018-2019 Status: Developmental Level</w:t>
      </w:r>
    </w:p>
    <w:p w14:paraId="13B51044" w14:textId="77777777" w:rsidR="00084CC6" w:rsidRDefault="00084CC6" w:rsidP="00084CC6">
      <w:pPr>
        <w:rPr>
          <w:sz w:val="20"/>
          <w:szCs w:val="20"/>
        </w:rPr>
      </w:pPr>
    </w:p>
    <w:p w14:paraId="243DCA0F" w14:textId="77777777" w:rsidR="00084CC6"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14:paraId="2D1B2BC8" w14:textId="77777777" w:rsidTr="00415700">
        <w:tc>
          <w:tcPr>
            <w:tcW w:w="4788" w:type="dxa"/>
          </w:tcPr>
          <w:p w14:paraId="717D749E" w14:textId="516C9764" w:rsidR="00084CC6" w:rsidRPr="00A60069" w:rsidRDefault="00084CC6" w:rsidP="00415700">
            <w:pPr>
              <w:jc w:val="center"/>
            </w:pPr>
            <w:r w:rsidRPr="00A60069">
              <w:t>Cha</w:t>
            </w:r>
            <w:r>
              <w:t xml:space="preserve">pter GPA Fall: </w:t>
            </w:r>
            <w:r w:rsidR="00882DD6">
              <w:t>3.02</w:t>
            </w:r>
            <w:r>
              <w:t>; Spring: 3.0</w:t>
            </w:r>
            <w:r w:rsidR="00882DD6">
              <w:t>2</w:t>
            </w:r>
          </w:p>
        </w:tc>
        <w:tc>
          <w:tcPr>
            <w:tcW w:w="4788" w:type="dxa"/>
          </w:tcPr>
          <w:p w14:paraId="74EFC310" w14:textId="77777777" w:rsidR="00084CC6" w:rsidRPr="00A60069" w:rsidRDefault="00084CC6" w:rsidP="00415700">
            <w:pPr>
              <w:jc w:val="center"/>
              <w:rPr>
                <w:i/>
                <w:sz w:val="20"/>
                <w:szCs w:val="20"/>
              </w:rPr>
            </w:pPr>
            <w:r w:rsidRPr="00A60069">
              <w:rPr>
                <w:sz w:val="20"/>
                <w:szCs w:val="20"/>
              </w:rPr>
              <w:t>Achieved</w:t>
            </w:r>
          </w:p>
        </w:tc>
      </w:tr>
      <w:tr w:rsidR="00084CC6" w14:paraId="7162E7EE" w14:textId="77777777" w:rsidTr="00415700">
        <w:tc>
          <w:tcPr>
            <w:tcW w:w="4788" w:type="dxa"/>
          </w:tcPr>
          <w:p w14:paraId="066B71F3" w14:textId="23AC5182" w:rsidR="00084CC6" w:rsidRPr="00A60069" w:rsidRDefault="00084CC6" w:rsidP="00415700">
            <w:pPr>
              <w:jc w:val="center"/>
            </w:pPr>
            <w:r>
              <w:t>New Member GPA Fall: 2.</w:t>
            </w:r>
            <w:r w:rsidR="00882DD6">
              <w:t>74</w:t>
            </w:r>
            <w:r w:rsidRPr="00A60069">
              <w:t xml:space="preserve">; Spring: </w:t>
            </w:r>
            <w:r w:rsidR="00882DD6">
              <w:t>3.39</w:t>
            </w:r>
          </w:p>
        </w:tc>
        <w:tc>
          <w:tcPr>
            <w:tcW w:w="4788" w:type="dxa"/>
          </w:tcPr>
          <w:p w14:paraId="62FF2608" w14:textId="77777777" w:rsidR="00084CC6" w:rsidRPr="00A60069" w:rsidRDefault="00084CC6" w:rsidP="00415700">
            <w:pPr>
              <w:jc w:val="center"/>
              <w:rPr>
                <w:i/>
                <w:sz w:val="20"/>
                <w:szCs w:val="20"/>
              </w:rPr>
            </w:pPr>
            <w:r w:rsidRPr="00A60069">
              <w:rPr>
                <w:sz w:val="20"/>
                <w:szCs w:val="20"/>
              </w:rPr>
              <w:t>Achieved</w:t>
            </w:r>
          </w:p>
        </w:tc>
      </w:tr>
      <w:tr w:rsidR="00084CC6" w14:paraId="4BEA9CD5" w14:textId="77777777" w:rsidTr="00415700">
        <w:tc>
          <w:tcPr>
            <w:tcW w:w="4788" w:type="dxa"/>
          </w:tcPr>
          <w:p w14:paraId="7A688C4B" w14:textId="77777777" w:rsidR="00084CC6" w:rsidRPr="00A60069" w:rsidRDefault="00084CC6" w:rsidP="00415700">
            <w:pPr>
              <w:jc w:val="center"/>
            </w:pPr>
            <w:r w:rsidRPr="00A60069">
              <w:t>Scholarship Program</w:t>
            </w:r>
          </w:p>
        </w:tc>
        <w:tc>
          <w:tcPr>
            <w:tcW w:w="4788" w:type="dxa"/>
          </w:tcPr>
          <w:p w14:paraId="17DB1CBF" w14:textId="77777777" w:rsidR="00084CC6" w:rsidRPr="00A60069" w:rsidRDefault="00084CC6" w:rsidP="00415700">
            <w:pPr>
              <w:jc w:val="center"/>
              <w:rPr>
                <w:sz w:val="20"/>
                <w:szCs w:val="20"/>
              </w:rPr>
            </w:pPr>
            <w:r w:rsidRPr="00A60069">
              <w:rPr>
                <w:sz w:val="20"/>
                <w:szCs w:val="20"/>
              </w:rPr>
              <w:t>Achieved</w:t>
            </w:r>
          </w:p>
        </w:tc>
      </w:tr>
      <w:tr w:rsidR="00084CC6" w14:paraId="1842AF07" w14:textId="77777777" w:rsidTr="00415700">
        <w:tc>
          <w:tcPr>
            <w:tcW w:w="4788" w:type="dxa"/>
          </w:tcPr>
          <w:p w14:paraId="028F823B" w14:textId="4E647B2D" w:rsidR="00084CC6" w:rsidRPr="00A60069" w:rsidRDefault="00084CC6" w:rsidP="00415700">
            <w:pPr>
              <w:jc w:val="center"/>
            </w:pPr>
            <w:r w:rsidRPr="00A60069">
              <w:t xml:space="preserve">Community Service Hours Logged: </w:t>
            </w:r>
            <w:r w:rsidR="00882DD6">
              <w:t>19</w:t>
            </w:r>
          </w:p>
        </w:tc>
        <w:tc>
          <w:tcPr>
            <w:tcW w:w="4788" w:type="dxa"/>
          </w:tcPr>
          <w:p w14:paraId="5683C5A8" w14:textId="2B4406DE" w:rsidR="00084CC6" w:rsidRPr="00A60069" w:rsidRDefault="00084CC6" w:rsidP="00415700">
            <w:pPr>
              <w:jc w:val="center"/>
              <w:rPr>
                <w:sz w:val="20"/>
                <w:szCs w:val="20"/>
              </w:rPr>
            </w:pPr>
            <w:r w:rsidRPr="00A60069">
              <w:rPr>
                <w:sz w:val="20"/>
                <w:szCs w:val="20"/>
              </w:rPr>
              <w:t xml:space="preserve">Did Not Achieve (avg. </w:t>
            </w:r>
            <w:r w:rsidR="00882DD6">
              <w:rPr>
                <w:sz w:val="20"/>
                <w:szCs w:val="20"/>
              </w:rPr>
              <w:t>0.39</w:t>
            </w:r>
            <w:r w:rsidRPr="00A60069">
              <w:rPr>
                <w:sz w:val="20"/>
                <w:szCs w:val="20"/>
              </w:rPr>
              <w:t>)</w:t>
            </w:r>
          </w:p>
        </w:tc>
      </w:tr>
      <w:tr w:rsidR="00084CC6" w14:paraId="307B360C" w14:textId="77777777" w:rsidTr="00415700">
        <w:tc>
          <w:tcPr>
            <w:tcW w:w="4788" w:type="dxa"/>
          </w:tcPr>
          <w:p w14:paraId="514166B9" w14:textId="14F919AF" w:rsidR="00084CC6" w:rsidRPr="00A60069" w:rsidRDefault="00084CC6" w:rsidP="00415700">
            <w:pPr>
              <w:jc w:val="center"/>
            </w:pPr>
            <w:r w:rsidRPr="00A60069">
              <w:t xml:space="preserve">Fundraiser/Philanthropy: </w:t>
            </w:r>
            <w:r w:rsidR="00882DD6">
              <w:t>$3,300.00</w:t>
            </w:r>
          </w:p>
        </w:tc>
        <w:tc>
          <w:tcPr>
            <w:tcW w:w="4788" w:type="dxa"/>
          </w:tcPr>
          <w:p w14:paraId="550EB679" w14:textId="5809DCE9" w:rsidR="00084CC6" w:rsidRPr="00A60069" w:rsidRDefault="00882DD6" w:rsidP="00415700">
            <w:pPr>
              <w:jc w:val="center"/>
              <w:rPr>
                <w:sz w:val="20"/>
                <w:szCs w:val="20"/>
              </w:rPr>
            </w:pPr>
            <w:r>
              <w:rPr>
                <w:sz w:val="20"/>
                <w:szCs w:val="20"/>
              </w:rPr>
              <w:t>Achieved</w:t>
            </w:r>
          </w:p>
        </w:tc>
      </w:tr>
      <w:tr w:rsidR="00084CC6" w14:paraId="23423908" w14:textId="77777777" w:rsidTr="00415700">
        <w:tc>
          <w:tcPr>
            <w:tcW w:w="4788" w:type="dxa"/>
          </w:tcPr>
          <w:p w14:paraId="01D52808" w14:textId="77777777" w:rsidR="00084CC6" w:rsidRPr="00A60069" w:rsidRDefault="00084CC6" w:rsidP="00415700">
            <w:pPr>
              <w:jc w:val="center"/>
            </w:pPr>
            <w:r w:rsidRPr="00A60069">
              <w:t>Greek Leadership Summit</w:t>
            </w:r>
          </w:p>
        </w:tc>
        <w:tc>
          <w:tcPr>
            <w:tcW w:w="4788" w:type="dxa"/>
          </w:tcPr>
          <w:p w14:paraId="696D5AD3" w14:textId="77777777" w:rsidR="00084CC6" w:rsidRPr="00A60069" w:rsidRDefault="00084CC6" w:rsidP="00415700">
            <w:pPr>
              <w:jc w:val="center"/>
              <w:rPr>
                <w:sz w:val="20"/>
                <w:szCs w:val="20"/>
              </w:rPr>
            </w:pPr>
            <w:r w:rsidRPr="00A60069">
              <w:rPr>
                <w:sz w:val="20"/>
                <w:szCs w:val="20"/>
              </w:rPr>
              <w:t>Achieved</w:t>
            </w:r>
          </w:p>
        </w:tc>
      </w:tr>
      <w:tr w:rsidR="00084CC6" w14:paraId="63CA43D4" w14:textId="77777777" w:rsidTr="00415700">
        <w:trPr>
          <w:trHeight w:val="70"/>
        </w:trPr>
        <w:tc>
          <w:tcPr>
            <w:tcW w:w="4788" w:type="dxa"/>
          </w:tcPr>
          <w:p w14:paraId="3E92B35C" w14:textId="77777777" w:rsidR="00084CC6" w:rsidRPr="00A60069" w:rsidRDefault="00084CC6" w:rsidP="00415700">
            <w:pPr>
              <w:jc w:val="center"/>
            </w:pPr>
            <w:r w:rsidRPr="00A60069">
              <w:t>Headquarters Leadership/Skill Training</w:t>
            </w:r>
          </w:p>
        </w:tc>
        <w:tc>
          <w:tcPr>
            <w:tcW w:w="4788" w:type="dxa"/>
          </w:tcPr>
          <w:p w14:paraId="1CF7A6E4" w14:textId="3FDA0813" w:rsidR="00084CC6" w:rsidRPr="00A60069" w:rsidRDefault="00882DD6" w:rsidP="00415700">
            <w:pPr>
              <w:jc w:val="center"/>
              <w:rPr>
                <w:sz w:val="20"/>
                <w:szCs w:val="20"/>
              </w:rPr>
            </w:pPr>
            <w:r>
              <w:rPr>
                <w:sz w:val="20"/>
                <w:szCs w:val="20"/>
              </w:rPr>
              <w:t>Achieved</w:t>
            </w:r>
          </w:p>
        </w:tc>
      </w:tr>
      <w:tr w:rsidR="00084CC6" w14:paraId="73A168CA" w14:textId="77777777" w:rsidTr="00415700">
        <w:tc>
          <w:tcPr>
            <w:tcW w:w="4788" w:type="dxa"/>
          </w:tcPr>
          <w:p w14:paraId="61991566" w14:textId="77777777" w:rsidR="00084CC6" w:rsidRPr="00EF3671" w:rsidRDefault="00084CC6" w:rsidP="00415700">
            <w:pPr>
              <w:jc w:val="center"/>
            </w:pPr>
            <w:r w:rsidRPr="00EF3671">
              <w:t>Program with other sorority/fraternity</w:t>
            </w:r>
          </w:p>
        </w:tc>
        <w:tc>
          <w:tcPr>
            <w:tcW w:w="4788" w:type="dxa"/>
          </w:tcPr>
          <w:p w14:paraId="48D6CDC9" w14:textId="77777777" w:rsidR="00084CC6" w:rsidRPr="00B775B7" w:rsidRDefault="00084CC6" w:rsidP="00415700">
            <w:pPr>
              <w:jc w:val="center"/>
              <w:rPr>
                <w:i/>
                <w:color w:val="C0504D" w:themeColor="accent2"/>
                <w:sz w:val="20"/>
                <w:szCs w:val="20"/>
              </w:rPr>
            </w:pPr>
            <w:r w:rsidRPr="00A60069">
              <w:rPr>
                <w:sz w:val="20"/>
                <w:szCs w:val="20"/>
              </w:rPr>
              <w:t>Did Not Achieve</w:t>
            </w:r>
          </w:p>
        </w:tc>
      </w:tr>
      <w:tr w:rsidR="00084CC6" w14:paraId="528D4C3B" w14:textId="77777777" w:rsidTr="00415700">
        <w:tc>
          <w:tcPr>
            <w:tcW w:w="4788" w:type="dxa"/>
          </w:tcPr>
          <w:p w14:paraId="123E063F" w14:textId="77777777" w:rsidR="00084CC6" w:rsidRPr="00EF3671" w:rsidRDefault="00084CC6" w:rsidP="00415700">
            <w:pPr>
              <w:jc w:val="center"/>
            </w:pPr>
            <w:r w:rsidRPr="00EF3671">
              <w:t>Program with RSO or campus department</w:t>
            </w:r>
          </w:p>
        </w:tc>
        <w:tc>
          <w:tcPr>
            <w:tcW w:w="4788" w:type="dxa"/>
          </w:tcPr>
          <w:p w14:paraId="708251E9" w14:textId="77777777" w:rsidR="00084CC6" w:rsidRDefault="00084CC6" w:rsidP="00415700">
            <w:pPr>
              <w:jc w:val="center"/>
              <w:rPr>
                <w:sz w:val="20"/>
                <w:szCs w:val="20"/>
              </w:rPr>
            </w:pPr>
            <w:r w:rsidRPr="00A60069">
              <w:rPr>
                <w:sz w:val="20"/>
                <w:szCs w:val="20"/>
              </w:rPr>
              <w:t>Did Not Achieve</w:t>
            </w:r>
          </w:p>
        </w:tc>
      </w:tr>
      <w:tr w:rsidR="00084CC6" w14:paraId="7437EB68" w14:textId="77777777" w:rsidTr="00415700">
        <w:tc>
          <w:tcPr>
            <w:tcW w:w="4788" w:type="dxa"/>
          </w:tcPr>
          <w:p w14:paraId="11B2658D" w14:textId="77777777" w:rsidR="00084CC6" w:rsidRPr="00EF3671" w:rsidRDefault="00084CC6" w:rsidP="00415700">
            <w:pPr>
              <w:jc w:val="center"/>
            </w:pPr>
            <w:r w:rsidRPr="00EF3671">
              <w:t>Risk Management program</w:t>
            </w:r>
          </w:p>
        </w:tc>
        <w:tc>
          <w:tcPr>
            <w:tcW w:w="4788" w:type="dxa"/>
          </w:tcPr>
          <w:p w14:paraId="03EE9E34" w14:textId="53508000" w:rsidR="00084CC6" w:rsidRPr="00B775B7" w:rsidRDefault="00084CC6" w:rsidP="00415700">
            <w:pPr>
              <w:jc w:val="center"/>
              <w:rPr>
                <w:i/>
                <w:sz w:val="20"/>
                <w:szCs w:val="20"/>
              </w:rPr>
            </w:pPr>
            <w:r w:rsidRPr="00A60069">
              <w:rPr>
                <w:sz w:val="20"/>
                <w:szCs w:val="20"/>
              </w:rPr>
              <w:t>Achieve</w:t>
            </w:r>
            <w:r w:rsidR="00882DD6">
              <w:rPr>
                <w:sz w:val="20"/>
                <w:szCs w:val="20"/>
              </w:rPr>
              <w:t>d</w:t>
            </w:r>
          </w:p>
        </w:tc>
      </w:tr>
      <w:tr w:rsidR="00084CC6" w14:paraId="1D2D9480" w14:textId="77777777" w:rsidTr="00415700">
        <w:tc>
          <w:tcPr>
            <w:tcW w:w="4788" w:type="dxa"/>
          </w:tcPr>
          <w:p w14:paraId="204EEFAA" w14:textId="77777777" w:rsidR="00084CC6" w:rsidRPr="00EF3671" w:rsidRDefault="00084CC6" w:rsidP="00415700">
            <w:pPr>
              <w:jc w:val="center"/>
            </w:pPr>
            <w:r w:rsidRPr="00EF3671">
              <w:t>Diversity program</w:t>
            </w:r>
          </w:p>
        </w:tc>
        <w:tc>
          <w:tcPr>
            <w:tcW w:w="4788" w:type="dxa"/>
          </w:tcPr>
          <w:p w14:paraId="0F4D2267" w14:textId="77777777" w:rsidR="00084CC6" w:rsidRDefault="00084CC6" w:rsidP="00415700">
            <w:pPr>
              <w:jc w:val="center"/>
              <w:rPr>
                <w:sz w:val="20"/>
                <w:szCs w:val="20"/>
              </w:rPr>
            </w:pPr>
            <w:r w:rsidRPr="00A60069">
              <w:rPr>
                <w:sz w:val="20"/>
                <w:szCs w:val="20"/>
              </w:rPr>
              <w:t>Did Not Achieve</w:t>
            </w:r>
          </w:p>
        </w:tc>
      </w:tr>
      <w:tr w:rsidR="00084CC6" w14:paraId="2D4943F2" w14:textId="77777777" w:rsidTr="00415700">
        <w:tc>
          <w:tcPr>
            <w:tcW w:w="4788" w:type="dxa"/>
          </w:tcPr>
          <w:p w14:paraId="78A6A61F" w14:textId="77777777" w:rsidR="00084CC6" w:rsidRPr="00EF3671" w:rsidRDefault="00084CC6" w:rsidP="00415700">
            <w:pPr>
              <w:jc w:val="center"/>
            </w:pPr>
            <w:proofErr w:type="spellStart"/>
            <w:r w:rsidRPr="00EF3671">
              <w:t>VoLink</w:t>
            </w:r>
            <w:proofErr w:type="spellEnd"/>
            <w:r w:rsidRPr="00EF3671">
              <w:t xml:space="preserve"> registration</w:t>
            </w:r>
          </w:p>
        </w:tc>
        <w:tc>
          <w:tcPr>
            <w:tcW w:w="4788" w:type="dxa"/>
          </w:tcPr>
          <w:p w14:paraId="2C3FF93C" w14:textId="03096573" w:rsidR="00084CC6" w:rsidRDefault="00084CC6" w:rsidP="00415700">
            <w:pPr>
              <w:jc w:val="center"/>
              <w:rPr>
                <w:sz w:val="20"/>
                <w:szCs w:val="20"/>
              </w:rPr>
            </w:pPr>
            <w:r w:rsidRPr="00A60069">
              <w:rPr>
                <w:sz w:val="20"/>
                <w:szCs w:val="20"/>
              </w:rPr>
              <w:t>Achieve</w:t>
            </w:r>
            <w:r w:rsidR="00882DD6">
              <w:rPr>
                <w:sz w:val="20"/>
                <w:szCs w:val="20"/>
              </w:rPr>
              <w:t>d</w:t>
            </w:r>
          </w:p>
        </w:tc>
      </w:tr>
      <w:tr w:rsidR="00084CC6" w14:paraId="4C3FBB56" w14:textId="77777777" w:rsidTr="00415700">
        <w:tc>
          <w:tcPr>
            <w:tcW w:w="4788" w:type="dxa"/>
          </w:tcPr>
          <w:p w14:paraId="6EC069E3" w14:textId="77777777" w:rsidR="00084CC6" w:rsidRPr="00EF3671" w:rsidRDefault="00084CC6" w:rsidP="00415700">
            <w:pPr>
              <w:jc w:val="center"/>
            </w:pPr>
            <w:r w:rsidRPr="00EF3671">
              <w:t>Roster</w:t>
            </w:r>
          </w:p>
        </w:tc>
        <w:tc>
          <w:tcPr>
            <w:tcW w:w="4788" w:type="dxa"/>
          </w:tcPr>
          <w:p w14:paraId="66AB1489" w14:textId="77777777" w:rsidR="00084CC6" w:rsidRDefault="00084CC6" w:rsidP="00415700">
            <w:pPr>
              <w:jc w:val="center"/>
              <w:rPr>
                <w:sz w:val="20"/>
                <w:szCs w:val="20"/>
              </w:rPr>
            </w:pPr>
            <w:r>
              <w:rPr>
                <w:sz w:val="20"/>
                <w:szCs w:val="20"/>
              </w:rPr>
              <w:t>Achieved</w:t>
            </w:r>
          </w:p>
        </w:tc>
      </w:tr>
      <w:tr w:rsidR="00084CC6" w14:paraId="18D43274" w14:textId="77777777" w:rsidTr="00415700">
        <w:tc>
          <w:tcPr>
            <w:tcW w:w="4788" w:type="dxa"/>
          </w:tcPr>
          <w:p w14:paraId="4402BDD7" w14:textId="13214C3A" w:rsidR="00084CC6" w:rsidRPr="00EF3671" w:rsidRDefault="00882DD6" w:rsidP="00415700">
            <w:pPr>
              <w:jc w:val="center"/>
            </w:pPr>
            <w:r>
              <w:lastRenderedPageBreak/>
              <w:t>Meetings with OSFL Coach</w:t>
            </w:r>
          </w:p>
        </w:tc>
        <w:tc>
          <w:tcPr>
            <w:tcW w:w="4788" w:type="dxa"/>
          </w:tcPr>
          <w:p w14:paraId="3839B4A7" w14:textId="551A5CDF" w:rsidR="00084CC6" w:rsidRDefault="00882DD6" w:rsidP="00415700">
            <w:pPr>
              <w:jc w:val="center"/>
              <w:rPr>
                <w:sz w:val="20"/>
                <w:szCs w:val="20"/>
              </w:rPr>
            </w:pPr>
            <w:r>
              <w:rPr>
                <w:sz w:val="20"/>
                <w:szCs w:val="20"/>
              </w:rPr>
              <w:t>Did Not Achieve</w:t>
            </w:r>
          </w:p>
        </w:tc>
      </w:tr>
    </w:tbl>
    <w:p w14:paraId="7FA502BB" w14:textId="77777777" w:rsidR="00882DD6" w:rsidRDefault="00882DD6" w:rsidP="00084CC6">
      <w:pPr>
        <w:jc w:val="center"/>
        <w:rPr>
          <w:b/>
          <w:color w:val="E36C0A" w:themeColor="accent6" w:themeShade="BF"/>
        </w:rPr>
      </w:pPr>
    </w:p>
    <w:p w14:paraId="18DA50FB" w14:textId="77777777" w:rsidR="00882DD6" w:rsidRDefault="00882DD6" w:rsidP="00084CC6">
      <w:pPr>
        <w:jc w:val="center"/>
        <w:rPr>
          <w:b/>
          <w:color w:val="E36C0A" w:themeColor="accent6" w:themeShade="BF"/>
        </w:rPr>
      </w:pPr>
    </w:p>
    <w:p w14:paraId="34BAEAC0" w14:textId="27A2B393" w:rsidR="00276E47" w:rsidRPr="00C372E9" w:rsidRDefault="00276E47" w:rsidP="00276E47">
      <w:pPr>
        <w:jc w:val="center"/>
        <w:rPr>
          <w:b/>
          <w:color w:val="E36C0A" w:themeColor="accent6" w:themeShade="BF"/>
        </w:rPr>
      </w:pPr>
      <w:r>
        <w:rPr>
          <w:b/>
          <w:color w:val="E36C0A" w:themeColor="accent6" w:themeShade="BF"/>
        </w:rPr>
        <w:t>Beta Upsilon Chi (provisional year)</w:t>
      </w:r>
    </w:p>
    <w:p w14:paraId="01CC9023" w14:textId="77777777" w:rsidR="00276E47" w:rsidRPr="0070131A" w:rsidRDefault="00276E47" w:rsidP="00276E47">
      <w:pPr>
        <w:jc w:val="center"/>
      </w:pPr>
    </w:p>
    <w:p w14:paraId="1FC22DAA" w14:textId="77777777" w:rsidR="00276E47" w:rsidRPr="000539B7" w:rsidRDefault="00276E47" w:rsidP="00276E47">
      <w:pPr>
        <w:jc w:val="center"/>
        <w:rPr>
          <w:b/>
        </w:rPr>
      </w:pPr>
      <w:r>
        <w:rPr>
          <w:noProof/>
        </w:rPr>
        <mc:AlternateContent>
          <mc:Choice Requires="wps">
            <w:drawing>
              <wp:anchor distT="0" distB="0" distL="114300" distR="114300" simplePos="0" relativeHeight="251853824" behindDoc="0" locked="0" layoutInCell="1" allowOverlap="1" wp14:anchorId="65D12309" wp14:editId="2339F1C1">
                <wp:simplePos x="0" y="0"/>
                <wp:positionH relativeFrom="column">
                  <wp:posOffset>-6985</wp:posOffset>
                </wp:positionH>
                <wp:positionV relativeFrom="paragraph">
                  <wp:posOffset>53340</wp:posOffset>
                </wp:positionV>
                <wp:extent cx="5936615" cy="13335"/>
                <wp:effectExtent l="38100" t="38100" r="64135" b="81915"/>
                <wp:wrapNone/>
                <wp:docPr id="56" name="Straight Connector 56"/>
                <wp:cNvGraphicFramePr/>
                <a:graphic xmlns:a="http://schemas.openxmlformats.org/drawingml/2006/main">
                  <a:graphicData uri="http://schemas.microsoft.com/office/word/2010/wordprocessingShape">
                    <wps:wsp>
                      <wps:cNvCnPr/>
                      <wps:spPr>
                        <a:xfrm>
                          <a:off x="0" y="0"/>
                          <a:ext cx="5936615" cy="13335"/>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76FC0D46" id="Straight Connector 56" o:spid="_x0000_s1026" style="position:absolute;z-index:251853824;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" strokecolor="#f79646 [3209]" strokeweight="2pt">
                <v:shadow on="t" color="black" opacity="24903f" origin=",.5" offset="0,.55556mm"/>
              </v:line>
            </w:pict>
          </mc:Fallback>
        </mc:AlternateContent>
      </w:r>
    </w:p>
    <w:p w14:paraId="775E86E8" w14:textId="77777777" w:rsidR="00276E47" w:rsidRPr="00C372E9" w:rsidRDefault="00276E47" w:rsidP="00276E47">
      <w:pPr>
        <w:rPr>
          <w:sz w:val="16"/>
          <w:szCs w:val="16"/>
        </w:rPr>
      </w:pPr>
    </w:p>
    <w:p w14:paraId="006A7350" w14:textId="77777777" w:rsidR="00276E47" w:rsidRDefault="00276E47" w:rsidP="00276E47">
      <w:pPr>
        <w:rPr>
          <w:sz w:val="20"/>
          <w:szCs w:val="20"/>
        </w:rPr>
      </w:pPr>
    </w:p>
    <w:p w14:paraId="0ED66F73" w14:textId="6471C4C7" w:rsidR="00276E47" w:rsidRPr="00B775B7" w:rsidRDefault="00276E47" w:rsidP="00276E47">
      <w:pPr>
        <w:jc w:val="center"/>
      </w:pPr>
      <w:r>
        <w:t>Overview:</w:t>
      </w:r>
      <w:r>
        <w:tab/>
        <w:t>1</w:t>
      </w:r>
      <w:r w:rsidR="00C671E8">
        <w:t>4</w:t>
      </w:r>
      <w:r>
        <w:t xml:space="preserve"> of 14 Standards Complete</w:t>
      </w:r>
    </w:p>
    <w:p w14:paraId="537E48C6" w14:textId="77777777" w:rsidR="00276E47" w:rsidRDefault="00276E47" w:rsidP="00276E47">
      <w:pPr>
        <w:rPr>
          <w:sz w:val="20"/>
          <w:szCs w:val="20"/>
        </w:rPr>
      </w:pPr>
    </w:p>
    <w:p w14:paraId="2EBAA989" w14:textId="77777777" w:rsidR="00276E47" w:rsidRDefault="00276E47" w:rsidP="00276E47">
      <w:pPr>
        <w:rPr>
          <w:sz w:val="20"/>
          <w:szCs w:val="20"/>
        </w:rPr>
      </w:pPr>
    </w:p>
    <w:tbl>
      <w:tblPr>
        <w:tblStyle w:val="TableGrid"/>
        <w:tblW w:w="0" w:type="auto"/>
        <w:jc w:val="center"/>
        <w:tblLook w:val="04A0" w:firstRow="1" w:lastRow="0" w:firstColumn="1" w:lastColumn="0" w:noHBand="0" w:noVBand="1"/>
      </w:tblPr>
      <w:tblGrid>
        <w:gridCol w:w="4712"/>
        <w:gridCol w:w="4638"/>
      </w:tblGrid>
      <w:tr w:rsidR="00276E47" w14:paraId="49BF09F0" w14:textId="77777777" w:rsidTr="005A1F83">
        <w:trPr>
          <w:jc w:val="center"/>
        </w:trPr>
        <w:tc>
          <w:tcPr>
            <w:tcW w:w="4788" w:type="dxa"/>
          </w:tcPr>
          <w:p w14:paraId="4A06C795" w14:textId="5D16D947" w:rsidR="00276E47" w:rsidRPr="00EF3671" w:rsidRDefault="00276E47" w:rsidP="005A1F83">
            <w:pPr>
              <w:jc w:val="center"/>
            </w:pPr>
            <w:r>
              <w:t>Chapter GPA Fall: 3.36</w:t>
            </w:r>
            <w:r w:rsidRPr="00EF3671">
              <w:t>; Spring:</w:t>
            </w:r>
            <w:r>
              <w:t xml:space="preserve"> 3.</w:t>
            </w:r>
            <w:r w:rsidR="00C671E8">
              <w:t>33</w:t>
            </w:r>
          </w:p>
        </w:tc>
        <w:tc>
          <w:tcPr>
            <w:tcW w:w="4788" w:type="dxa"/>
          </w:tcPr>
          <w:p w14:paraId="01237EAB" w14:textId="77777777" w:rsidR="00276E47" w:rsidRPr="00CA63C9" w:rsidRDefault="00276E47" w:rsidP="005A1F83">
            <w:pPr>
              <w:jc w:val="center"/>
              <w:rPr>
                <w:i/>
                <w:sz w:val="20"/>
                <w:szCs w:val="20"/>
              </w:rPr>
            </w:pPr>
            <w:r w:rsidRPr="00A60069">
              <w:rPr>
                <w:sz w:val="20"/>
                <w:szCs w:val="20"/>
              </w:rPr>
              <w:t>Achieved</w:t>
            </w:r>
          </w:p>
        </w:tc>
      </w:tr>
      <w:tr w:rsidR="00276E47" w14:paraId="286D956D" w14:textId="77777777" w:rsidTr="005A1F83">
        <w:trPr>
          <w:jc w:val="center"/>
        </w:trPr>
        <w:tc>
          <w:tcPr>
            <w:tcW w:w="4788" w:type="dxa"/>
          </w:tcPr>
          <w:p w14:paraId="40ED0F49" w14:textId="7A100091" w:rsidR="00276E47" w:rsidRPr="00EF3671" w:rsidRDefault="00276E47" w:rsidP="005A1F83">
            <w:pPr>
              <w:jc w:val="center"/>
            </w:pPr>
            <w:r w:rsidRPr="00EF3671">
              <w:t xml:space="preserve">New Member GPA Fall: </w:t>
            </w:r>
            <w:r>
              <w:t>3.</w:t>
            </w:r>
            <w:r w:rsidR="00C671E8">
              <w:t>35</w:t>
            </w:r>
            <w:r w:rsidRPr="00EF3671">
              <w:t>; Spring:</w:t>
            </w:r>
            <w:r>
              <w:t xml:space="preserve"> 3.2</w:t>
            </w:r>
            <w:r w:rsidR="00C671E8">
              <w:t>7</w:t>
            </w:r>
          </w:p>
        </w:tc>
        <w:tc>
          <w:tcPr>
            <w:tcW w:w="4788" w:type="dxa"/>
          </w:tcPr>
          <w:p w14:paraId="61703351" w14:textId="77777777" w:rsidR="00276E47" w:rsidRPr="00CA63C9" w:rsidRDefault="00276E47" w:rsidP="005A1F83">
            <w:pPr>
              <w:jc w:val="center"/>
              <w:rPr>
                <w:i/>
                <w:sz w:val="20"/>
                <w:szCs w:val="20"/>
              </w:rPr>
            </w:pPr>
            <w:r w:rsidRPr="00A60069">
              <w:rPr>
                <w:sz w:val="20"/>
                <w:szCs w:val="20"/>
              </w:rPr>
              <w:t>Achieved</w:t>
            </w:r>
          </w:p>
        </w:tc>
      </w:tr>
      <w:tr w:rsidR="00276E47" w14:paraId="56F5AF5C" w14:textId="77777777" w:rsidTr="005A1F83">
        <w:trPr>
          <w:jc w:val="center"/>
        </w:trPr>
        <w:tc>
          <w:tcPr>
            <w:tcW w:w="4788" w:type="dxa"/>
          </w:tcPr>
          <w:p w14:paraId="0F0A38C3" w14:textId="77777777" w:rsidR="00276E47" w:rsidRPr="00EF3671" w:rsidRDefault="00276E47" w:rsidP="005A1F83">
            <w:pPr>
              <w:jc w:val="center"/>
            </w:pPr>
            <w:r w:rsidRPr="00EF3671">
              <w:t>Scholarship Program</w:t>
            </w:r>
          </w:p>
        </w:tc>
        <w:tc>
          <w:tcPr>
            <w:tcW w:w="4788" w:type="dxa"/>
          </w:tcPr>
          <w:p w14:paraId="1630533B" w14:textId="1DF68D81" w:rsidR="00276E47" w:rsidRDefault="00C671E8" w:rsidP="005A1F83">
            <w:pPr>
              <w:jc w:val="center"/>
              <w:rPr>
                <w:sz w:val="20"/>
                <w:szCs w:val="20"/>
              </w:rPr>
            </w:pPr>
            <w:r>
              <w:rPr>
                <w:sz w:val="20"/>
                <w:szCs w:val="20"/>
              </w:rPr>
              <w:t>Achieved</w:t>
            </w:r>
          </w:p>
        </w:tc>
      </w:tr>
      <w:tr w:rsidR="00276E47" w14:paraId="1AE01642" w14:textId="77777777" w:rsidTr="005A1F83">
        <w:trPr>
          <w:jc w:val="center"/>
        </w:trPr>
        <w:tc>
          <w:tcPr>
            <w:tcW w:w="4788" w:type="dxa"/>
          </w:tcPr>
          <w:p w14:paraId="2A554DB7" w14:textId="30F044C9" w:rsidR="00276E47" w:rsidRPr="00EF3671" w:rsidRDefault="00276E47" w:rsidP="005A1F83">
            <w:pPr>
              <w:jc w:val="center"/>
            </w:pPr>
            <w:r w:rsidRPr="00EF3671">
              <w:t>Co</w:t>
            </w:r>
            <w:r>
              <w:t xml:space="preserve">mmunity Service Hours Logged: </w:t>
            </w:r>
            <w:r w:rsidR="00C671E8">
              <w:t>1,471.12</w:t>
            </w:r>
          </w:p>
        </w:tc>
        <w:tc>
          <w:tcPr>
            <w:tcW w:w="4788" w:type="dxa"/>
          </w:tcPr>
          <w:p w14:paraId="25933189" w14:textId="1F7AFA1A" w:rsidR="00276E47" w:rsidRDefault="00C671E8" w:rsidP="005A1F83">
            <w:pPr>
              <w:jc w:val="center"/>
              <w:rPr>
                <w:sz w:val="20"/>
                <w:szCs w:val="20"/>
              </w:rPr>
            </w:pPr>
            <w:r>
              <w:rPr>
                <w:sz w:val="20"/>
                <w:szCs w:val="20"/>
              </w:rPr>
              <w:t>Achieved (avg. 10.58)</w:t>
            </w:r>
          </w:p>
        </w:tc>
      </w:tr>
      <w:tr w:rsidR="00276E47" w14:paraId="0BAA32C0" w14:textId="77777777" w:rsidTr="005A1F83">
        <w:trPr>
          <w:jc w:val="center"/>
        </w:trPr>
        <w:tc>
          <w:tcPr>
            <w:tcW w:w="4788" w:type="dxa"/>
          </w:tcPr>
          <w:p w14:paraId="21C2B260" w14:textId="68DB1B08" w:rsidR="00276E47" w:rsidRPr="00EF3671" w:rsidRDefault="00276E47" w:rsidP="005A1F83">
            <w:pPr>
              <w:jc w:val="center"/>
            </w:pPr>
            <w:r w:rsidRPr="00EF3671">
              <w:t>Fundraiser/Philanthropy</w:t>
            </w:r>
            <w:r>
              <w:t>: $</w:t>
            </w:r>
            <w:r w:rsidR="00C671E8">
              <w:t>3,525.00</w:t>
            </w:r>
          </w:p>
        </w:tc>
        <w:tc>
          <w:tcPr>
            <w:tcW w:w="4788" w:type="dxa"/>
          </w:tcPr>
          <w:p w14:paraId="4541E2E5" w14:textId="77777777" w:rsidR="00276E47" w:rsidRDefault="00276E47" w:rsidP="005A1F83">
            <w:pPr>
              <w:jc w:val="center"/>
              <w:rPr>
                <w:sz w:val="20"/>
                <w:szCs w:val="20"/>
              </w:rPr>
            </w:pPr>
            <w:r>
              <w:rPr>
                <w:sz w:val="20"/>
                <w:szCs w:val="20"/>
              </w:rPr>
              <w:t>Achieved</w:t>
            </w:r>
          </w:p>
        </w:tc>
      </w:tr>
      <w:tr w:rsidR="00276E47" w14:paraId="374A6348" w14:textId="77777777" w:rsidTr="005A1F83">
        <w:trPr>
          <w:jc w:val="center"/>
        </w:trPr>
        <w:tc>
          <w:tcPr>
            <w:tcW w:w="4788" w:type="dxa"/>
          </w:tcPr>
          <w:p w14:paraId="1B69B523" w14:textId="77777777" w:rsidR="00276E47" w:rsidRPr="00EF3671" w:rsidRDefault="00276E47" w:rsidP="005A1F83">
            <w:pPr>
              <w:jc w:val="center"/>
            </w:pPr>
            <w:r w:rsidRPr="00EF3671">
              <w:t>Greek Leadership Summit</w:t>
            </w:r>
          </w:p>
        </w:tc>
        <w:tc>
          <w:tcPr>
            <w:tcW w:w="4788" w:type="dxa"/>
          </w:tcPr>
          <w:p w14:paraId="4156BAD5" w14:textId="77777777" w:rsidR="00276E47" w:rsidRDefault="00276E47" w:rsidP="005A1F83">
            <w:pPr>
              <w:jc w:val="center"/>
              <w:rPr>
                <w:sz w:val="20"/>
                <w:szCs w:val="20"/>
              </w:rPr>
            </w:pPr>
            <w:r>
              <w:rPr>
                <w:sz w:val="20"/>
                <w:szCs w:val="20"/>
              </w:rPr>
              <w:t>Achieved</w:t>
            </w:r>
          </w:p>
        </w:tc>
      </w:tr>
      <w:tr w:rsidR="00276E47" w14:paraId="14EB2058" w14:textId="77777777" w:rsidTr="005A1F83">
        <w:trPr>
          <w:trHeight w:val="70"/>
          <w:jc w:val="center"/>
        </w:trPr>
        <w:tc>
          <w:tcPr>
            <w:tcW w:w="4788" w:type="dxa"/>
          </w:tcPr>
          <w:p w14:paraId="3BCF9C32" w14:textId="77777777" w:rsidR="00276E47" w:rsidRPr="00EF3671" w:rsidRDefault="00276E47" w:rsidP="005A1F83">
            <w:pPr>
              <w:jc w:val="center"/>
            </w:pPr>
            <w:r w:rsidRPr="00EF3671">
              <w:t>Headquarters Leadership/Skill Training</w:t>
            </w:r>
          </w:p>
        </w:tc>
        <w:tc>
          <w:tcPr>
            <w:tcW w:w="4788" w:type="dxa"/>
          </w:tcPr>
          <w:p w14:paraId="26A7F83E" w14:textId="77777777" w:rsidR="00276E47" w:rsidRDefault="00276E47" w:rsidP="005A1F83">
            <w:pPr>
              <w:jc w:val="center"/>
              <w:rPr>
                <w:sz w:val="20"/>
                <w:szCs w:val="20"/>
              </w:rPr>
            </w:pPr>
            <w:r>
              <w:rPr>
                <w:sz w:val="20"/>
                <w:szCs w:val="20"/>
              </w:rPr>
              <w:t>Achieved</w:t>
            </w:r>
          </w:p>
        </w:tc>
      </w:tr>
      <w:tr w:rsidR="00276E47" w14:paraId="5117E595" w14:textId="77777777" w:rsidTr="005A1F83">
        <w:trPr>
          <w:jc w:val="center"/>
        </w:trPr>
        <w:tc>
          <w:tcPr>
            <w:tcW w:w="4788" w:type="dxa"/>
          </w:tcPr>
          <w:p w14:paraId="1B447DD4" w14:textId="77777777" w:rsidR="00276E47" w:rsidRPr="00EF3671" w:rsidRDefault="00276E47" w:rsidP="005A1F83">
            <w:pPr>
              <w:jc w:val="center"/>
            </w:pPr>
            <w:r w:rsidRPr="00EF3671">
              <w:t>Program with other sorority/fraternity</w:t>
            </w:r>
          </w:p>
        </w:tc>
        <w:tc>
          <w:tcPr>
            <w:tcW w:w="4788" w:type="dxa"/>
          </w:tcPr>
          <w:p w14:paraId="2D9BE7C9" w14:textId="386DA1BD" w:rsidR="00276E47" w:rsidRPr="00B775B7" w:rsidRDefault="00C671E8" w:rsidP="005A1F83">
            <w:pPr>
              <w:jc w:val="center"/>
              <w:rPr>
                <w:i/>
                <w:color w:val="C0504D" w:themeColor="accent2"/>
                <w:sz w:val="20"/>
                <w:szCs w:val="20"/>
              </w:rPr>
            </w:pPr>
            <w:r>
              <w:rPr>
                <w:sz w:val="20"/>
                <w:szCs w:val="20"/>
              </w:rPr>
              <w:t>Achieved</w:t>
            </w:r>
          </w:p>
        </w:tc>
      </w:tr>
      <w:tr w:rsidR="00276E47" w14:paraId="7FD7C38F" w14:textId="77777777" w:rsidTr="005A1F83">
        <w:trPr>
          <w:jc w:val="center"/>
        </w:trPr>
        <w:tc>
          <w:tcPr>
            <w:tcW w:w="4788" w:type="dxa"/>
          </w:tcPr>
          <w:p w14:paraId="1CCF5D9F" w14:textId="77777777" w:rsidR="00276E47" w:rsidRPr="00EF3671" w:rsidRDefault="00276E47" w:rsidP="005A1F83">
            <w:pPr>
              <w:jc w:val="center"/>
            </w:pPr>
            <w:r w:rsidRPr="00EF3671">
              <w:t>Program with RSO or campus department</w:t>
            </w:r>
          </w:p>
        </w:tc>
        <w:tc>
          <w:tcPr>
            <w:tcW w:w="4788" w:type="dxa"/>
          </w:tcPr>
          <w:p w14:paraId="5A476418" w14:textId="77777777" w:rsidR="00276E47" w:rsidRDefault="00276E47" w:rsidP="005A1F83">
            <w:pPr>
              <w:jc w:val="center"/>
              <w:rPr>
                <w:sz w:val="20"/>
                <w:szCs w:val="20"/>
              </w:rPr>
            </w:pPr>
            <w:r>
              <w:rPr>
                <w:sz w:val="20"/>
                <w:szCs w:val="20"/>
              </w:rPr>
              <w:t>Achieved</w:t>
            </w:r>
          </w:p>
        </w:tc>
      </w:tr>
      <w:tr w:rsidR="00276E47" w14:paraId="407A0C06" w14:textId="77777777" w:rsidTr="005A1F83">
        <w:trPr>
          <w:jc w:val="center"/>
        </w:trPr>
        <w:tc>
          <w:tcPr>
            <w:tcW w:w="4788" w:type="dxa"/>
          </w:tcPr>
          <w:p w14:paraId="137632CC" w14:textId="77777777" w:rsidR="00276E47" w:rsidRPr="00EF3671" w:rsidRDefault="00276E47" w:rsidP="005A1F83">
            <w:pPr>
              <w:jc w:val="center"/>
            </w:pPr>
            <w:r w:rsidRPr="00EF3671">
              <w:t>Risk Management program</w:t>
            </w:r>
          </w:p>
        </w:tc>
        <w:tc>
          <w:tcPr>
            <w:tcW w:w="4788" w:type="dxa"/>
          </w:tcPr>
          <w:p w14:paraId="38877AAD" w14:textId="77777777" w:rsidR="00276E47" w:rsidRPr="00B775B7" w:rsidRDefault="00276E47" w:rsidP="005A1F83">
            <w:pPr>
              <w:jc w:val="center"/>
              <w:rPr>
                <w:i/>
                <w:sz w:val="20"/>
                <w:szCs w:val="20"/>
              </w:rPr>
            </w:pPr>
            <w:r>
              <w:rPr>
                <w:sz w:val="20"/>
                <w:szCs w:val="20"/>
              </w:rPr>
              <w:t>Achieved</w:t>
            </w:r>
          </w:p>
        </w:tc>
      </w:tr>
      <w:tr w:rsidR="00276E47" w14:paraId="678844C5" w14:textId="77777777" w:rsidTr="005A1F83">
        <w:trPr>
          <w:jc w:val="center"/>
        </w:trPr>
        <w:tc>
          <w:tcPr>
            <w:tcW w:w="4788" w:type="dxa"/>
          </w:tcPr>
          <w:p w14:paraId="252C1F78" w14:textId="77777777" w:rsidR="00276E47" w:rsidRPr="00EF3671" w:rsidRDefault="00276E47" w:rsidP="005A1F83">
            <w:pPr>
              <w:jc w:val="center"/>
            </w:pPr>
            <w:r w:rsidRPr="00EF3671">
              <w:t>Diversity program</w:t>
            </w:r>
          </w:p>
        </w:tc>
        <w:tc>
          <w:tcPr>
            <w:tcW w:w="4788" w:type="dxa"/>
          </w:tcPr>
          <w:p w14:paraId="28BFF78A" w14:textId="77777777" w:rsidR="00276E47" w:rsidRDefault="00276E47" w:rsidP="005A1F83">
            <w:pPr>
              <w:jc w:val="center"/>
              <w:rPr>
                <w:sz w:val="20"/>
                <w:szCs w:val="20"/>
              </w:rPr>
            </w:pPr>
            <w:r>
              <w:rPr>
                <w:sz w:val="20"/>
                <w:szCs w:val="20"/>
              </w:rPr>
              <w:t>Achieved</w:t>
            </w:r>
          </w:p>
        </w:tc>
      </w:tr>
      <w:tr w:rsidR="00276E47" w14:paraId="7E8B9767" w14:textId="77777777" w:rsidTr="005A1F83">
        <w:trPr>
          <w:jc w:val="center"/>
        </w:trPr>
        <w:tc>
          <w:tcPr>
            <w:tcW w:w="4788" w:type="dxa"/>
          </w:tcPr>
          <w:p w14:paraId="71C31906" w14:textId="77777777" w:rsidR="00276E47" w:rsidRPr="00EF3671" w:rsidRDefault="00276E47" w:rsidP="005A1F83">
            <w:pPr>
              <w:jc w:val="center"/>
            </w:pPr>
            <w:proofErr w:type="spellStart"/>
            <w:r w:rsidRPr="00EF3671">
              <w:t>VoLink</w:t>
            </w:r>
            <w:proofErr w:type="spellEnd"/>
            <w:r w:rsidRPr="00EF3671">
              <w:t xml:space="preserve"> registration</w:t>
            </w:r>
          </w:p>
        </w:tc>
        <w:tc>
          <w:tcPr>
            <w:tcW w:w="4788" w:type="dxa"/>
          </w:tcPr>
          <w:p w14:paraId="64A3E4C0" w14:textId="77777777" w:rsidR="00276E47" w:rsidRDefault="00276E47" w:rsidP="005A1F83">
            <w:pPr>
              <w:jc w:val="center"/>
              <w:rPr>
                <w:sz w:val="20"/>
                <w:szCs w:val="20"/>
              </w:rPr>
            </w:pPr>
            <w:r>
              <w:rPr>
                <w:sz w:val="20"/>
                <w:szCs w:val="20"/>
              </w:rPr>
              <w:t>Achieved</w:t>
            </w:r>
          </w:p>
        </w:tc>
      </w:tr>
      <w:tr w:rsidR="00276E47" w14:paraId="43273679" w14:textId="77777777" w:rsidTr="005A1F83">
        <w:trPr>
          <w:jc w:val="center"/>
        </w:trPr>
        <w:tc>
          <w:tcPr>
            <w:tcW w:w="4788" w:type="dxa"/>
          </w:tcPr>
          <w:p w14:paraId="4C3C3BB6" w14:textId="77777777" w:rsidR="00276E47" w:rsidRPr="00EF3671" w:rsidRDefault="00276E47" w:rsidP="005A1F83">
            <w:pPr>
              <w:jc w:val="center"/>
            </w:pPr>
            <w:r w:rsidRPr="00EF3671">
              <w:t>Roster</w:t>
            </w:r>
          </w:p>
        </w:tc>
        <w:tc>
          <w:tcPr>
            <w:tcW w:w="4788" w:type="dxa"/>
          </w:tcPr>
          <w:p w14:paraId="3DCB812B" w14:textId="77777777" w:rsidR="00276E47" w:rsidRDefault="00276E47" w:rsidP="005A1F83">
            <w:pPr>
              <w:jc w:val="center"/>
              <w:rPr>
                <w:sz w:val="20"/>
                <w:szCs w:val="20"/>
              </w:rPr>
            </w:pPr>
            <w:r>
              <w:rPr>
                <w:sz w:val="20"/>
                <w:szCs w:val="20"/>
              </w:rPr>
              <w:t>Achieved</w:t>
            </w:r>
          </w:p>
        </w:tc>
      </w:tr>
      <w:tr w:rsidR="00276E47" w14:paraId="078DCBD3" w14:textId="77777777" w:rsidTr="005A1F83">
        <w:trPr>
          <w:jc w:val="center"/>
        </w:trPr>
        <w:tc>
          <w:tcPr>
            <w:tcW w:w="4788" w:type="dxa"/>
          </w:tcPr>
          <w:p w14:paraId="5261905B" w14:textId="77777777" w:rsidR="00276E47" w:rsidRPr="00EF3671" w:rsidRDefault="00276E47" w:rsidP="005A1F83">
            <w:pPr>
              <w:jc w:val="center"/>
            </w:pPr>
            <w:r>
              <w:t>Meetings with OSFL Coach</w:t>
            </w:r>
          </w:p>
        </w:tc>
        <w:tc>
          <w:tcPr>
            <w:tcW w:w="4788" w:type="dxa"/>
          </w:tcPr>
          <w:p w14:paraId="03EBC915" w14:textId="77777777" w:rsidR="00276E47" w:rsidRDefault="00276E47" w:rsidP="005A1F83">
            <w:pPr>
              <w:jc w:val="center"/>
              <w:rPr>
                <w:sz w:val="20"/>
                <w:szCs w:val="20"/>
              </w:rPr>
            </w:pPr>
            <w:r>
              <w:rPr>
                <w:sz w:val="20"/>
                <w:szCs w:val="20"/>
              </w:rPr>
              <w:t>Achieved</w:t>
            </w:r>
          </w:p>
        </w:tc>
      </w:tr>
    </w:tbl>
    <w:p w14:paraId="71F50C06" w14:textId="77777777" w:rsidR="00C671E8" w:rsidRDefault="00C671E8" w:rsidP="00084CC6">
      <w:pPr>
        <w:jc w:val="center"/>
        <w:rPr>
          <w:b/>
          <w:color w:val="E36C0A" w:themeColor="accent6" w:themeShade="BF"/>
        </w:rPr>
      </w:pPr>
    </w:p>
    <w:p w14:paraId="1105CAE8" w14:textId="60E2A587" w:rsidR="00084CC6" w:rsidRPr="00C372E9" w:rsidRDefault="00084CC6" w:rsidP="00084CC6">
      <w:pPr>
        <w:jc w:val="center"/>
        <w:rPr>
          <w:b/>
          <w:color w:val="E36C0A" w:themeColor="accent6" w:themeShade="BF"/>
        </w:rPr>
      </w:pPr>
      <w:r>
        <w:rPr>
          <w:b/>
          <w:color w:val="E36C0A" w:themeColor="accent6" w:themeShade="BF"/>
        </w:rPr>
        <w:t>Chi Phi</w:t>
      </w:r>
    </w:p>
    <w:p w14:paraId="2645DCE8" w14:textId="77777777" w:rsidR="00084CC6" w:rsidRPr="0070131A" w:rsidRDefault="00084CC6" w:rsidP="00084CC6">
      <w:pPr>
        <w:jc w:val="center"/>
      </w:pPr>
    </w:p>
    <w:p w14:paraId="613873B7" w14:textId="77777777" w:rsidR="00084CC6" w:rsidRPr="000539B7" w:rsidRDefault="00084CC6" w:rsidP="00084CC6">
      <w:pPr>
        <w:jc w:val="center"/>
        <w:rPr>
          <w:b/>
        </w:rPr>
      </w:pPr>
      <w:r>
        <w:rPr>
          <w:noProof/>
        </w:rPr>
        <mc:AlternateContent>
          <mc:Choice Requires="wps">
            <w:drawing>
              <wp:anchor distT="0" distB="0" distL="114300" distR="114300" simplePos="0" relativeHeight="251810816" behindDoc="0" locked="0" layoutInCell="1" allowOverlap="1" wp14:anchorId="30638B43" wp14:editId="75E24488">
                <wp:simplePos x="0" y="0"/>
                <wp:positionH relativeFrom="column">
                  <wp:posOffset>-6985</wp:posOffset>
                </wp:positionH>
                <wp:positionV relativeFrom="paragraph">
                  <wp:posOffset>53340</wp:posOffset>
                </wp:positionV>
                <wp:extent cx="5936615" cy="13335"/>
                <wp:effectExtent l="38100" t="38100" r="64135" b="81915"/>
                <wp:wrapNone/>
                <wp:docPr id="11" name="Straight Connector 11"/>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5CBC2D" id="Straight Connector 11" o:spid="_x0000_s1026" style="position:absolute;z-index:251810816;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" strokecolor="#f79646" strokeweight="2pt">
                <v:shadow on="t" color="black" opacity="24903f" origin=",.5" offset="0,.55556mm"/>
              </v:line>
            </w:pict>
          </mc:Fallback>
        </mc:AlternateContent>
      </w:r>
    </w:p>
    <w:p w14:paraId="4DBC1F9A" w14:textId="77777777" w:rsidR="00084CC6" w:rsidRPr="00C372E9" w:rsidRDefault="00084CC6" w:rsidP="00084CC6">
      <w:pPr>
        <w:rPr>
          <w:sz w:val="16"/>
          <w:szCs w:val="16"/>
        </w:rPr>
      </w:pPr>
    </w:p>
    <w:p w14:paraId="451534E8" w14:textId="77777777" w:rsidR="00084CC6" w:rsidRDefault="00084CC6" w:rsidP="00084CC6">
      <w:pPr>
        <w:rPr>
          <w:sz w:val="20"/>
          <w:szCs w:val="20"/>
        </w:rPr>
      </w:pPr>
    </w:p>
    <w:p w14:paraId="599B7994" w14:textId="02FB79F4" w:rsidR="00084CC6" w:rsidRDefault="00084CC6" w:rsidP="00084CC6">
      <w:pPr>
        <w:jc w:val="center"/>
      </w:pPr>
      <w:r>
        <w:t>Overview:</w:t>
      </w:r>
      <w:r>
        <w:tab/>
      </w:r>
      <w:r w:rsidR="003B5BA2">
        <w:t>9</w:t>
      </w:r>
      <w:r w:rsidRPr="00A60069">
        <w:t xml:space="preserve"> of 14 Standards Complete</w:t>
      </w:r>
    </w:p>
    <w:p w14:paraId="0C14A326" w14:textId="3933B68F" w:rsidR="00415700" w:rsidRPr="00A60069" w:rsidRDefault="00415700" w:rsidP="00084CC6">
      <w:pPr>
        <w:jc w:val="center"/>
      </w:pPr>
      <w:r>
        <w:rPr>
          <w:i/>
        </w:rPr>
        <w:t>201</w:t>
      </w:r>
      <w:r w:rsidR="00882DD6">
        <w:rPr>
          <w:i/>
        </w:rPr>
        <w:t>8</w:t>
      </w:r>
      <w:r>
        <w:rPr>
          <w:i/>
        </w:rPr>
        <w:t>-201</w:t>
      </w:r>
      <w:r w:rsidR="00882DD6">
        <w:rPr>
          <w:i/>
        </w:rPr>
        <w:t>9</w:t>
      </w:r>
      <w:r>
        <w:rPr>
          <w:i/>
        </w:rPr>
        <w:t xml:space="preserve"> Status: </w:t>
      </w:r>
      <w:r w:rsidR="00882DD6">
        <w:rPr>
          <w:i/>
        </w:rPr>
        <w:t>Warning</w:t>
      </w:r>
      <w:r>
        <w:rPr>
          <w:i/>
        </w:rPr>
        <w:t xml:space="preserve"> Level</w:t>
      </w:r>
    </w:p>
    <w:p w14:paraId="3C93FFAD" w14:textId="77777777" w:rsidR="00084CC6" w:rsidRPr="00A60069" w:rsidRDefault="00084CC6" w:rsidP="00084CC6">
      <w:pPr>
        <w:rPr>
          <w:sz w:val="20"/>
          <w:szCs w:val="20"/>
        </w:rPr>
      </w:pPr>
    </w:p>
    <w:p w14:paraId="14C472AE" w14:textId="77777777" w:rsidR="00084CC6" w:rsidRPr="00A60069"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rsidRPr="00A60069" w14:paraId="186A645F" w14:textId="77777777" w:rsidTr="00415700">
        <w:tc>
          <w:tcPr>
            <w:tcW w:w="4788" w:type="dxa"/>
          </w:tcPr>
          <w:p w14:paraId="4F704717" w14:textId="5C62FD8F" w:rsidR="00084CC6" w:rsidRPr="00A60069" w:rsidRDefault="00084CC6" w:rsidP="00415700">
            <w:pPr>
              <w:jc w:val="center"/>
            </w:pPr>
            <w:r>
              <w:t>Chapter GPA Fall: 2.</w:t>
            </w:r>
            <w:r w:rsidR="00882DD6">
              <w:t>77</w:t>
            </w:r>
            <w:r w:rsidRPr="00A60069">
              <w:t xml:space="preserve">; Spring: </w:t>
            </w:r>
            <w:r>
              <w:t>2.</w:t>
            </w:r>
            <w:r w:rsidR="00882DD6">
              <w:t>59</w:t>
            </w:r>
          </w:p>
        </w:tc>
        <w:tc>
          <w:tcPr>
            <w:tcW w:w="4788" w:type="dxa"/>
          </w:tcPr>
          <w:p w14:paraId="21641AF1" w14:textId="77777777" w:rsidR="00084CC6" w:rsidRPr="00A60069" w:rsidRDefault="00084CC6" w:rsidP="00415700">
            <w:pPr>
              <w:jc w:val="center"/>
              <w:rPr>
                <w:sz w:val="20"/>
                <w:szCs w:val="20"/>
              </w:rPr>
            </w:pPr>
            <w:r w:rsidRPr="00A60069">
              <w:rPr>
                <w:sz w:val="20"/>
                <w:szCs w:val="20"/>
              </w:rPr>
              <w:t xml:space="preserve">Achieved </w:t>
            </w:r>
          </w:p>
        </w:tc>
      </w:tr>
      <w:tr w:rsidR="00084CC6" w14:paraId="230A6CF8" w14:textId="77777777" w:rsidTr="00415700">
        <w:tc>
          <w:tcPr>
            <w:tcW w:w="4788" w:type="dxa"/>
          </w:tcPr>
          <w:p w14:paraId="44995BAA" w14:textId="13CE0B16" w:rsidR="00084CC6" w:rsidRPr="00A60069" w:rsidRDefault="00084CC6" w:rsidP="00415700">
            <w:pPr>
              <w:jc w:val="center"/>
            </w:pPr>
            <w:r>
              <w:t>New Member GPA Fall: 2.</w:t>
            </w:r>
            <w:r w:rsidR="00882DD6">
              <w:t>32</w:t>
            </w:r>
            <w:r w:rsidRPr="00A60069">
              <w:t>; Spring:</w:t>
            </w:r>
            <w:r w:rsidR="00882DD6">
              <w:t xml:space="preserve"> 2.48</w:t>
            </w:r>
          </w:p>
        </w:tc>
        <w:tc>
          <w:tcPr>
            <w:tcW w:w="4788" w:type="dxa"/>
          </w:tcPr>
          <w:p w14:paraId="4A5E69B7" w14:textId="09DED9EB" w:rsidR="00084CC6" w:rsidRPr="00A60069" w:rsidRDefault="00882DD6" w:rsidP="00415700">
            <w:pPr>
              <w:jc w:val="center"/>
              <w:rPr>
                <w:i/>
                <w:sz w:val="20"/>
                <w:szCs w:val="20"/>
              </w:rPr>
            </w:pPr>
            <w:r>
              <w:rPr>
                <w:sz w:val="20"/>
                <w:szCs w:val="20"/>
              </w:rPr>
              <w:t xml:space="preserve">Did Not </w:t>
            </w:r>
            <w:r w:rsidR="00084CC6" w:rsidRPr="00A60069">
              <w:rPr>
                <w:sz w:val="20"/>
                <w:szCs w:val="20"/>
              </w:rPr>
              <w:t>Achieve</w:t>
            </w:r>
          </w:p>
        </w:tc>
      </w:tr>
      <w:tr w:rsidR="00084CC6" w14:paraId="3E5E48AA" w14:textId="77777777" w:rsidTr="00415700">
        <w:tc>
          <w:tcPr>
            <w:tcW w:w="4788" w:type="dxa"/>
          </w:tcPr>
          <w:p w14:paraId="6203379D" w14:textId="77777777" w:rsidR="00084CC6" w:rsidRPr="00EF3671" w:rsidRDefault="00084CC6" w:rsidP="00415700">
            <w:pPr>
              <w:jc w:val="center"/>
            </w:pPr>
            <w:r w:rsidRPr="00EF3671">
              <w:t>Scholarship Program</w:t>
            </w:r>
          </w:p>
        </w:tc>
        <w:tc>
          <w:tcPr>
            <w:tcW w:w="4788" w:type="dxa"/>
          </w:tcPr>
          <w:p w14:paraId="307973DA" w14:textId="77777777" w:rsidR="00084CC6" w:rsidRDefault="00084CC6" w:rsidP="00415700">
            <w:pPr>
              <w:jc w:val="center"/>
              <w:rPr>
                <w:sz w:val="20"/>
                <w:szCs w:val="20"/>
              </w:rPr>
            </w:pPr>
            <w:r>
              <w:rPr>
                <w:sz w:val="20"/>
                <w:szCs w:val="20"/>
              </w:rPr>
              <w:t>Achieved</w:t>
            </w:r>
          </w:p>
        </w:tc>
      </w:tr>
      <w:tr w:rsidR="00084CC6" w14:paraId="3C6CA6A7" w14:textId="77777777" w:rsidTr="00415700">
        <w:tc>
          <w:tcPr>
            <w:tcW w:w="4788" w:type="dxa"/>
          </w:tcPr>
          <w:p w14:paraId="42166CC3" w14:textId="5AB4B81C" w:rsidR="00084CC6" w:rsidRPr="00EF3671" w:rsidRDefault="00084CC6" w:rsidP="00415700">
            <w:pPr>
              <w:jc w:val="center"/>
            </w:pPr>
            <w:r w:rsidRPr="00EF3671">
              <w:t>Co</w:t>
            </w:r>
            <w:r>
              <w:t xml:space="preserve">mmunity Service Hours Logged: </w:t>
            </w:r>
            <w:r w:rsidR="003B5BA2">
              <w:t>12</w:t>
            </w:r>
          </w:p>
        </w:tc>
        <w:tc>
          <w:tcPr>
            <w:tcW w:w="4788" w:type="dxa"/>
          </w:tcPr>
          <w:p w14:paraId="715747DC" w14:textId="6499666C" w:rsidR="00084CC6" w:rsidRDefault="00084CC6" w:rsidP="00415700">
            <w:pPr>
              <w:jc w:val="center"/>
              <w:rPr>
                <w:sz w:val="20"/>
                <w:szCs w:val="20"/>
              </w:rPr>
            </w:pPr>
            <w:r>
              <w:rPr>
                <w:sz w:val="20"/>
                <w:szCs w:val="20"/>
              </w:rPr>
              <w:t>Did Not Achieve (avg. 0.</w:t>
            </w:r>
            <w:r w:rsidR="003B5BA2">
              <w:rPr>
                <w:sz w:val="20"/>
                <w:szCs w:val="20"/>
              </w:rPr>
              <w:t>38</w:t>
            </w:r>
            <w:r>
              <w:rPr>
                <w:sz w:val="20"/>
                <w:szCs w:val="20"/>
              </w:rPr>
              <w:t>)</w:t>
            </w:r>
          </w:p>
        </w:tc>
      </w:tr>
      <w:tr w:rsidR="00084CC6" w14:paraId="591D6810" w14:textId="77777777" w:rsidTr="00415700">
        <w:tc>
          <w:tcPr>
            <w:tcW w:w="4788" w:type="dxa"/>
          </w:tcPr>
          <w:p w14:paraId="2F422584" w14:textId="7135D3B8" w:rsidR="00084CC6" w:rsidRPr="00EF3671" w:rsidRDefault="00084CC6" w:rsidP="00415700">
            <w:pPr>
              <w:jc w:val="center"/>
            </w:pPr>
            <w:r w:rsidRPr="00EF3671">
              <w:t>Fundraiser/Philanthropy</w:t>
            </w:r>
            <w:r>
              <w:t xml:space="preserve">: </w:t>
            </w:r>
            <w:r w:rsidR="003B5BA2">
              <w:t>$200.00</w:t>
            </w:r>
          </w:p>
        </w:tc>
        <w:tc>
          <w:tcPr>
            <w:tcW w:w="4788" w:type="dxa"/>
          </w:tcPr>
          <w:p w14:paraId="17A6126C" w14:textId="0C03ABF9" w:rsidR="00084CC6" w:rsidRDefault="00084CC6" w:rsidP="00415700">
            <w:pPr>
              <w:jc w:val="center"/>
              <w:rPr>
                <w:sz w:val="20"/>
                <w:szCs w:val="20"/>
              </w:rPr>
            </w:pPr>
            <w:r>
              <w:rPr>
                <w:sz w:val="20"/>
                <w:szCs w:val="20"/>
              </w:rPr>
              <w:t>Achieve</w:t>
            </w:r>
            <w:r w:rsidR="003B5BA2">
              <w:rPr>
                <w:sz w:val="20"/>
                <w:szCs w:val="20"/>
              </w:rPr>
              <w:t>d</w:t>
            </w:r>
          </w:p>
        </w:tc>
      </w:tr>
      <w:tr w:rsidR="00084CC6" w14:paraId="66351E95" w14:textId="77777777" w:rsidTr="00415700">
        <w:tc>
          <w:tcPr>
            <w:tcW w:w="4788" w:type="dxa"/>
          </w:tcPr>
          <w:p w14:paraId="582E1BCE" w14:textId="77777777" w:rsidR="00084CC6" w:rsidRPr="00EF3671" w:rsidRDefault="00084CC6" w:rsidP="00415700">
            <w:pPr>
              <w:jc w:val="center"/>
            </w:pPr>
            <w:r w:rsidRPr="00EF3671">
              <w:t>Greek Leadership Summit</w:t>
            </w:r>
          </w:p>
        </w:tc>
        <w:tc>
          <w:tcPr>
            <w:tcW w:w="4788" w:type="dxa"/>
          </w:tcPr>
          <w:p w14:paraId="7BEDA08C" w14:textId="77777777" w:rsidR="00084CC6" w:rsidRPr="000C2FD1" w:rsidRDefault="00084CC6" w:rsidP="00415700">
            <w:pPr>
              <w:jc w:val="center"/>
              <w:rPr>
                <w:b/>
                <w:sz w:val="20"/>
                <w:szCs w:val="20"/>
              </w:rPr>
            </w:pPr>
            <w:r>
              <w:rPr>
                <w:sz w:val="20"/>
                <w:szCs w:val="20"/>
              </w:rPr>
              <w:t>Achieved</w:t>
            </w:r>
          </w:p>
        </w:tc>
      </w:tr>
      <w:tr w:rsidR="00084CC6" w14:paraId="581AD039" w14:textId="77777777" w:rsidTr="00415700">
        <w:trPr>
          <w:trHeight w:val="70"/>
        </w:trPr>
        <w:tc>
          <w:tcPr>
            <w:tcW w:w="4788" w:type="dxa"/>
          </w:tcPr>
          <w:p w14:paraId="1EE3208F" w14:textId="77777777" w:rsidR="00084CC6" w:rsidRPr="00EF3671" w:rsidRDefault="00084CC6" w:rsidP="00415700">
            <w:pPr>
              <w:jc w:val="center"/>
            </w:pPr>
            <w:r w:rsidRPr="00EF3671">
              <w:t>Headquarters Leadership/Skill Training</w:t>
            </w:r>
          </w:p>
        </w:tc>
        <w:tc>
          <w:tcPr>
            <w:tcW w:w="4788" w:type="dxa"/>
          </w:tcPr>
          <w:p w14:paraId="0A64CD0B" w14:textId="20642E37" w:rsidR="00084CC6" w:rsidRDefault="00084CC6" w:rsidP="00415700">
            <w:pPr>
              <w:jc w:val="center"/>
              <w:rPr>
                <w:sz w:val="20"/>
                <w:szCs w:val="20"/>
              </w:rPr>
            </w:pPr>
            <w:r>
              <w:rPr>
                <w:sz w:val="20"/>
                <w:szCs w:val="20"/>
              </w:rPr>
              <w:t>Achieve</w:t>
            </w:r>
            <w:r w:rsidR="003B5BA2">
              <w:rPr>
                <w:sz w:val="20"/>
                <w:szCs w:val="20"/>
              </w:rPr>
              <w:t>d</w:t>
            </w:r>
          </w:p>
        </w:tc>
      </w:tr>
      <w:tr w:rsidR="00084CC6" w14:paraId="45EB79E1" w14:textId="77777777" w:rsidTr="00415700">
        <w:tc>
          <w:tcPr>
            <w:tcW w:w="4788" w:type="dxa"/>
          </w:tcPr>
          <w:p w14:paraId="17B30183" w14:textId="77777777" w:rsidR="00084CC6" w:rsidRPr="00EF3671" w:rsidRDefault="00084CC6" w:rsidP="00415700">
            <w:pPr>
              <w:jc w:val="center"/>
            </w:pPr>
            <w:r w:rsidRPr="00EF3671">
              <w:t>Program with other sorority/fraternity</w:t>
            </w:r>
          </w:p>
        </w:tc>
        <w:tc>
          <w:tcPr>
            <w:tcW w:w="4788" w:type="dxa"/>
          </w:tcPr>
          <w:p w14:paraId="494DBA28" w14:textId="5FD8DA05" w:rsidR="00084CC6" w:rsidRPr="00B775B7" w:rsidRDefault="003B5BA2" w:rsidP="00415700">
            <w:pPr>
              <w:jc w:val="center"/>
              <w:rPr>
                <w:i/>
                <w:color w:val="C0504D" w:themeColor="accent2"/>
                <w:sz w:val="20"/>
                <w:szCs w:val="20"/>
              </w:rPr>
            </w:pPr>
            <w:r>
              <w:rPr>
                <w:sz w:val="20"/>
                <w:szCs w:val="20"/>
              </w:rPr>
              <w:t xml:space="preserve">Did Not </w:t>
            </w:r>
            <w:r w:rsidR="00084CC6">
              <w:rPr>
                <w:sz w:val="20"/>
                <w:szCs w:val="20"/>
              </w:rPr>
              <w:t>Achieve</w:t>
            </w:r>
          </w:p>
        </w:tc>
      </w:tr>
      <w:tr w:rsidR="00084CC6" w14:paraId="69E2616D" w14:textId="77777777" w:rsidTr="00415700">
        <w:tc>
          <w:tcPr>
            <w:tcW w:w="4788" w:type="dxa"/>
          </w:tcPr>
          <w:p w14:paraId="75AF9569" w14:textId="77777777" w:rsidR="00084CC6" w:rsidRPr="00EF3671" w:rsidRDefault="00084CC6" w:rsidP="00415700">
            <w:pPr>
              <w:jc w:val="center"/>
            </w:pPr>
            <w:r w:rsidRPr="00EF3671">
              <w:t>Program with RSO or campus department</w:t>
            </w:r>
          </w:p>
        </w:tc>
        <w:tc>
          <w:tcPr>
            <w:tcW w:w="4788" w:type="dxa"/>
          </w:tcPr>
          <w:p w14:paraId="6C03D3D4" w14:textId="755865B8" w:rsidR="00084CC6" w:rsidRDefault="003B5BA2" w:rsidP="00415700">
            <w:pPr>
              <w:jc w:val="center"/>
              <w:rPr>
                <w:sz w:val="20"/>
                <w:szCs w:val="20"/>
              </w:rPr>
            </w:pPr>
            <w:r>
              <w:rPr>
                <w:sz w:val="20"/>
                <w:szCs w:val="20"/>
              </w:rPr>
              <w:t xml:space="preserve">Did Not </w:t>
            </w:r>
            <w:r w:rsidR="00084CC6">
              <w:rPr>
                <w:sz w:val="20"/>
                <w:szCs w:val="20"/>
              </w:rPr>
              <w:t>Achieve</w:t>
            </w:r>
          </w:p>
        </w:tc>
      </w:tr>
      <w:tr w:rsidR="00084CC6" w14:paraId="31A66563" w14:textId="77777777" w:rsidTr="00415700">
        <w:tc>
          <w:tcPr>
            <w:tcW w:w="4788" w:type="dxa"/>
          </w:tcPr>
          <w:p w14:paraId="2CC084B7" w14:textId="77777777" w:rsidR="00084CC6" w:rsidRPr="00EF3671" w:rsidRDefault="00084CC6" w:rsidP="00415700">
            <w:pPr>
              <w:jc w:val="center"/>
            </w:pPr>
            <w:r w:rsidRPr="00EF3671">
              <w:t>Risk Management program</w:t>
            </w:r>
          </w:p>
        </w:tc>
        <w:tc>
          <w:tcPr>
            <w:tcW w:w="4788" w:type="dxa"/>
          </w:tcPr>
          <w:p w14:paraId="70B02C75" w14:textId="77777777" w:rsidR="00084CC6" w:rsidRPr="00B775B7" w:rsidRDefault="00084CC6" w:rsidP="00415700">
            <w:pPr>
              <w:jc w:val="center"/>
              <w:rPr>
                <w:i/>
                <w:sz w:val="20"/>
                <w:szCs w:val="20"/>
              </w:rPr>
            </w:pPr>
            <w:r>
              <w:rPr>
                <w:sz w:val="20"/>
                <w:szCs w:val="20"/>
              </w:rPr>
              <w:t>Achieved</w:t>
            </w:r>
          </w:p>
        </w:tc>
      </w:tr>
      <w:tr w:rsidR="00084CC6" w14:paraId="4EF5B045" w14:textId="77777777" w:rsidTr="00415700">
        <w:tc>
          <w:tcPr>
            <w:tcW w:w="4788" w:type="dxa"/>
          </w:tcPr>
          <w:p w14:paraId="578C5B8F" w14:textId="77777777" w:rsidR="00084CC6" w:rsidRPr="00EF3671" w:rsidRDefault="00084CC6" w:rsidP="00415700">
            <w:pPr>
              <w:jc w:val="center"/>
            </w:pPr>
            <w:r w:rsidRPr="00EF3671">
              <w:t>Diversity program</w:t>
            </w:r>
          </w:p>
        </w:tc>
        <w:tc>
          <w:tcPr>
            <w:tcW w:w="4788" w:type="dxa"/>
          </w:tcPr>
          <w:p w14:paraId="3EA15990" w14:textId="77777777" w:rsidR="00084CC6" w:rsidRDefault="00084CC6" w:rsidP="00415700">
            <w:pPr>
              <w:jc w:val="center"/>
              <w:rPr>
                <w:sz w:val="20"/>
                <w:szCs w:val="20"/>
              </w:rPr>
            </w:pPr>
            <w:r>
              <w:rPr>
                <w:sz w:val="20"/>
                <w:szCs w:val="20"/>
              </w:rPr>
              <w:t>Did Not Achieve</w:t>
            </w:r>
          </w:p>
        </w:tc>
      </w:tr>
      <w:tr w:rsidR="00084CC6" w14:paraId="4F769044" w14:textId="77777777" w:rsidTr="00415700">
        <w:tc>
          <w:tcPr>
            <w:tcW w:w="4788" w:type="dxa"/>
          </w:tcPr>
          <w:p w14:paraId="4278216E" w14:textId="77777777" w:rsidR="00084CC6" w:rsidRPr="00EF3671" w:rsidRDefault="00084CC6" w:rsidP="00415700">
            <w:pPr>
              <w:jc w:val="center"/>
            </w:pPr>
            <w:proofErr w:type="spellStart"/>
            <w:r w:rsidRPr="00EF3671">
              <w:t>VoLink</w:t>
            </w:r>
            <w:proofErr w:type="spellEnd"/>
            <w:r w:rsidRPr="00EF3671">
              <w:t xml:space="preserve"> registration</w:t>
            </w:r>
          </w:p>
        </w:tc>
        <w:tc>
          <w:tcPr>
            <w:tcW w:w="4788" w:type="dxa"/>
          </w:tcPr>
          <w:p w14:paraId="15A7550D" w14:textId="77777777" w:rsidR="00084CC6" w:rsidRDefault="00084CC6" w:rsidP="00415700">
            <w:pPr>
              <w:jc w:val="center"/>
              <w:rPr>
                <w:sz w:val="20"/>
                <w:szCs w:val="20"/>
              </w:rPr>
            </w:pPr>
            <w:r>
              <w:rPr>
                <w:sz w:val="20"/>
                <w:szCs w:val="20"/>
              </w:rPr>
              <w:t>Achieved</w:t>
            </w:r>
          </w:p>
        </w:tc>
      </w:tr>
      <w:tr w:rsidR="00084CC6" w14:paraId="5F38A021" w14:textId="77777777" w:rsidTr="00415700">
        <w:tc>
          <w:tcPr>
            <w:tcW w:w="4788" w:type="dxa"/>
          </w:tcPr>
          <w:p w14:paraId="1289518E" w14:textId="77777777" w:rsidR="00084CC6" w:rsidRPr="00EF3671" w:rsidRDefault="00084CC6" w:rsidP="00415700">
            <w:pPr>
              <w:jc w:val="center"/>
            </w:pPr>
            <w:r w:rsidRPr="00EF3671">
              <w:lastRenderedPageBreak/>
              <w:t>Roster</w:t>
            </w:r>
          </w:p>
        </w:tc>
        <w:tc>
          <w:tcPr>
            <w:tcW w:w="4788" w:type="dxa"/>
          </w:tcPr>
          <w:p w14:paraId="390A67B0" w14:textId="77777777" w:rsidR="00084CC6" w:rsidRDefault="00084CC6" w:rsidP="00415700">
            <w:pPr>
              <w:jc w:val="center"/>
              <w:rPr>
                <w:sz w:val="20"/>
                <w:szCs w:val="20"/>
              </w:rPr>
            </w:pPr>
            <w:r>
              <w:rPr>
                <w:sz w:val="20"/>
                <w:szCs w:val="20"/>
              </w:rPr>
              <w:t>Achieved</w:t>
            </w:r>
          </w:p>
        </w:tc>
      </w:tr>
      <w:tr w:rsidR="00084CC6" w14:paraId="4A8D7EEA" w14:textId="77777777" w:rsidTr="00415700">
        <w:tc>
          <w:tcPr>
            <w:tcW w:w="4788" w:type="dxa"/>
          </w:tcPr>
          <w:p w14:paraId="1A63FFFC" w14:textId="176B3228" w:rsidR="00084CC6" w:rsidRPr="00EF3671" w:rsidRDefault="003B5BA2" w:rsidP="00415700">
            <w:pPr>
              <w:jc w:val="center"/>
            </w:pPr>
            <w:r>
              <w:t>Meetings with OSFL Coach</w:t>
            </w:r>
          </w:p>
        </w:tc>
        <w:tc>
          <w:tcPr>
            <w:tcW w:w="4788" w:type="dxa"/>
          </w:tcPr>
          <w:p w14:paraId="096032E7" w14:textId="77777777" w:rsidR="00084CC6" w:rsidRDefault="00084CC6" w:rsidP="00415700">
            <w:pPr>
              <w:jc w:val="center"/>
              <w:rPr>
                <w:sz w:val="20"/>
                <w:szCs w:val="20"/>
              </w:rPr>
            </w:pPr>
            <w:r>
              <w:rPr>
                <w:sz w:val="20"/>
                <w:szCs w:val="20"/>
              </w:rPr>
              <w:t>Achieved</w:t>
            </w:r>
          </w:p>
        </w:tc>
      </w:tr>
    </w:tbl>
    <w:p w14:paraId="314ABD49" w14:textId="77777777" w:rsidR="00084CC6" w:rsidRDefault="00084CC6" w:rsidP="00084CC6"/>
    <w:p w14:paraId="1B4C710A" w14:textId="77777777" w:rsidR="00084CC6" w:rsidRDefault="00084CC6" w:rsidP="00084CC6">
      <w:pPr>
        <w:jc w:val="center"/>
        <w:rPr>
          <w:b/>
          <w:color w:val="E36C0A" w:themeColor="accent6" w:themeShade="BF"/>
        </w:rPr>
      </w:pPr>
    </w:p>
    <w:p w14:paraId="7C4699A3" w14:textId="3ACFDF9F" w:rsidR="00C671E8" w:rsidRPr="00C372E9" w:rsidRDefault="00C671E8" w:rsidP="00C671E8">
      <w:pPr>
        <w:jc w:val="center"/>
        <w:rPr>
          <w:b/>
          <w:color w:val="E36C0A" w:themeColor="accent6" w:themeShade="BF"/>
        </w:rPr>
      </w:pPr>
      <w:r>
        <w:rPr>
          <w:b/>
          <w:color w:val="E36C0A" w:themeColor="accent6" w:themeShade="BF"/>
        </w:rPr>
        <w:t>Delta Kappa Epsilon (provisional year)</w:t>
      </w:r>
    </w:p>
    <w:p w14:paraId="3B810677" w14:textId="77777777" w:rsidR="00C671E8" w:rsidRPr="0070131A" w:rsidRDefault="00C671E8" w:rsidP="00C671E8">
      <w:pPr>
        <w:jc w:val="center"/>
      </w:pPr>
    </w:p>
    <w:p w14:paraId="5FE1CDA2" w14:textId="77777777" w:rsidR="00C671E8" w:rsidRPr="000539B7" w:rsidRDefault="00C671E8" w:rsidP="00C671E8">
      <w:pPr>
        <w:jc w:val="center"/>
        <w:rPr>
          <w:b/>
        </w:rPr>
      </w:pPr>
      <w:r>
        <w:rPr>
          <w:noProof/>
        </w:rPr>
        <mc:AlternateContent>
          <mc:Choice Requires="wps">
            <w:drawing>
              <wp:anchor distT="0" distB="0" distL="114300" distR="114300" simplePos="0" relativeHeight="251855872" behindDoc="0" locked="0" layoutInCell="1" allowOverlap="1" wp14:anchorId="2F344236" wp14:editId="02DCD25C">
                <wp:simplePos x="0" y="0"/>
                <wp:positionH relativeFrom="column">
                  <wp:posOffset>-6985</wp:posOffset>
                </wp:positionH>
                <wp:positionV relativeFrom="paragraph">
                  <wp:posOffset>53340</wp:posOffset>
                </wp:positionV>
                <wp:extent cx="5936615" cy="13335"/>
                <wp:effectExtent l="38100" t="38100" r="64135" b="81915"/>
                <wp:wrapNone/>
                <wp:docPr id="57" name="Straight Connector 57"/>
                <wp:cNvGraphicFramePr/>
                <a:graphic xmlns:a="http://schemas.openxmlformats.org/drawingml/2006/main">
                  <a:graphicData uri="http://schemas.microsoft.com/office/word/2010/wordprocessingShape">
                    <wps:wsp>
                      <wps:cNvCnPr/>
                      <wps:spPr>
                        <a:xfrm>
                          <a:off x="0" y="0"/>
                          <a:ext cx="5936615" cy="13335"/>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1C9D7EA7" id="Straight Connector 57" o:spid="_x0000_s1026" style="position:absolute;z-index:251855872;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" strokecolor="#f79646 [3209]" strokeweight="2pt">
                <v:shadow on="t" color="black" opacity="24903f" origin=",.5" offset="0,.55556mm"/>
              </v:line>
            </w:pict>
          </mc:Fallback>
        </mc:AlternateContent>
      </w:r>
    </w:p>
    <w:p w14:paraId="749AA7D9" w14:textId="77777777" w:rsidR="00C671E8" w:rsidRPr="00C372E9" w:rsidRDefault="00C671E8" w:rsidP="00C671E8">
      <w:pPr>
        <w:rPr>
          <w:sz w:val="16"/>
          <w:szCs w:val="16"/>
        </w:rPr>
      </w:pPr>
    </w:p>
    <w:p w14:paraId="6C263487" w14:textId="77777777" w:rsidR="00C671E8" w:rsidRDefault="00C671E8" w:rsidP="00C671E8">
      <w:pPr>
        <w:rPr>
          <w:sz w:val="20"/>
          <w:szCs w:val="20"/>
        </w:rPr>
      </w:pPr>
    </w:p>
    <w:p w14:paraId="10BA1343" w14:textId="131F16A2" w:rsidR="00C671E8" w:rsidRPr="00B775B7" w:rsidRDefault="00C671E8" w:rsidP="00C671E8">
      <w:pPr>
        <w:jc w:val="center"/>
      </w:pPr>
      <w:r>
        <w:t>Overview:</w:t>
      </w:r>
      <w:r>
        <w:tab/>
        <w:t>1</w:t>
      </w:r>
      <w:r>
        <w:t>3</w:t>
      </w:r>
      <w:r>
        <w:t xml:space="preserve"> of 14 Standards Complete</w:t>
      </w:r>
    </w:p>
    <w:p w14:paraId="4D819A53" w14:textId="77777777" w:rsidR="00C671E8" w:rsidRDefault="00C671E8" w:rsidP="00C671E8">
      <w:pPr>
        <w:rPr>
          <w:sz w:val="20"/>
          <w:szCs w:val="20"/>
        </w:rPr>
      </w:pPr>
    </w:p>
    <w:p w14:paraId="000A49B5" w14:textId="77777777" w:rsidR="00C671E8" w:rsidRDefault="00C671E8" w:rsidP="00C671E8">
      <w:pPr>
        <w:rPr>
          <w:sz w:val="20"/>
          <w:szCs w:val="20"/>
        </w:rPr>
      </w:pPr>
    </w:p>
    <w:tbl>
      <w:tblPr>
        <w:tblStyle w:val="TableGrid"/>
        <w:tblW w:w="0" w:type="auto"/>
        <w:jc w:val="center"/>
        <w:tblLook w:val="04A0" w:firstRow="1" w:lastRow="0" w:firstColumn="1" w:lastColumn="0" w:noHBand="0" w:noVBand="1"/>
      </w:tblPr>
      <w:tblGrid>
        <w:gridCol w:w="4712"/>
        <w:gridCol w:w="4638"/>
      </w:tblGrid>
      <w:tr w:rsidR="00C671E8" w14:paraId="0B263A4F" w14:textId="77777777" w:rsidTr="005A1F83">
        <w:trPr>
          <w:jc w:val="center"/>
        </w:trPr>
        <w:tc>
          <w:tcPr>
            <w:tcW w:w="4788" w:type="dxa"/>
          </w:tcPr>
          <w:p w14:paraId="25BA5948" w14:textId="4CA33DA5" w:rsidR="00C671E8" w:rsidRPr="00EF3671" w:rsidRDefault="00C671E8" w:rsidP="005A1F83">
            <w:pPr>
              <w:jc w:val="center"/>
            </w:pPr>
            <w:r>
              <w:t xml:space="preserve">Chapter GPA Fall: </w:t>
            </w:r>
            <w:r>
              <w:t>2.74</w:t>
            </w:r>
            <w:r w:rsidRPr="00EF3671">
              <w:t>; Spring:</w:t>
            </w:r>
            <w:r>
              <w:t xml:space="preserve"> </w:t>
            </w:r>
            <w:r>
              <w:t>2.97</w:t>
            </w:r>
          </w:p>
        </w:tc>
        <w:tc>
          <w:tcPr>
            <w:tcW w:w="4788" w:type="dxa"/>
          </w:tcPr>
          <w:p w14:paraId="78FFDF4B" w14:textId="77777777" w:rsidR="00C671E8" w:rsidRPr="00CA63C9" w:rsidRDefault="00C671E8" w:rsidP="005A1F83">
            <w:pPr>
              <w:jc w:val="center"/>
              <w:rPr>
                <w:i/>
                <w:sz w:val="20"/>
                <w:szCs w:val="20"/>
              </w:rPr>
            </w:pPr>
            <w:r w:rsidRPr="00A60069">
              <w:rPr>
                <w:sz w:val="20"/>
                <w:szCs w:val="20"/>
              </w:rPr>
              <w:t>Achieved</w:t>
            </w:r>
          </w:p>
        </w:tc>
      </w:tr>
      <w:tr w:rsidR="00C671E8" w14:paraId="52E40F1C" w14:textId="77777777" w:rsidTr="005A1F83">
        <w:trPr>
          <w:jc w:val="center"/>
        </w:trPr>
        <w:tc>
          <w:tcPr>
            <w:tcW w:w="4788" w:type="dxa"/>
          </w:tcPr>
          <w:p w14:paraId="54979821" w14:textId="57676451" w:rsidR="00C671E8" w:rsidRPr="00EF3671" w:rsidRDefault="00C671E8" w:rsidP="005A1F83">
            <w:pPr>
              <w:jc w:val="center"/>
            </w:pPr>
            <w:r w:rsidRPr="00EF3671">
              <w:t xml:space="preserve">New Member GPA Fall: </w:t>
            </w:r>
            <w:r>
              <w:t>2.56</w:t>
            </w:r>
            <w:r w:rsidRPr="00EF3671">
              <w:t>; Spring:</w:t>
            </w:r>
            <w:r>
              <w:t xml:space="preserve"> </w:t>
            </w:r>
            <w:r>
              <w:t>2.87</w:t>
            </w:r>
          </w:p>
        </w:tc>
        <w:tc>
          <w:tcPr>
            <w:tcW w:w="4788" w:type="dxa"/>
          </w:tcPr>
          <w:p w14:paraId="56B40301" w14:textId="77777777" w:rsidR="00C671E8" w:rsidRPr="00CA63C9" w:rsidRDefault="00C671E8" w:rsidP="005A1F83">
            <w:pPr>
              <w:jc w:val="center"/>
              <w:rPr>
                <w:i/>
                <w:sz w:val="20"/>
                <w:szCs w:val="20"/>
              </w:rPr>
            </w:pPr>
            <w:r w:rsidRPr="00A60069">
              <w:rPr>
                <w:sz w:val="20"/>
                <w:szCs w:val="20"/>
              </w:rPr>
              <w:t>Achieved</w:t>
            </w:r>
          </w:p>
        </w:tc>
      </w:tr>
      <w:tr w:rsidR="00C671E8" w14:paraId="526C79B7" w14:textId="77777777" w:rsidTr="005A1F83">
        <w:trPr>
          <w:jc w:val="center"/>
        </w:trPr>
        <w:tc>
          <w:tcPr>
            <w:tcW w:w="4788" w:type="dxa"/>
          </w:tcPr>
          <w:p w14:paraId="12248588" w14:textId="77777777" w:rsidR="00C671E8" w:rsidRPr="00EF3671" w:rsidRDefault="00C671E8" w:rsidP="005A1F83">
            <w:pPr>
              <w:jc w:val="center"/>
            </w:pPr>
            <w:r w:rsidRPr="00EF3671">
              <w:t>Scholarship Program</w:t>
            </w:r>
          </w:p>
        </w:tc>
        <w:tc>
          <w:tcPr>
            <w:tcW w:w="4788" w:type="dxa"/>
          </w:tcPr>
          <w:p w14:paraId="1E237C83" w14:textId="27CB3254" w:rsidR="00C671E8" w:rsidRDefault="00C671E8" w:rsidP="005A1F83">
            <w:pPr>
              <w:jc w:val="center"/>
              <w:rPr>
                <w:sz w:val="20"/>
                <w:szCs w:val="20"/>
              </w:rPr>
            </w:pPr>
            <w:r>
              <w:rPr>
                <w:sz w:val="20"/>
                <w:szCs w:val="20"/>
              </w:rPr>
              <w:t>Achieve</w:t>
            </w:r>
            <w:r>
              <w:rPr>
                <w:sz w:val="20"/>
                <w:szCs w:val="20"/>
              </w:rPr>
              <w:t>d</w:t>
            </w:r>
          </w:p>
        </w:tc>
      </w:tr>
      <w:tr w:rsidR="00C671E8" w14:paraId="28367BA5" w14:textId="77777777" w:rsidTr="005A1F83">
        <w:trPr>
          <w:jc w:val="center"/>
        </w:trPr>
        <w:tc>
          <w:tcPr>
            <w:tcW w:w="4788" w:type="dxa"/>
          </w:tcPr>
          <w:p w14:paraId="2686504D" w14:textId="3952F408" w:rsidR="00C671E8" w:rsidRPr="00EF3671" w:rsidRDefault="00C671E8" w:rsidP="005A1F83">
            <w:pPr>
              <w:jc w:val="center"/>
            </w:pPr>
            <w:r w:rsidRPr="00EF3671">
              <w:t>Co</w:t>
            </w:r>
            <w:r>
              <w:t xml:space="preserve">mmunity Service Hours Logged: </w:t>
            </w:r>
            <w:r>
              <w:t>0</w:t>
            </w:r>
          </w:p>
        </w:tc>
        <w:tc>
          <w:tcPr>
            <w:tcW w:w="4788" w:type="dxa"/>
          </w:tcPr>
          <w:p w14:paraId="09C36641" w14:textId="59AAB9EE" w:rsidR="00C671E8" w:rsidRDefault="00C671E8" w:rsidP="005A1F83">
            <w:pPr>
              <w:jc w:val="center"/>
              <w:rPr>
                <w:sz w:val="20"/>
                <w:szCs w:val="20"/>
              </w:rPr>
            </w:pPr>
            <w:r>
              <w:rPr>
                <w:sz w:val="20"/>
                <w:szCs w:val="20"/>
              </w:rPr>
              <w:t>Did Not Achieve (avg.</w:t>
            </w:r>
            <w:r>
              <w:rPr>
                <w:sz w:val="20"/>
                <w:szCs w:val="20"/>
              </w:rPr>
              <w:t xml:space="preserve"> 0</w:t>
            </w:r>
            <w:r>
              <w:rPr>
                <w:sz w:val="20"/>
                <w:szCs w:val="20"/>
              </w:rPr>
              <w:t>)</w:t>
            </w:r>
          </w:p>
        </w:tc>
      </w:tr>
      <w:tr w:rsidR="00C671E8" w14:paraId="6EC645B8" w14:textId="77777777" w:rsidTr="005A1F83">
        <w:trPr>
          <w:jc w:val="center"/>
        </w:trPr>
        <w:tc>
          <w:tcPr>
            <w:tcW w:w="4788" w:type="dxa"/>
          </w:tcPr>
          <w:p w14:paraId="4D322CFA" w14:textId="65709A7A" w:rsidR="00C671E8" w:rsidRPr="00EF3671" w:rsidRDefault="00C671E8" w:rsidP="005A1F83">
            <w:pPr>
              <w:jc w:val="center"/>
            </w:pPr>
            <w:r w:rsidRPr="00EF3671">
              <w:t>Fundraiser/Philanthropy</w:t>
            </w:r>
            <w:r>
              <w:t>: $</w:t>
            </w:r>
            <w:r>
              <w:t>310.00</w:t>
            </w:r>
          </w:p>
        </w:tc>
        <w:tc>
          <w:tcPr>
            <w:tcW w:w="4788" w:type="dxa"/>
          </w:tcPr>
          <w:p w14:paraId="18F449F7" w14:textId="77777777" w:rsidR="00C671E8" w:rsidRDefault="00C671E8" w:rsidP="005A1F83">
            <w:pPr>
              <w:jc w:val="center"/>
              <w:rPr>
                <w:sz w:val="20"/>
                <w:szCs w:val="20"/>
              </w:rPr>
            </w:pPr>
            <w:r>
              <w:rPr>
                <w:sz w:val="20"/>
                <w:szCs w:val="20"/>
              </w:rPr>
              <w:t>Achieved</w:t>
            </w:r>
          </w:p>
        </w:tc>
      </w:tr>
      <w:tr w:rsidR="00C671E8" w14:paraId="1DA37A42" w14:textId="77777777" w:rsidTr="005A1F83">
        <w:trPr>
          <w:jc w:val="center"/>
        </w:trPr>
        <w:tc>
          <w:tcPr>
            <w:tcW w:w="4788" w:type="dxa"/>
          </w:tcPr>
          <w:p w14:paraId="476D9E80" w14:textId="77777777" w:rsidR="00C671E8" w:rsidRPr="00EF3671" w:rsidRDefault="00C671E8" w:rsidP="005A1F83">
            <w:pPr>
              <w:jc w:val="center"/>
            </w:pPr>
            <w:r w:rsidRPr="00EF3671">
              <w:t>Greek Leadership Summit</w:t>
            </w:r>
          </w:p>
        </w:tc>
        <w:tc>
          <w:tcPr>
            <w:tcW w:w="4788" w:type="dxa"/>
          </w:tcPr>
          <w:p w14:paraId="53667BAD" w14:textId="77777777" w:rsidR="00C671E8" w:rsidRDefault="00C671E8" w:rsidP="005A1F83">
            <w:pPr>
              <w:jc w:val="center"/>
              <w:rPr>
                <w:sz w:val="20"/>
                <w:szCs w:val="20"/>
              </w:rPr>
            </w:pPr>
            <w:r>
              <w:rPr>
                <w:sz w:val="20"/>
                <w:szCs w:val="20"/>
              </w:rPr>
              <w:t>Achieved</w:t>
            </w:r>
          </w:p>
        </w:tc>
      </w:tr>
      <w:tr w:rsidR="00C671E8" w14:paraId="278F2469" w14:textId="77777777" w:rsidTr="005A1F83">
        <w:trPr>
          <w:trHeight w:val="70"/>
          <w:jc w:val="center"/>
        </w:trPr>
        <w:tc>
          <w:tcPr>
            <w:tcW w:w="4788" w:type="dxa"/>
          </w:tcPr>
          <w:p w14:paraId="23960AB9" w14:textId="77777777" w:rsidR="00C671E8" w:rsidRPr="00EF3671" w:rsidRDefault="00C671E8" w:rsidP="005A1F83">
            <w:pPr>
              <w:jc w:val="center"/>
            </w:pPr>
            <w:r w:rsidRPr="00EF3671">
              <w:t>Headquarters Leadership/Skill Training</w:t>
            </w:r>
          </w:p>
        </w:tc>
        <w:tc>
          <w:tcPr>
            <w:tcW w:w="4788" w:type="dxa"/>
          </w:tcPr>
          <w:p w14:paraId="4E261F64" w14:textId="77777777" w:rsidR="00C671E8" w:rsidRDefault="00C671E8" w:rsidP="005A1F83">
            <w:pPr>
              <w:jc w:val="center"/>
              <w:rPr>
                <w:sz w:val="20"/>
                <w:szCs w:val="20"/>
              </w:rPr>
            </w:pPr>
            <w:r>
              <w:rPr>
                <w:sz w:val="20"/>
                <w:szCs w:val="20"/>
              </w:rPr>
              <w:t>Achieved</w:t>
            </w:r>
          </w:p>
        </w:tc>
      </w:tr>
      <w:tr w:rsidR="00C671E8" w14:paraId="18CA4FDC" w14:textId="77777777" w:rsidTr="005A1F83">
        <w:trPr>
          <w:jc w:val="center"/>
        </w:trPr>
        <w:tc>
          <w:tcPr>
            <w:tcW w:w="4788" w:type="dxa"/>
          </w:tcPr>
          <w:p w14:paraId="397484E5" w14:textId="77777777" w:rsidR="00C671E8" w:rsidRPr="00EF3671" w:rsidRDefault="00C671E8" w:rsidP="005A1F83">
            <w:pPr>
              <w:jc w:val="center"/>
            </w:pPr>
            <w:r w:rsidRPr="00EF3671">
              <w:t>Program with other sorority/fraternity</w:t>
            </w:r>
          </w:p>
        </w:tc>
        <w:tc>
          <w:tcPr>
            <w:tcW w:w="4788" w:type="dxa"/>
          </w:tcPr>
          <w:p w14:paraId="461B1A3C" w14:textId="44189D15" w:rsidR="00C671E8" w:rsidRPr="00B775B7" w:rsidRDefault="00C671E8" w:rsidP="005A1F83">
            <w:pPr>
              <w:jc w:val="center"/>
              <w:rPr>
                <w:i/>
                <w:color w:val="C0504D" w:themeColor="accent2"/>
                <w:sz w:val="20"/>
                <w:szCs w:val="20"/>
              </w:rPr>
            </w:pPr>
            <w:r>
              <w:rPr>
                <w:sz w:val="20"/>
                <w:szCs w:val="20"/>
              </w:rPr>
              <w:t>Achieve</w:t>
            </w:r>
            <w:r>
              <w:rPr>
                <w:sz w:val="20"/>
                <w:szCs w:val="20"/>
              </w:rPr>
              <w:t>d</w:t>
            </w:r>
          </w:p>
        </w:tc>
      </w:tr>
      <w:tr w:rsidR="00C671E8" w14:paraId="42BF049D" w14:textId="77777777" w:rsidTr="005A1F83">
        <w:trPr>
          <w:jc w:val="center"/>
        </w:trPr>
        <w:tc>
          <w:tcPr>
            <w:tcW w:w="4788" w:type="dxa"/>
          </w:tcPr>
          <w:p w14:paraId="24665928" w14:textId="77777777" w:rsidR="00C671E8" w:rsidRPr="00EF3671" w:rsidRDefault="00C671E8" w:rsidP="005A1F83">
            <w:pPr>
              <w:jc w:val="center"/>
            </w:pPr>
            <w:r w:rsidRPr="00EF3671">
              <w:t>Program with RSO or campus department</w:t>
            </w:r>
          </w:p>
        </w:tc>
        <w:tc>
          <w:tcPr>
            <w:tcW w:w="4788" w:type="dxa"/>
          </w:tcPr>
          <w:p w14:paraId="057709C9" w14:textId="77777777" w:rsidR="00C671E8" w:rsidRDefault="00C671E8" w:rsidP="005A1F83">
            <w:pPr>
              <w:jc w:val="center"/>
              <w:rPr>
                <w:sz w:val="20"/>
                <w:szCs w:val="20"/>
              </w:rPr>
            </w:pPr>
            <w:r>
              <w:rPr>
                <w:sz w:val="20"/>
                <w:szCs w:val="20"/>
              </w:rPr>
              <w:t>Achieved</w:t>
            </w:r>
          </w:p>
        </w:tc>
      </w:tr>
      <w:tr w:rsidR="00C671E8" w14:paraId="00D1F5FD" w14:textId="77777777" w:rsidTr="005A1F83">
        <w:trPr>
          <w:jc w:val="center"/>
        </w:trPr>
        <w:tc>
          <w:tcPr>
            <w:tcW w:w="4788" w:type="dxa"/>
          </w:tcPr>
          <w:p w14:paraId="3520D566" w14:textId="77777777" w:rsidR="00C671E8" w:rsidRPr="00EF3671" w:rsidRDefault="00C671E8" w:rsidP="005A1F83">
            <w:pPr>
              <w:jc w:val="center"/>
            </w:pPr>
            <w:r w:rsidRPr="00EF3671">
              <w:t>Risk Management program</w:t>
            </w:r>
          </w:p>
        </w:tc>
        <w:tc>
          <w:tcPr>
            <w:tcW w:w="4788" w:type="dxa"/>
          </w:tcPr>
          <w:p w14:paraId="47A78624" w14:textId="77777777" w:rsidR="00C671E8" w:rsidRPr="00B775B7" w:rsidRDefault="00C671E8" w:rsidP="005A1F83">
            <w:pPr>
              <w:jc w:val="center"/>
              <w:rPr>
                <w:i/>
                <w:sz w:val="20"/>
                <w:szCs w:val="20"/>
              </w:rPr>
            </w:pPr>
            <w:r>
              <w:rPr>
                <w:sz w:val="20"/>
                <w:szCs w:val="20"/>
              </w:rPr>
              <w:t>Achieved</w:t>
            </w:r>
          </w:p>
        </w:tc>
      </w:tr>
      <w:tr w:rsidR="00C671E8" w14:paraId="3421683A" w14:textId="77777777" w:rsidTr="005A1F83">
        <w:trPr>
          <w:jc w:val="center"/>
        </w:trPr>
        <w:tc>
          <w:tcPr>
            <w:tcW w:w="4788" w:type="dxa"/>
          </w:tcPr>
          <w:p w14:paraId="11D69566" w14:textId="77777777" w:rsidR="00C671E8" w:rsidRPr="00EF3671" w:rsidRDefault="00C671E8" w:rsidP="005A1F83">
            <w:pPr>
              <w:jc w:val="center"/>
            </w:pPr>
            <w:r w:rsidRPr="00EF3671">
              <w:t>Diversity program</w:t>
            </w:r>
          </w:p>
        </w:tc>
        <w:tc>
          <w:tcPr>
            <w:tcW w:w="4788" w:type="dxa"/>
          </w:tcPr>
          <w:p w14:paraId="702E1D28" w14:textId="77777777" w:rsidR="00C671E8" w:rsidRDefault="00C671E8" w:rsidP="005A1F83">
            <w:pPr>
              <w:jc w:val="center"/>
              <w:rPr>
                <w:sz w:val="20"/>
                <w:szCs w:val="20"/>
              </w:rPr>
            </w:pPr>
            <w:r>
              <w:rPr>
                <w:sz w:val="20"/>
                <w:szCs w:val="20"/>
              </w:rPr>
              <w:t>Achieved</w:t>
            </w:r>
          </w:p>
        </w:tc>
      </w:tr>
      <w:tr w:rsidR="00C671E8" w14:paraId="3763A3D9" w14:textId="77777777" w:rsidTr="005A1F83">
        <w:trPr>
          <w:jc w:val="center"/>
        </w:trPr>
        <w:tc>
          <w:tcPr>
            <w:tcW w:w="4788" w:type="dxa"/>
          </w:tcPr>
          <w:p w14:paraId="00A84F78" w14:textId="77777777" w:rsidR="00C671E8" w:rsidRPr="00EF3671" w:rsidRDefault="00C671E8" w:rsidP="005A1F83">
            <w:pPr>
              <w:jc w:val="center"/>
            </w:pPr>
            <w:proofErr w:type="spellStart"/>
            <w:r w:rsidRPr="00EF3671">
              <w:t>VoLink</w:t>
            </w:r>
            <w:proofErr w:type="spellEnd"/>
            <w:r w:rsidRPr="00EF3671">
              <w:t xml:space="preserve"> registration</w:t>
            </w:r>
          </w:p>
        </w:tc>
        <w:tc>
          <w:tcPr>
            <w:tcW w:w="4788" w:type="dxa"/>
          </w:tcPr>
          <w:p w14:paraId="53FD4C44" w14:textId="77777777" w:rsidR="00C671E8" w:rsidRDefault="00C671E8" w:rsidP="005A1F83">
            <w:pPr>
              <w:jc w:val="center"/>
              <w:rPr>
                <w:sz w:val="20"/>
                <w:szCs w:val="20"/>
              </w:rPr>
            </w:pPr>
            <w:r>
              <w:rPr>
                <w:sz w:val="20"/>
                <w:szCs w:val="20"/>
              </w:rPr>
              <w:t>Achieved</w:t>
            </w:r>
          </w:p>
        </w:tc>
      </w:tr>
      <w:tr w:rsidR="00C671E8" w14:paraId="7F271649" w14:textId="77777777" w:rsidTr="005A1F83">
        <w:trPr>
          <w:jc w:val="center"/>
        </w:trPr>
        <w:tc>
          <w:tcPr>
            <w:tcW w:w="4788" w:type="dxa"/>
          </w:tcPr>
          <w:p w14:paraId="0491844B" w14:textId="77777777" w:rsidR="00C671E8" w:rsidRPr="00EF3671" w:rsidRDefault="00C671E8" w:rsidP="005A1F83">
            <w:pPr>
              <w:jc w:val="center"/>
            </w:pPr>
            <w:r w:rsidRPr="00EF3671">
              <w:t>Roster</w:t>
            </w:r>
          </w:p>
        </w:tc>
        <w:tc>
          <w:tcPr>
            <w:tcW w:w="4788" w:type="dxa"/>
          </w:tcPr>
          <w:p w14:paraId="5D8CD729" w14:textId="77777777" w:rsidR="00C671E8" w:rsidRDefault="00C671E8" w:rsidP="005A1F83">
            <w:pPr>
              <w:jc w:val="center"/>
              <w:rPr>
                <w:sz w:val="20"/>
                <w:szCs w:val="20"/>
              </w:rPr>
            </w:pPr>
            <w:r>
              <w:rPr>
                <w:sz w:val="20"/>
                <w:szCs w:val="20"/>
              </w:rPr>
              <w:t>Achieved</w:t>
            </w:r>
          </w:p>
        </w:tc>
      </w:tr>
      <w:tr w:rsidR="00C671E8" w14:paraId="4C4932F2" w14:textId="77777777" w:rsidTr="005A1F83">
        <w:trPr>
          <w:jc w:val="center"/>
        </w:trPr>
        <w:tc>
          <w:tcPr>
            <w:tcW w:w="4788" w:type="dxa"/>
          </w:tcPr>
          <w:p w14:paraId="198ED8EC" w14:textId="77777777" w:rsidR="00C671E8" w:rsidRPr="00EF3671" w:rsidRDefault="00C671E8" w:rsidP="005A1F83">
            <w:pPr>
              <w:jc w:val="center"/>
            </w:pPr>
            <w:r>
              <w:t>Meetings with OSFL Coach</w:t>
            </w:r>
          </w:p>
        </w:tc>
        <w:tc>
          <w:tcPr>
            <w:tcW w:w="4788" w:type="dxa"/>
          </w:tcPr>
          <w:p w14:paraId="18248684" w14:textId="77777777" w:rsidR="00C671E8" w:rsidRDefault="00C671E8" w:rsidP="005A1F83">
            <w:pPr>
              <w:jc w:val="center"/>
              <w:rPr>
                <w:sz w:val="20"/>
                <w:szCs w:val="20"/>
              </w:rPr>
            </w:pPr>
            <w:r>
              <w:rPr>
                <w:sz w:val="20"/>
                <w:szCs w:val="20"/>
              </w:rPr>
              <w:t>Achieved</w:t>
            </w:r>
          </w:p>
        </w:tc>
      </w:tr>
    </w:tbl>
    <w:p w14:paraId="54B9F05A" w14:textId="77777777" w:rsidR="00C671E8" w:rsidRDefault="00C671E8" w:rsidP="00084CC6">
      <w:pPr>
        <w:jc w:val="center"/>
        <w:rPr>
          <w:b/>
          <w:color w:val="E36C0A" w:themeColor="accent6" w:themeShade="BF"/>
        </w:rPr>
      </w:pPr>
    </w:p>
    <w:p w14:paraId="5E99461A" w14:textId="60DB362B" w:rsidR="00084CC6" w:rsidRPr="00C372E9" w:rsidRDefault="00084CC6" w:rsidP="00084CC6">
      <w:pPr>
        <w:jc w:val="center"/>
        <w:rPr>
          <w:b/>
          <w:color w:val="E36C0A" w:themeColor="accent6" w:themeShade="BF"/>
        </w:rPr>
      </w:pPr>
      <w:r>
        <w:rPr>
          <w:b/>
          <w:color w:val="E36C0A" w:themeColor="accent6" w:themeShade="BF"/>
        </w:rPr>
        <w:t>Delta Tau Delta</w:t>
      </w:r>
    </w:p>
    <w:p w14:paraId="39233980" w14:textId="77777777" w:rsidR="00084CC6" w:rsidRPr="0070131A" w:rsidRDefault="00084CC6" w:rsidP="00084CC6">
      <w:pPr>
        <w:jc w:val="center"/>
      </w:pPr>
    </w:p>
    <w:p w14:paraId="1761A61D" w14:textId="77777777" w:rsidR="00084CC6" w:rsidRPr="000539B7" w:rsidRDefault="00084CC6" w:rsidP="00084CC6">
      <w:pPr>
        <w:jc w:val="center"/>
        <w:rPr>
          <w:b/>
        </w:rPr>
      </w:pPr>
      <w:r>
        <w:rPr>
          <w:noProof/>
        </w:rPr>
        <mc:AlternateContent>
          <mc:Choice Requires="wps">
            <w:drawing>
              <wp:anchor distT="0" distB="0" distL="114300" distR="114300" simplePos="0" relativeHeight="251811840" behindDoc="0" locked="0" layoutInCell="1" allowOverlap="1" wp14:anchorId="046C1949" wp14:editId="4212AD02">
                <wp:simplePos x="0" y="0"/>
                <wp:positionH relativeFrom="column">
                  <wp:posOffset>-6985</wp:posOffset>
                </wp:positionH>
                <wp:positionV relativeFrom="paragraph">
                  <wp:posOffset>53340</wp:posOffset>
                </wp:positionV>
                <wp:extent cx="5936615" cy="13335"/>
                <wp:effectExtent l="38100" t="38100" r="64135" b="81915"/>
                <wp:wrapNone/>
                <wp:docPr id="12" name="Straight Connector 12"/>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5BBEEDB9" id="Straight Connector 12" o:spid="_x0000_s1026" style="position:absolute;z-index:251811840;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" strokecolor="#f79646" strokeweight="2pt">
                <v:shadow on="t" color="black" opacity="24903f" origin=",.5" offset="0,.55556mm"/>
              </v:line>
            </w:pict>
          </mc:Fallback>
        </mc:AlternateContent>
      </w:r>
    </w:p>
    <w:p w14:paraId="48003714" w14:textId="77777777" w:rsidR="00084CC6" w:rsidRDefault="00084CC6" w:rsidP="00084CC6">
      <w:pPr>
        <w:rPr>
          <w:sz w:val="20"/>
          <w:szCs w:val="20"/>
        </w:rPr>
      </w:pPr>
    </w:p>
    <w:p w14:paraId="4B4DC771" w14:textId="0404C29C" w:rsidR="00084CC6" w:rsidRDefault="00084CC6" w:rsidP="00084CC6">
      <w:pPr>
        <w:jc w:val="center"/>
      </w:pPr>
      <w:r>
        <w:t>Overview:</w:t>
      </w:r>
      <w:r>
        <w:tab/>
        <w:t>1</w:t>
      </w:r>
      <w:r w:rsidR="00585A7A">
        <w:t>1</w:t>
      </w:r>
      <w:r w:rsidRPr="00A60069">
        <w:t xml:space="preserve"> of 14 Standards Complete</w:t>
      </w:r>
    </w:p>
    <w:p w14:paraId="06E0F938" w14:textId="7D8468F7" w:rsidR="00415700" w:rsidRPr="00A60069" w:rsidRDefault="00415700" w:rsidP="00084CC6">
      <w:pPr>
        <w:jc w:val="center"/>
      </w:pPr>
      <w:r>
        <w:rPr>
          <w:i/>
        </w:rPr>
        <w:t>201</w:t>
      </w:r>
      <w:r w:rsidR="003B5BA2">
        <w:rPr>
          <w:i/>
        </w:rPr>
        <w:t>8</w:t>
      </w:r>
      <w:r>
        <w:rPr>
          <w:i/>
        </w:rPr>
        <w:t>-201</w:t>
      </w:r>
      <w:r w:rsidR="003B5BA2">
        <w:rPr>
          <w:i/>
        </w:rPr>
        <w:t>9</w:t>
      </w:r>
      <w:r>
        <w:rPr>
          <w:i/>
        </w:rPr>
        <w:t xml:space="preserve"> Status: </w:t>
      </w:r>
      <w:r w:rsidR="003B5BA2">
        <w:rPr>
          <w:i/>
        </w:rPr>
        <w:t>Warning</w:t>
      </w:r>
      <w:r>
        <w:rPr>
          <w:i/>
        </w:rPr>
        <w:t xml:space="preserve"> Level</w:t>
      </w:r>
    </w:p>
    <w:p w14:paraId="01E91757" w14:textId="77777777" w:rsidR="00084CC6" w:rsidRPr="00A60069" w:rsidRDefault="00084CC6" w:rsidP="00084CC6">
      <w:pPr>
        <w:rPr>
          <w:sz w:val="20"/>
          <w:szCs w:val="20"/>
        </w:rPr>
      </w:pPr>
    </w:p>
    <w:p w14:paraId="66311D8D" w14:textId="77777777" w:rsidR="00084CC6" w:rsidRPr="00A60069"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rsidRPr="00A60069" w14:paraId="7977731B" w14:textId="77777777" w:rsidTr="00415700">
        <w:tc>
          <w:tcPr>
            <w:tcW w:w="4788" w:type="dxa"/>
          </w:tcPr>
          <w:p w14:paraId="054785DE" w14:textId="4ED220C0" w:rsidR="00084CC6" w:rsidRPr="00A60069" w:rsidRDefault="00084CC6" w:rsidP="00415700">
            <w:pPr>
              <w:jc w:val="center"/>
            </w:pPr>
            <w:r>
              <w:t xml:space="preserve">Chapter GPA Fall: </w:t>
            </w:r>
            <w:r w:rsidR="003B5BA2">
              <w:t>3.0</w:t>
            </w:r>
            <w:r w:rsidRPr="00A60069">
              <w:t xml:space="preserve">; Spring: </w:t>
            </w:r>
            <w:r w:rsidR="003B5BA2">
              <w:t>2.82</w:t>
            </w:r>
          </w:p>
        </w:tc>
        <w:tc>
          <w:tcPr>
            <w:tcW w:w="4788" w:type="dxa"/>
          </w:tcPr>
          <w:p w14:paraId="23E73F63" w14:textId="77777777" w:rsidR="00084CC6" w:rsidRPr="00A60069" w:rsidRDefault="00084CC6" w:rsidP="00415700">
            <w:pPr>
              <w:jc w:val="center"/>
              <w:rPr>
                <w:b/>
                <w:i/>
                <w:sz w:val="20"/>
                <w:szCs w:val="20"/>
              </w:rPr>
            </w:pPr>
            <w:r w:rsidRPr="00A60069">
              <w:rPr>
                <w:sz w:val="20"/>
                <w:szCs w:val="20"/>
              </w:rPr>
              <w:t>Achieved</w:t>
            </w:r>
          </w:p>
        </w:tc>
      </w:tr>
      <w:tr w:rsidR="00084CC6" w14:paraId="54E863CC" w14:textId="77777777" w:rsidTr="00415700">
        <w:tc>
          <w:tcPr>
            <w:tcW w:w="4788" w:type="dxa"/>
          </w:tcPr>
          <w:p w14:paraId="7687D136" w14:textId="0C04AA76" w:rsidR="00084CC6" w:rsidRPr="00A60069" w:rsidRDefault="00084CC6" w:rsidP="00415700">
            <w:pPr>
              <w:jc w:val="center"/>
            </w:pPr>
            <w:r>
              <w:t>New Member GPA Fall: 2.</w:t>
            </w:r>
            <w:r w:rsidR="003B5BA2">
              <w:t>68</w:t>
            </w:r>
            <w:r w:rsidRPr="00A60069">
              <w:t xml:space="preserve">; Spring: </w:t>
            </w:r>
            <w:r w:rsidR="003B5BA2">
              <w:t>1.88</w:t>
            </w:r>
          </w:p>
        </w:tc>
        <w:tc>
          <w:tcPr>
            <w:tcW w:w="4788" w:type="dxa"/>
          </w:tcPr>
          <w:p w14:paraId="5371EEF1" w14:textId="2C63F34C" w:rsidR="00084CC6" w:rsidRPr="00A60069" w:rsidRDefault="003B5BA2" w:rsidP="00415700">
            <w:pPr>
              <w:jc w:val="center"/>
              <w:rPr>
                <w:sz w:val="20"/>
                <w:szCs w:val="20"/>
              </w:rPr>
            </w:pPr>
            <w:r>
              <w:rPr>
                <w:sz w:val="20"/>
                <w:szCs w:val="20"/>
              </w:rPr>
              <w:t xml:space="preserve">Did Not </w:t>
            </w:r>
            <w:r w:rsidR="00084CC6" w:rsidRPr="00A60069">
              <w:rPr>
                <w:sz w:val="20"/>
                <w:szCs w:val="20"/>
              </w:rPr>
              <w:t>Achieve</w:t>
            </w:r>
          </w:p>
        </w:tc>
      </w:tr>
      <w:tr w:rsidR="00084CC6" w14:paraId="477164AD" w14:textId="77777777" w:rsidTr="00415700">
        <w:tc>
          <w:tcPr>
            <w:tcW w:w="4788" w:type="dxa"/>
          </w:tcPr>
          <w:p w14:paraId="7249778D" w14:textId="77777777" w:rsidR="00084CC6" w:rsidRPr="00EF3671" w:rsidRDefault="00084CC6" w:rsidP="00415700">
            <w:pPr>
              <w:jc w:val="center"/>
            </w:pPr>
            <w:r w:rsidRPr="00EF3671">
              <w:t>Scholarship Program</w:t>
            </w:r>
          </w:p>
        </w:tc>
        <w:tc>
          <w:tcPr>
            <w:tcW w:w="4788" w:type="dxa"/>
          </w:tcPr>
          <w:p w14:paraId="077C5263" w14:textId="09F1F3FE" w:rsidR="00084CC6" w:rsidRDefault="003B5BA2" w:rsidP="00415700">
            <w:pPr>
              <w:jc w:val="center"/>
              <w:rPr>
                <w:sz w:val="20"/>
                <w:szCs w:val="20"/>
              </w:rPr>
            </w:pPr>
            <w:r>
              <w:rPr>
                <w:sz w:val="20"/>
                <w:szCs w:val="20"/>
              </w:rPr>
              <w:t xml:space="preserve">Did Not </w:t>
            </w:r>
            <w:r w:rsidR="00084CC6">
              <w:rPr>
                <w:sz w:val="20"/>
                <w:szCs w:val="20"/>
              </w:rPr>
              <w:t>Achieve</w:t>
            </w:r>
          </w:p>
        </w:tc>
      </w:tr>
      <w:tr w:rsidR="00084CC6" w14:paraId="4D473371" w14:textId="77777777" w:rsidTr="00415700">
        <w:tc>
          <w:tcPr>
            <w:tcW w:w="4788" w:type="dxa"/>
          </w:tcPr>
          <w:p w14:paraId="643009FA" w14:textId="371FEA8F" w:rsidR="00084CC6" w:rsidRPr="00EF3671" w:rsidRDefault="00084CC6" w:rsidP="00415700">
            <w:pPr>
              <w:jc w:val="center"/>
            </w:pPr>
            <w:r w:rsidRPr="00EF3671">
              <w:t>Co</w:t>
            </w:r>
            <w:r>
              <w:t xml:space="preserve">mmunity Service Hours Logged: </w:t>
            </w:r>
            <w:r w:rsidR="00585A7A">
              <w:t>165.50</w:t>
            </w:r>
          </w:p>
        </w:tc>
        <w:tc>
          <w:tcPr>
            <w:tcW w:w="4788" w:type="dxa"/>
          </w:tcPr>
          <w:p w14:paraId="21FBA073" w14:textId="6F08C3D5" w:rsidR="00084CC6" w:rsidRDefault="00084CC6" w:rsidP="00415700">
            <w:pPr>
              <w:jc w:val="center"/>
              <w:rPr>
                <w:sz w:val="20"/>
                <w:szCs w:val="20"/>
              </w:rPr>
            </w:pPr>
            <w:r>
              <w:rPr>
                <w:sz w:val="20"/>
                <w:szCs w:val="20"/>
              </w:rPr>
              <w:t xml:space="preserve">Did Not Achieve (avg. </w:t>
            </w:r>
            <w:r w:rsidR="00585A7A">
              <w:rPr>
                <w:sz w:val="20"/>
                <w:szCs w:val="20"/>
              </w:rPr>
              <w:t>1.12</w:t>
            </w:r>
            <w:r>
              <w:rPr>
                <w:sz w:val="20"/>
                <w:szCs w:val="20"/>
              </w:rPr>
              <w:t>)</w:t>
            </w:r>
          </w:p>
        </w:tc>
      </w:tr>
      <w:tr w:rsidR="00084CC6" w14:paraId="3409A1CF" w14:textId="77777777" w:rsidTr="00415700">
        <w:tc>
          <w:tcPr>
            <w:tcW w:w="4788" w:type="dxa"/>
          </w:tcPr>
          <w:p w14:paraId="3F8D63D2" w14:textId="097FB373" w:rsidR="00084CC6" w:rsidRPr="00EF3671" w:rsidRDefault="00084CC6" w:rsidP="00415700">
            <w:pPr>
              <w:jc w:val="center"/>
            </w:pPr>
            <w:r w:rsidRPr="00EF3671">
              <w:t>Fundraiser/Philanthropy</w:t>
            </w:r>
            <w:r>
              <w:t>: $</w:t>
            </w:r>
            <w:r w:rsidR="00585A7A">
              <w:t>10,000.00</w:t>
            </w:r>
          </w:p>
        </w:tc>
        <w:tc>
          <w:tcPr>
            <w:tcW w:w="4788" w:type="dxa"/>
          </w:tcPr>
          <w:p w14:paraId="2E3B4D1A" w14:textId="77777777" w:rsidR="00084CC6" w:rsidRDefault="00084CC6" w:rsidP="00415700">
            <w:pPr>
              <w:jc w:val="center"/>
              <w:rPr>
                <w:sz w:val="20"/>
                <w:szCs w:val="20"/>
              </w:rPr>
            </w:pPr>
            <w:r>
              <w:rPr>
                <w:sz w:val="20"/>
                <w:szCs w:val="20"/>
              </w:rPr>
              <w:t>Achieved</w:t>
            </w:r>
          </w:p>
        </w:tc>
      </w:tr>
      <w:tr w:rsidR="00084CC6" w14:paraId="6513E045" w14:textId="77777777" w:rsidTr="00415700">
        <w:tc>
          <w:tcPr>
            <w:tcW w:w="4788" w:type="dxa"/>
          </w:tcPr>
          <w:p w14:paraId="709140FD" w14:textId="77777777" w:rsidR="00084CC6" w:rsidRPr="00EF3671" w:rsidRDefault="00084CC6" w:rsidP="00415700">
            <w:pPr>
              <w:jc w:val="center"/>
            </w:pPr>
            <w:r w:rsidRPr="00EF3671">
              <w:t>Greek Leadership Summit</w:t>
            </w:r>
          </w:p>
        </w:tc>
        <w:tc>
          <w:tcPr>
            <w:tcW w:w="4788" w:type="dxa"/>
          </w:tcPr>
          <w:p w14:paraId="0F770BFF" w14:textId="77777777" w:rsidR="00084CC6" w:rsidRDefault="00084CC6" w:rsidP="00415700">
            <w:pPr>
              <w:jc w:val="center"/>
              <w:rPr>
                <w:sz w:val="20"/>
                <w:szCs w:val="20"/>
              </w:rPr>
            </w:pPr>
            <w:r>
              <w:rPr>
                <w:sz w:val="20"/>
                <w:szCs w:val="20"/>
              </w:rPr>
              <w:t>Achieved</w:t>
            </w:r>
          </w:p>
        </w:tc>
      </w:tr>
      <w:tr w:rsidR="00084CC6" w14:paraId="5769793D" w14:textId="77777777" w:rsidTr="00415700">
        <w:trPr>
          <w:trHeight w:val="70"/>
        </w:trPr>
        <w:tc>
          <w:tcPr>
            <w:tcW w:w="4788" w:type="dxa"/>
          </w:tcPr>
          <w:p w14:paraId="468F9E78" w14:textId="77777777" w:rsidR="00084CC6" w:rsidRPr="00EF3671" w:rsidRDefault="00084CC6" w:rsidP="00415700">
            <w:pPr>
              <w:jc w:val="center"/>
            </w:pPr>
            <w:r w:rsidRPr="00EF3671">
              <w:t>Headquarters Leadership/Skill Training</w:t>
            </w:r>
          </w:p>
        </w:tc>
        <w:tc>
          <w:tcPr>
            <w:tcW w:w="4788" w:type="dxa"/>
          </w:tcPr>
          <w:p w14:paraId="0EBF2E8C" w14:textId="77777777" w:rsidR="00084CC6" w:rsidRDefault="00084CC6" w:rsidP="00415700">
            <w:pPr>
              <w:jc w:val="center"/>
              <w:rPr>
                <w:sz w:val="20"/>
                <w:szCs w:val="20"/>
              </w:rPr>
            </w:pPr>
            <w:r>
              <w:rPr>
                <w:sz w:val="20"/>
                <w:szCs w:val="20"/>
              </w:rPr>
              <w:t>Achieved</w:t>
            </w:r>
          </w:p>
        </w:tc>
      </w:tr>
      <w:tr w:rsidR="00084CC6" w14:paraId="34ACC9DA" w14:textId="77777777" w:rsidTr="00415700">
        <w:tc>
          <w:tcPr>
            <w:tcW w:w="4788" w:type="dxa"/>
          </w:tcPr>
          <w:p w14:paraId="045D04D6" w14:textId="77777777" w:rsidR="00084CC6" w:rsidRPr="00EF3671" w:rsidRDefault="00084CC6" w:rsidP="00415700">
            <w:pPr>
              <w:jc w:val="center"/>
            </w:pPr>
            <w:r w:rsidRPr="00EF3671">
              <w:t>Program with other sorority/fraternity</w:t>
            </w:r>
          </w:p>
        </w:tc>
        <w:tc>
          <w:tcPr>
            <w:tcW w:w="4788" w:type="dxa"/>
          </w:tcPr>
          <w:p w14:paraId="7F8F39E4" w14:textId="77777777" w:rsidR="00084CC6" w:rsidRPr="00B775B7" w:rsidRDefault="00084CC6" w:rsidP="00415700">
            <w:pPr>
              <w:jc w:val="center"/>
              <w:rPr>
                <w:i/>
                <w:color w:val="C0504D" w:themeColor="accent2"/>
                <w:sz w:val="20"/>
                <w:szCs w:val="20"/>
              </w:rPr>
            </w:pPr>
            <w:r>
              <w:rPr>
                <w:sz w:val="20"/>
                <w:szCs w:val="20"/>
              </w:rPr>
              <w:t>Achieved</w:t>
            </w:r>
          </w:p>
        </w:tc>
      </w:tr>
      <w:tr w:rsidR="00084CC6" w14:paraId="113589A2" w14:textId="77777777" w:rsidTr="00415700">
        <w:tc>
          <w:tcPr>
            <w:tcW w:w="4788" w:type="dxa"/>
          </w:tcPr>
          <w:p w14:paraId="63C88AEE" w14:textId="77777777" w:rsidR="00084CC6" w:rsidRPr="00EF3671" w:rsidRDefault="00084CC6" w:rsidP="00415700">
            <w:pPr>
              <w:jc w:val="center"/>
            </w:pPr>
            <w:r w:rsidRPr="00EF3671">
              <w:t>Program with RSO or campus department</w:t>
            </w:r>
          </w:p>
        </w:tc>
        <w:tc>
          <w:tcPr>
            <w:tcW w:w="4788" w:type="dxa"/>
          </w:tcPr>
          <w:p w14:paraId="1F86CB64" w14:textId="77777777" w:rsidR="00084CC6" w:rsidRPr="00B775B7" w:rsidRDefault="00084CC6" w:rsidP="00415700">
            <w:pPr>
              <w:jc w:val="center"/>
              <w:rPr>
                <w:i/>
                <w:color w:val="C0504D" w:themeColor="accent2"/>
                <w:sz w:val="20"/>
                <w:szCs w:val="20"/>
              </w:rPr>
            </w:pPr>
            <w:r>
              <w:rPr>
                <w:sz w:val="20"/>
                <w:szCs w:val="20"/>
              </w:rPr>
              <w:t>Achieved</w:t>
            </w:r>
          </w:p>
        </w:tc>
      </w:tr>
      <w:tr w:rsidR="00084CC6" w14:paraId="034B7E38" w14:textId="77777777" w:rsidTr="00415700">
        <w:tc>
          <w:tcPr>
            <w:tcW w:w="4788" w:type="dxa"/>
          </w:tcPr>
          <w:p w14:paraId="4DEDB835" w14:textId="77777777" w:rsidR="00084CC6" w:rsidRPr="00EF3671" w:rsidRDefault="00084CC6" w:rsidP="00415700">
            <w:pPr>
              <w:jc w:val="center"/>
            </w:pPr>
            <w:r w:rsidRPr="00EF3671">
              <w:t>Risk Management program</w:t>
            </w:r>
          </w:p>
        </w:tc>
        <w:tc>
          <w:tcPr>
            <w:tcW w:w="4788" w:type="dxa"/>
          </w:tcPr>
          <w:p w14:paraId="33C0B779" w14:textId="77777777" w:rsidR="00084CC6" w:rsidRPr="00B775B7" w:rsidRDefault="00084CC6" w:rsidP="00415700">
            <w:pPr>
              <w:jc w:val="center"/>
              <w:rPr>
                <w:i/>
                <w:sz w:val="20"/>
                <w:szCs w:val="20"/>
              </w:rPr>
            </w:pPr>
            <w:r>
              <w:rPr>
                <w:sz w:val="20"/>
                <w:szCs w:val="20"/>
              </w:rPr>
              <w:t>Achieved</w:t>
            </w:r>
          </w:p>
        </w:tc>
      </w:tr>
      <w:tr w:rsidR="00084CC6" w14:paraId="1C1D08A9" w14:textId="77777777" w:rsidTr="00415700">
        <w:tc>
          <w:tcPr>
            <w:tcW w:w="4788" w:type="dxa"/>
          </w:tcPr>
          <w:p w14:paraId="0235D4FB" w14:textId="77777777" w:rsidR="00084CC6" w:rsidRPr="00EF3671" w:rsidRDefault="00084CC6" w:rsidP="00415700">
            <w:pPr>
              <w:jc w:val="center"/>
            </w:pPr>
            <w:r w:rsidRPr="00EF3671">
              <w:t>Diversity program</w:t>
            </w:r>
          </w:p>
        </w:tc>
        <w:tc>
          <w:tcPr>
            <w:tcW w:w="4788" w:type="dxa"/>
          </w:tcPr>
          <w:p w14:paraId="66386239" w14:textId="77777777" w:rsidR="00084CC6" w:rsidRPr="00B775B7" w:rsidRDefault="00084CC6" w:rsidP="00415700">
            <w:pPr>
              <w:jc w:val="center"/>
              <w:rPr>
                <w:i/>
                <w:color w:val="C0504D" w:themeColor="accent2"/>
                <w:sz w:val="20"/>
                <w:szCs w:val="20"/>
              </w:rPr>
            </w:pPr>
            <w:r>
              <w:rPr>
                <w:sz w:val="20"/>
                <w:szCs w:val="20"/>
              </w:rPr>
              <w:t>Achieved</w:t>
            </w:r>
          </w:p>
        </w:tc>
      </w:tr>
      <w:tr w:rsidR="00084CC6" w14:paraId="275BE6D8" w14:textId="77777777" w:rsidTr="00415700">
        <w:tc>
          <w:tcPr>
            <w:tcW w:w="4788" w:type="dxa"/>
          </w:tcPr>
          <w:p w14:paraId="20E1F312" w14:textId="77777777" w:rsidR="00084CC6" w:rsidRPr="00EF3671" w:rsidRDefault="00084CC6" w:rsidP="00415700">
            <w:pPr>
              <w:jc w:val="center"/>
            </w:pPr>
            <w:proofErr w:type="spellStart"/>
            <w:r w:rsidRPr="00EF3671">
              <w:t>VoLink</w:t>
            </w:r>
            <w:proofErr w:type="spellEnd"/>
            <w:r w:rsidRPr="00EF3671">
              <w:t xml:space="preserve"> registration</w:t>
            </w:r>
          </w:p>
        </w:tc>
        <w:tc>
          <w:tcPr>
            <w:tcW w:w="4788" w:type="dxa"/>
          </w:tcPr>
          <w:p w14:paraId="1736AB72" w14:textId="77777777" w:rsidR="00084CC6" w:rsidRDefault="00084CC6" w:rsidP="00415700">
            <w:pPr>
              <w:jc w:val="center"/>
              <w:rPr>
                <w:sz w:val="20"/>
                <w:szCs w:val="20"/>
              </w:rPr>
            </w:pPr>
            <w:r>
              <w:rPr>
                <w:sz w:val="20"/>
                <w:szCs w:val="20"/>
              </w:rPr>
              <w:t>Achieved</w:t>
            </w:r>
          </w:p>
        </w:tc>
      </w:tr>
      <w:tr w:rsidR="00084CC6" w14:paraId="0AE28038" w14:textId="77777777" w:rsidTr="00415700">
        <w:tc>
          <w:tcPr>
            <w:tcW w:w="4788" w:type="dxa"/>
          </w:tcPr>
          <w:p w14:paraId="0BB3A950" w14:textId="77777777" w:rsidR="00084CC6" w:rsidRPr="00EF3671" w:rsidRDefault="00084CC6" w:rsidP="00415700">
            <w:pPr>
              <w:jc w:val="center"/>
            </w:pPr>
            <w:r w:rsidRPr="00EF3671">
              <w:lastRenderedPageBreak/>
              <w:t>Roster</w:t>
            </w:r>
          </w:p>
        </w:tc>
        <w:tc>
          <w:tcPr>
            <w:tcW w:w="4788" w:type="dxa"/>
          </w:tcPr>
          <w:p w14:paraId="0673286D" w14:textId="77777777" w:rsidR="00084CC6" w:rsidRDefault="00084CC6" w:rsidP="00415700">
            <w:pPr>
              <w:jc w:val="center"/>
              <w:rPr>
                <w:sz w:val="20"/>
                <w:szCs w:val="20"/>
              </w:rPr>
            </w:pPr>
            <w:r>
              <w:rPr>
                <w:sz w:val="20"/>
                <w:szCs w:val="20"/>
              </w:rPr>
              <w:t>Achieved</w:t>
            </w:r>
          </w:p>
        </w:tc>
      </w:tr>
      <w:tr w:rsidR="00084CC6" w14:paraId="1E876B5A" w14:textId="77777777" w:rsidTr="00415700">
        <w:tc>
          <w:tcPr>
            <w:tcW w:w="4788" w:type="dxa"/>
          </w:tcPr>
          <w:p w14:paraId="2E5D94AD" w14:textId="13412CE5" w:rsidR="00084CC6" w:rsidRPr="00EF3671" w:rsidRDefault="00585A7A" w:rsidP="00415700">
            <w:pPr>
              <w:jc w:val="center"/>
            </w:pPr>
            <w:r>
              <w:t>Meetings with OSFL Coach</w:t>
            </w:r>
          </w:p>
        </w:tc>
        <w:tc>
          <w:tcPr>
            <w:tcW w:w="4788" w:type="dxa"/>
          </w:tcPr>
          <w:p w14:paraId="571D6A64" w14:textId="77777777" w:rsidR="00084CC6" w:rsidRDefault="00084CC6" w:rsidP="00415700">
            <w:pPr>
              <w:jc w:val="center"/>
              <w:rPr>
                <w:sz w:val="20"/>
                <w:szCs w:val="20"/>
              </w:rPr>
            </w:pPr>
            <w:r>
              <w:rPr>
                <w:sz w:val="20"/>
                <w:szCs w:val="20"/>
              </w:rPr>
              <w:t>Achieved</w:t>
            </w:r>
          </w:p>
        </w:tc>
      </w:tr>
    </w:tbl>
    <w:p w14:paraId="3AD71C95" w14:textId="77777777" w:rsidR="00585A7A" w:rsidRDefault="00585A7A" w:rsidP="00084CC6">
      <w:pPr>
        <w:jc w:val="center"/>
        <w:rPr>
          <w:b/>
          <w:color w:val="E36C0A" w:themeColor="accent6" w:themeShade="BF"/>
        </w:rPr>
      </w:pPr>
    </w:p>
    <w:p w14:paraId="4503F544" w14:textId="45AA8C59" w:rsidR="00084CC6" w:rsidRPr="00C372E9" w:rsidRDefault="00084CC6" w:rsidP="00084CC6">
      <w:pPr>
        <w:jc w:val="center"/>
        <w:rPr>
          <w:b/>
          <w:color w:val="E36C0A" w:themeColor="accent6" w:themeShade="BF"/>
        </w:rPr>
      </w:pPr>
      <w:r>
        <w:rPr>
          <w:b/>
          <w:color w:val="E36C0A" w:themeColor="accent6" w:themeShade="BF"/>
        </w:rPr>
        <w:t>FarmHouse</w:t>
      </w:r>
    </w:p>
    <w:p w14:paraId="43E510DD" w14:textId="77777777" w:rsidR="00084CC6" w:rsidRPr="0070131A" w:rsidRDefault="00084CC6" w:rsidP="00084CC6">
      <w:pPr>
        <w:jc w:val="center"/>
      </w:pPr>
    </w:p>
    <w:p w14:paraId="45C4BBFC" w14:textId="77777777" w:rsidR="00084CC6" w:rsidRPr="000539B7" w:rsidRDefault="00084CC6" w:rsidP="00084CC6">
      <w:pPr>
        <w:jc w:val="center"/>
        <w:rPr>
          <w:b/>
        </w:rPr>
      </w:pPr>
      <w:r>
        <w:rPr>
          <w:noProof/>
        </w:rPr>
        <mc:AlternateContent>
          <mc:Choice Requires="wps">
            <w:drawing>
              <wp:anchor distT="0" distB="0" distL="114300" distR="114300" simplePos="0" relativeHeight="251812864" behindDoc="0" locked="0" layoutInCell="1" allowOverlap="1" wp14:anchorId="6183F500" wp14:editId="1E5AE196">
                <wp:simplePos x="0" y="0"/>
                <wp:positionH relativeFrom="column">
                  <wp:posOffset>-6985</wp:posOffset>
                </wp:positionH>
                <wp:positionV relativeFrom="paragraph">
                  <wp:posOffset>53340</wp:posOffset>
                </wp:positionV>
                <wp:extent cx="5936615" cy="13335"/>
                <wp:effectExtent l="38100" t="38100" r="64135" b="81915"/>
                <wp:wrapNone/>
                <wp:docPr id="13" name="Straight Connector 13"/>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62FD1F38" id="Straight Connector 13" o:spid="_x0000_s1026" style="position:absolute;z-index:251812864;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" strokecolor="#f79646" strokeweight="2pt">
                <v:shadow on="t" color="black" opacity="24903f" origin=",.5" offset="0,.55556mm"/>
              </v:line>
            </w:pict>
          </mc:Fallback>
        </mc:AlternateContent>
      </w:r>
    </w:p>
    <w:p w14:paraId="276C9A40" w14:textId="77777777" w:rsidR="00084CC6" w:rsidRPr="00C372E9" w:rsidRDefault="00084CC6" w:rsidP="00084CC6">
      <w:pPr>
        <w:rPr>
          <w:sz w:val="16"/>
          <w:szCs w:val="16"/>
        </w:rPr>
      </w:pPr>
    </w:p>
    <w:p w14:paraId="0C664BB7" w14:textId="77777777" w:rsidR="00084CC6" w:rsidRDefault="00084CC6" w:rsidP="00084CC6">
      <w:pPr>
        <w:rPr>
          <w:sz w:val="20"/>
          <w:szCs w:val="20"/>
        </w:rPr>
      </w:pPr>
    </w:p>
    <w:p w14:paraId="4B736360" w14:textId="47FEDD74" w:rsidR="00084CC6" w:rsidRDefault="00084CC6" w:rsidP="00084CC6">
      <w:pPr>
        <w:jc w:val="center"/>
      </w:pPr>
      <w:r w:rsidRPr="003244B3">
        <w:t>Overview:</w:t>
      </w:r>
      <w:r w:rsidRPr="003244B3">
        <w:tab/>
        <w:t>10 of 14 Standards Complete</w:t>
      </w:r>
    </w:p>
    <w:p w14:paraId="1782849C" w14:textId="37806A71" w:rsidR="00415700" w:rsidRPr="003244B3" w:rsidRDefault="00415700" w:rsidP="00084CC6">
      <w:pPr>
        <w:jc w:val="center"/>
      </w:pPr>
      <w:r>
        <w:rPr>
          <w:i/>
        </w:rPr>
        <w:t>201</w:t>
      </w:r>
      <w:r w:rsidR="00585A7A">
        <w:rPr>
          <w:i/>
        </w:rPr>
        <w:t>8</w:t>
      </w:r>
      <w:r>
        <w:rPr>
          <w:i/>
        </w:rPr>
        <w:t>-201</w:t>
      </w:r>
      <w:r w:rsidR="00585A7A">
        <w:rPr>
          <w:i/>
        </w:rPr>
        <w:t>9</w:t>
      </w:r>
      <w:r>
        <w:rPr>
          <w:i/>
        </w:rPr>
        <w:t xml:space="preserve"> Status: </w:t>
      </w:r>
      <w:r w:rsidR="0042531F">
        <w:rPr>
          <w:i/>
        </w:rPr>
        <w:t>Warning</w:t>
      </w:r>
      <w:r>
        <w:rPr>
          <w:i/>
        </w:rPr>
        <w:t xml:space="preserve"> Level</w:t>
      </w:r>
    </w:p>
    <w:p w14:paraId="24B8470C" w14:textId="77777777" w:rsidR="00084CC6" w:rsidRPr="003244B3" w:rsidRDefault="00084CC6" w:rsidP="00084CC6">
      <w:pPr>
        <w:rPr>
          <w:sz w:val="20"/>
          <w:szCs w:val="20"/>
        </w:rPr>
      </w:pPr>
    </w:p>
    <w:p w14:paraId="4C8A63C9" w14:textId="77777777" w:rsidR="00084CC6" w:rsidRPr="003244B3"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rsidRPr="003244B3" w14:paraId="5FFE3573" w14:textId="77777777" w:rsidTr="00415700">
        <w:tc>
          <w:tcPr>
            <w:tcW w:w="4788" w:type="dxa"/>
          </w:tcPr>
          <w:p w14:paraId="7422FA58" w14:textId="52535A5E" w:rsidR="00084CC6" w:rsidRPr="003244B3" w:rsidRDefault="00084CC6" w:rsidP="00415700">
            <w:pPr>
              <w:jc w:val="center"/>
            </w:pPr>
            <w:r>
              <w:t>Chapter GPA Fall: 2.</w:t>
            </w:r>
            <w:r w:rsidR="00585A7A">
              <w:t>47</w:t>
            </w:r>
            <w:r w:rsidRPr="003244B3">
              <w:t>; Spring: 2.7</w:t>
            </w:r>
            <w:r w:rsidR="00585A7A">
              <w:t>6</w:t>
            </w:r>
          </w:p>
        </w:tc>
        <w:tc>
          <w:tcPr>
            <w:tcW w:w="4788" w:type="dxa"/>
          </w:tcPr>
          <w:p w14:paraId="7CEB0A7C" w14:textId="38BA2DDB" w:rsidR="00084CC6" w:rsidRPr="003244B3" w:rsidRDefault="00585A7A" w:rsidP="00415700">
            <w:pPr>
              <w:jc w:val="center"/>
              <w:rPr>
                <w:i/>
                <w:sz w:val="20"/>
                <w:szCs w:val="20"/>
              </w:rPr>
            </w:pPr>
            <w:r>
              <w:rPr>
                <w:sz w:val="20"/>
                <w:szCs w:val="20"/>
              </w:rPr>
              <w:t xml:space="preserve">Did Not </w:t>
            </w:r>
            <w:r w:rsidR="00084CC6" w:rsidRPr="003244B3">
              <w:rPr>
                <w:sz w:val="20"/>
                <w:szCs w:val="20"/>
              </w:rPr>
              <w:t xml:space="preserve">Achieve </w:t>
            </w:r>
          </w:p>
        </w:tc>
      </w:tr>
      <w:tr w:rsidR="00084CC6" w14:paraId="7A2D34DF" w14:textId="77777777" w:rsidTr="00415700">
        <w:trPr>
          <w:trHeight w:val="70"/>
        </w:trPr>
        <w:tc>
          <w:tcPr>
            <w:tcW w:w="4788" w:type="dxa"/>
          </w:tcPr>
          <w:p w14:paraId="3655671A" w14:textId="70FBECBC" w:rsidR="00084CC6" w:rsidRPr="003244B3" w:rsidRDefault="00084CC6" w:rsidP="00415700">
            <w:pPr>
              <w:jc w:val="center"/>
            </w:pPr>
            <w:r>
              <w:t>New Member GPA Fall: 2.</w:t>
            </w:r>
            <w:r w:rsidR="00585A7A">
              <w:t>32</w:t>
            </w:r>
            <w:r w:rsidRPr="003244B3">
              <w:t xml:space="preserve">; Spring: </w:t>
            </w:r>
            <w:r w:rsidR="00585A7A">
              <w:t>2.53</w:t>
            </w:r>
          </w:p>
        </w:tc>
        <w:tc>
          <w:tcPr>
            <w:tcW w:w="4788" w:type="dxa"/>
          </w:tcPr>
          <w:p w14:paraId="0561209F" w14:textId="0F76F7A5" w:rsidR="00084CC6" w:rsidRDefault="00585A7A" w:rsidP="00415700">
            <w:pPr>
              <w:jc w:val="center"/>
              <w:rPr>
                <w:sz w:val="20"/>
                <w:szCs w:val="20"/>
              </w:rPr>
            </w:pPr>
            <w:r>
              <w:rPr>
                <w:sz w:val="20"/>
                <w:szCs w:val="20"/>
              </w:rPr>
              <w:t xml:space="preserve">Did Not </w:t>
            </w:r>
            <w:r w:rsidR="00084CC6" w:rsidRPr="003244B3">
              <w:rPr>
                <w:sz w:val="20"/>
                <w:szCs w:val="20"/>
              </w:rPr>
              <w:t>Achieve</w:t>
            </w:r>
          </w:p>
        </w:tc>
      </w:tr>
      <w:tr w:rsidR="00084CC6" w14:paraId="0B3EACB3" w14:textId="77777777" w:rsidTr="00415700">
        <w:tc>
          <w:tcPr>
            <w:tcW w:w="4788" w:type="dxa"/>
          </w:tcPr>
          <w:p w14:paraId="3352494C" w14:textId="77777777" w:rsidR="00084CC6" w:rsidRPr="00EF3671" w:rsidRDefault="00084CC6" w:rsidP="00415700">
            <w:pPr>
              <w:jc w:val="center"/>
            </w:pPr>
            <w:r w:rsidRPr="00EF3671">
              <w:t>Scholarship Program</w:t>
            </w:r>
          </w:p>
        </w:tc>
        <w:tc>
          <w:tcPr>
            <w:tcW w:w="4788" w:type="dxa"/>
          </w:tcPr>
          <w:p w14:paraId="76D2ACDE" w14:textId="77777777" w:rsidR="00084CC6" w:rsidRDefault="00084CC6" w:rsidP="00415700">
            <w:pPr>
              <w:jc w:val="center"/>
              <w:rPr>
                <w:sz w:val="20"/>
                <w:szCs w:val="20"/>
              </w:rPr>
            </w:pPr>
            <w:r>
              <w:rPr>
                <w:sz w:val="20"/>
                <w:szCs w:val="20"/>
              </w:rPr>
              <w:t>Achieved</w:t>
            </w:r>
          </w:p>
        </w:tc>
      </w:tr>
      <w:tr w:rsidR="00084CC6" w14:paraId="261BDD3F" w14:textId="77777777" w:rsidTr="00415700">
        <w:tc>
          <w:tcPr>
            <w:tcW w:w="4788" w:type="dxa"/>
          </w:tcPr>
          <w:p w14:paraId="7E73FFCD" w14:textId="0ED39331" w:rsidR="00084CC6" w:rsidRPr="00EF3671" w:rsidRDefault="00084CC6" w:rsidP="00415700">
            <w:pPr>
              <w:jc w:val="center"/>
            </w:pPr>
            <w:r w:rsidRPr="00EF3671">
              <w:t>Co</w:t>
            </w:r>
            <w:r>
              <w:t xml:space="preserve">mmunity Service Hours Logged: </w:t>
            </w:r>
            <w:r w:rsidR="00585A7A">
              <w:t>147.50</w:t>
            </w:r>
          </w:p>
        </w:tc>
        <w:tc>
          <w:tcPr>
            <w:tcW w:w="4788" w:type="dxa"/>
          </w:tcPr>
          <w:p w14:paraId="43296531" w14:textId="487CA2D5" w:rsidR="00084CC6" w:rsidRDefault="00084CC6" w:rsidP="00415700">
            <w:pPr>
              <w:jc w:val="center"/>
              <w:rPr>
                <w:sz w:val="20"/>
                <w:szCs w:val="20"/>
              </w:rPr>
            </w:pPr>
            <w:r>
              <w:rPr>
                <w:sz w:val="20"/>
                <w:szCs w:val="20"/>
              </w:rPr>
              <w:t xml:space="preserve">Did Not Achieve (avg. </w:t>
            </w:r>
            <w:r w:rsidR="00585A7A">
              <w:rPr>
                <w:sz w:val="20"/>
                <w:szCs w:val="20"/>
              </w:rPr>
              <w:t>8.19</w:t>
            </w:r>
            <w:r>
              <w:rPr>
                <w:sz w:val="20"/>
                <w:szCs w:val="20"/>
              </w:rPr>
              <w:t>)</w:t>
            </w:r>
          </w:p>
        </w:tc>
      </w:tr>
      <w:tr w:rsidR="00084CC6" w14:paraId="6D7E3A34" w14:textId="77777777" w:rsidTr="00415700">
        <w:tc>
          <w:tcPr>
            <w:tcW w:w="4788" w:type="dxa"/>
          </w:tcPr>
          <w:p w14:paraId="16038890" w14:textId="21974F1E" w:rsidR="00084CC6" w:rsidRPr="00EF3671" w:rsidRDefault="00084CC6" w:rsidP="00415700">
            <w:pPr>
              <w:jc w:val="center"/>
            </w:pPr>
            <w:r w:rsidRPr="00EF3671">
              <w:t>Fundraiser/Philanthropy</w:t>
            </w:r>
            <w:r>
              <w:t>: $5</w:t>
            </w:r>
            <w:r w:rsidR="00585A7A">
              <w:t>50.00</w:t>
            </w:r>
          </w:p>
        </w:tc>
        <w:tc>
          <w:tcPr>
            <w:tcW w:w="4788" w:type="dxa"/>
          </w:tcPr>
          <w:p w14:paraId="209ACB84" w14:textId="77777777" w:rsidR="00084CC6" w:rsidRDefault="00084CC6" w:rsidP="00415700">
            <w:pPr>
              <w:jc w:val="center"/>
              <w:rPr>
                <w:sz w:val="20"/>
                <w:szCs w:val="20"/>
              </w:rPr>
            </w:pPr>
            <w:r>
              <w:rPr>
                <w:sz w:val="20"/>
                <w:szCs w:val="20"/>
              </w:rPr>
              <w:t>Achieved</w:t>
            </w:r>
          </w:p>
        </w:tc>
      </w:tr>
      <w:tr w:rsidR="00084CC6" w14:paraId="5E123F02" w14:textId="77777777" w:rsidTr="00415700">
        <w:tc>
          <w:tcPr>
            <w:tcW w:w="4788" w:type="dxa"/>
          </w:tcPr>
          <w:p w14:paraId="1E8BC006" w14:textId="77777777" w:rsidR="00084CC6" w:rsidRPr="00EF3671" w:rsidRDefault="00084CC6" w:rsidP="00415700">
            <w:pPr>
              <w:jc w:val="center"/>
            </w:pPr>
            <w:r w:rsidRPr="00EF3671">
              <w:t>Greek Leadership Summit</w:t>
            </w:r>
          </w:p>
        </w:tc>
        <w:tc>
          <w:tcPr>
            <w:tcW w:w="4788" w:type="dxa"/>
          </w:tcPr>
          <w:p w14:paraId="725265A4" w14:textId="77777777" w:rsidR="00084CC6" w:rsidRDefault="00084CC6" w:rsidP="00415700">
            <w:pPr>
              <w:jc w:val="center"/>
              <w:rPr>
                <w:sz w:val="20"/>
                <w:szCs w:val="20"/>
              </w:rPr>
            </w:pPr>
            <w:r>
              <w:rPr>
                <w:sz w:val="20"/>
                <w:szCs w:val="20"/>
              </w:rPr>
              <w:t>Achieved</w:t>
            </w:r>
          </w:p>
        </w:tc>
      </w:tr>
      <w:tr w:rsidR="00084CC6" w14:paraId="61B587D3" w14:textId="77777777" w:rsidTr="00415700">
        <w:trPr>
          <w:trHeight w:val="70"/>
        </w:trPr>
        <w:tc>
          <w:tcPr>
            <w:tcW w:w="4788" w:type="dxa"/>
          </w:tcPr>
          <w:p w14:paraId="7D08286F" w14:textId="77777777" w:rsidR="00084CC6" w:rsidRPr="00EF3671" w:rsidRDefault="00084CC6" w:rsidP="00415700">
            <w:pPr>
              <w:jc w:val="center"/>
            </w:pPr>
            <w:r w:rsidRPr="00EF3671">
              <w:t>Headquarters Leadership/Skill Training</w:t>
            </w:r>
          </w:p>
        </w:tc>
        <w:tc>
          <w:tcPr>
            <w:tcW w:w="4788" w:type="dxa"/>
          </w:tcPr>
          <w:p w14:paraId="3D041C11" w14:textId="77777777" w:rsidR="00084CC6" w:rsidRDefault="00084CC6" w:rsidP="00415700">
            <w:pPr>
              <w:jc w:val="center"/>
              <w:rPr>
                <w:sz w:val="20"/>
                <w:szCs w:val="20"/>
              </w:rPr>
            </w:pPr>
            <w:r>
              <w:rPr>
                <w:sz w:val="20"/>
                <w:szCs w:val="20"/>
              </w:rPr>
              <w:t>Achieved</w:t>
            </w:r>
          </w:p>
        </w:tc>
      </w:tr>
      <w:tr w:rsidR="00084CC6" w14:paraId="618D9A1A" w14:textId="77777777" w:rsidTr="00415700">
        <w:tc>
          <w:tcPr>
            <w:tcW w:w="4788" w:type="dxa"/>
          </w:tcPr>
          <w:p w14:paraId="0C2886B7" w14:textId="77777777" w:rsidR="00084CC6" w:rsidRPr="00EF3671" w:rsidRDefault="00084CC6" w:rsidP="00415700">
            <w:pPr>
              <w:jc w:val="center"/>
            </w:pPr>
            <w:r w:rsidRPr="00EF3671">
              <w:t>Program with other sorority/fraternity</w:t>
            </w:r>
          </w:p>
        </w:tc>
        <w:tc>
          <w:tcPr>
            <w:tcW w:w="4788" w:type="dxa"/>
          </w:tcPr>
          <w:p w14:paraId="09C4E4E3" w14:textId="77777777" w:rsidR="00084CC6" w:rsidRPr="00B775B7" w:rsidRDefault="00084CC6" w:rsidP="00415700">
            <w:pPr>
              <w:jc w:val="center"/>
              <w:rPr>
                <w:i/>
                <w:color w:val="C0504D" w:themeColor="accent2"/>
                <w:sz w:val="20"/>
                <w:szCs w:val="20"/>
              </w:rPr>
            </w:pPr>
            <w:r>
              <w:rPr>
                <w:sz w:val="20"/>
                <w:szCs w:val="20"/>
              </w:rPr>
              <w:t>Did Not Achieve</w:t>
            </w:r>
          </w:p>
        </w:tc>
      </w:tr>
      <w:tr w:rsidR="00084CC6" w14:paraId="663F75A1" w14:textId="77777777" w:rsidTr="00415700">
        <w:tc>
          <w:tcPr>
            <w:tcW w:w="4788" w:type="dxa"/>
          </w:tcPr>
          <w:p w14:paraId="105DB5C9" w14:textId="77777777" w:rsidR="00084CC6" w:rsidRPr="00EF3671" w:rsidRDefault="00084CC6" w:rsidP="00415700">
            <w:pPr>
              <w:jc w:val="center"/>
            </w:pPr>
            <w:r w:rsidRPr="00EF3671">
              <w:t>Program with RSO or campus department</w:t>
            </w:r>
          </w:p>
        </w:tc>
        <w:tc>
          <w:tcPr>
            <w:tcW w:w="4788" w:type="dxa"/>
          </w:tcPr>
          <w:p w14:paraId="7613876E" w14:textId="77777777" w:rsidR="00084CC6" w:rsidRDefault="00084CC6" w:rsidP="00415700">
            <w:pPr>
              <w:jc w:val="center"/>
              <w:rPr>
                <w:sz w:val="20"/>
                <w:szCs w:val="20"/>
              </w:rPr>
            </w:pPr>
            <w:r>
              <w:rPr>
                <w:sz w:val="20"/>
                <w:szCs w:val="20"/>
              </w:rPr>
              <w:t>Achieved</w:t>
            </w:r>
          </w:p>
        </w:tc>
      </w:tr>
      <w:tr w:rsidR="00084CC6" w14:paraId="4126C9DD" w14:textId="77777777" w:rsidTr="00415700">
        <w:tc>
          <w:tcPr>
            <w:tcW w:w="4788" w:type="dxa"/>
          </w:tcPr>
          <w:p w14:paraId="2B908645" w14:textId="77777777" w:rsidR="00084CC6" w:rsidRPr="00EF3671" w:rsidRDefault="00084CC6" w:rsidP="00415700">
            <w:pPr>
              <w:jc w:val="center"/>
            </w:pPr>
            <w:r w:rsidRPr="00EF3671">
              <w:t>Risk Management program</w:t>
            </w:r>
          </w:p>
        </w:tc>
        <w:tc>
          <w:tcPr>
            <w:tcW w:w="4788" w:type="dxa"/>
          </w:tcPr>
          <w:p w14:paraId="627BC44E" w14:textId="07337F87" w:rsidR="00084CC6" w:rsidRPr="00CA63C9" w:rsidRDefault="00084CC6" w:rsidP="00415700">
            <w:pPr>
              <w:jc w:val="center"/>
              <w:rPr>
                <w:sz w:val="20"/>
                <w:szCs w:val="20"/>
              </w:rPr>
            </w:pPr>
            <w:r>
              <w:rPr>
                <w:sz w:val="20"/>
                <w:szCs w:val="20"/>
              </w:rPr>
              <w:t>Achieve</w:t>
            </w:r>
            <w:r w:rsidR="00585A7A">
              <w:rPr>
                <w:sz w:val="20"/>
                <w:szCs w:val="20"/>
              </w:rPr>
              <w:t>d</w:t>
            </w:r>
          </w:p>
        </w:tc>
      </w:tr>
      <w:tr w:rsidR="00084CC6" w14:paraId="3E19FA1C" w14:textId="77777777" w:rsidTr="00415700">
        <w:tc>
          <w:tcPr>
            <w:tcW w:w="4788" w:type="dxa"/>
          </w:tcPr>
          <w:p w14:paraId="081B01D9" w14:textId="77777777" w:rsidR="00084CC6" w:rsidRPr="00EF3671" w:rsidRDefault="00084CC6" w:rsidP="00415700">
            <w:pPr>
              <w:jc w:val="center"/>
            </w:pPr>
            <w:r w:rsidRPr="00EF3671">
              <w:t>Diversity program</w:t>
            </w:r>
          </w:p>
        </w:tc>
        <w:tc>
          <w:tcPr>
            <w:tcW w:w="4788" w:type="dxa"/>
          </w:tcPr>
          <w:p w14:paraId="0F229E27" w14:textId="48F2D217" w:rsidR="00084CC6" w:rsidRDefault="00084CC6" w:rsidP="00415700">
            <w:pPr>
              <w:jc w:val="center"/>
              <w:rPr>
                <w:sz w:val="20"/>
                <w:szCs w:val="20"/>
              </w:rPr>
            </w:pPr>
            <w:r>
              <w:rPr>
                <w:sz w:val="20"/>
                <w:szCs w:val="20"/>
              </w:rPr>
              <w:t>Achieve</w:t>
            </w:r>
            <w:r w:rsidR="00585A7A">
              <w:rPr>
                <w:sz w:val="20"/>
                <w:szCs w:val="20"/>
              </w:rPr>
              <w:t>d</w:t>
            </w:r>
          </w:p>
        </w:tc>
      </w:tr>
      <w:tr w:rsidR="00084CC6" w14:paraId="2D2642BD" w14:textId="77777777" w:rsidTr="00415700">
        <w:tc>
          <w:tcPr>
            <w:tcW w:w="4788" w:type="dxa"/>
          </w:tcPr>
          <w:p w14:paraId="059CEA01" w14:textId="77777777" w:rsidR="00084CC6" w:rsidRPr="00EF3671" w:rsidRDefault="00084CC6" w:rsidP="00415700">
            <w:pPr>
              <w:jc w:val="center"/>
            </w:pPr>
            <w:proofErr w:type="spellStart"/>
            <w:r w:rsidRPr="00EF3671">
              <w:t>VoLink</w:t>
            </w:r>
            <w:proofErr w:type="spellEnd"/>
            <w:r w:rsidRPr="00EF3671">
              <w:t xml:space="preserve"> registration</w:t>
            </w:r>
          </w:p>
        </w:tc>
        <w:tc>
          <w:tcPr>
            <w:tcW w:w="4788" w:type="dxa"/>
          </w:tcPr>
          <w:p w14:paraId="6FC9D611" w14:textId="77777777" w:rsidR="00084CC6" w:rsidRDefault="00084CC6" w:rsidP="00415700">
            <w:pPr>
              <w:jc w:val="center"/>
              <w:rPr>
                <w:sz w:val="20"/>
                <w:szCs w:val="20"/>
              </w:rPr>
            </w:pPr>
            <w:r>
              <w:rPr>
                <w:sz w:val="20"/>
                <w:szCs w:val="20"/>
              </w:rPr>
              <w:t>Achieved</w:t>
            </w:r>
          </w:p>
        </w:tc>
      </w:tr>
      <w:tr w:rsidR="00084CC6" w14:paraId="19D9ECB5" w14:textId="77777777" w:rsidTr="00415700">
        <w:tc>
          <w:tcPr>
            <w:tcW w:w="4788" w:type="dxa"/>
          </w:tcPr>
          <w:p w14:paraId="2FDB0A2D" w14:textId="77777777" w:rsidR="00084CC6" w:rsidRPr="00EF3671" w:rsidRDefault="00084CC6" w:rsidP="00415700">
            <w:pPr>
              <w:jc w:val="center"/>
            </w:pPr>
            <w:r w:rsidRPr="00EF3671">
              <w:t>Roster</w:t>
            </w:r>
          </w:p>
        </w:tc>
        <w:tc>
          <w:tcPr>
            <w:tcW w:w="4788" w:type="dxa"/>
          </w:tcPr>
          <w:p w14:paraId="01223F10" w14:textId="77777777" w:rsidR="00084CC6" w:rsidRDefault="00084CC6" w:rsidP="00415700">
            <w:pPr>
              <w:jc w:val="center"/>
              <w:rPr>
                <w:sz w:val="20"/>
                <w:szCs w:val="20"/>
              </w:rPr>
            </w:pPr>
            <w:r>
              <w:rPr>
                <w:sz w:val="20"/>
                <w:szCs w:val="20"/>
              </w:rPr>
              <w:t>Achieved</w:t>
            </w:r>
          </w:p>
        </w:tc>
      </w:tr>
      <w:tr w:rsidR="00084CC6" w14:paraId="613F0B0E" w14:textId="77777777" w:rsidTr="00415700">
        <w:tc>
          <w:tcPr>
            <w:tcW w:w="4788" w:type="dxa"/>
          </w:tcPr>
          <w:p w14:paraId="585A8F74" w14:textId="7EA15680" w:rsidR="00084CC6" w:rsidRPr="00EF3671" w:rsidRDefault="00585A7A" w:rsidP="00415700">
            <w:pPr>
              <w:jc w:val="center"/>
            </w:pPr>
            <w:r>
              <w:t>Meetings with OSFL Coach</w:t>
            </w:r>
          </w:p>
        </w:tc>
        <w:tc>
          <w:tcPr>
            <w:tcW w:w="4788" w:type="dxa"/>
          </w:tcPr>
          <w:p w14:paraId="253E4739" w14:textId="77777777" w:rsidR="00084CC6" w:rsidRDefault="00084CC6" w:rsidP="00415700">
            <w:pPr>
              <w:jc w:val="center"/>
              <w:rPr>
                <w:sz w:val="20"/>
                <w:szCs w:val="20"/>
              </w:rPr>
            </w:pPr>
            <w:r>
              <w:rPr>
                <w:sz w:val="20"/>
                <w:szCs w:val="20"/>
              </w:rPr>
              <w:t>Achieved</w:t>
            </w:r>
          </w:p>
        </w:tc>
      </w:tr>
    </w:tbl>
    <w:p w14:paraId="4A97FE83" w14:textId="77777777" w:rsidR="00084CC6" w:rsidRDefault="00084CC6" w:rsidP="00084CC6"/>
    <w:p w14:paraId="440BCD0B" w14:textId="77777777" w:rsidR="00084CC6" w:rsidRDefault="00084CC6" w:rsidP="00084CC6">
      <w:pPr>
        <w:jc w:val="center"/>
        <w:rPr>
          <w:b/>
          <w:color w:val="E36C0A" w:themeColor="accent6" w:themeShade="BF"/>
        </w:rPr>
      </w:pPr>
    </w:p>
    <w:p w14:paraId="13C5F697" w14:textId="77777777" w:rsidR="00084CC6" w:rsidRPr="00C372E9" w:rsidRDefault="00084CC6" w:rsidP="00084CC6">
      <w:pPr>
        <w:jc w:val="center"/>
        <w:rPr>
          <w:b/>
          <w:color w:val="E36C0A" w:themeColor="accent6" w:themeShade="BF"/>
        </w:rPr>
      </w:pPr>
      <w:r>
        <w:rPr>
          <w:b/>
          <w:color w:val="E36C0A" w:themeColor="accent6" w:themeShade="BF"/>
        </w:rPr>
        <w:t>Kappa Alpha Order</w:t>
      </w:r>
    </w:p>
    <w:p w14:paraId="2C91BF4C" w14:textId="77777777" w:rsidR="00084CC6" w:rsidRPr="0070131A" w:rsidRDefault="00084CC6" w:rsidP="00084CC6">
      <w:pPr>
        <w:jc w:val="center"/>
      </w:pPr>
    </w:p>
    <w:p w14:paraId="6E64822D" w14:textId="77777777" w:rsidR="00084CC6" w:rsidRPr="000539B7" w:rsidRDefault="00084CC6" w:rsidP="00084CC6">
      <w:pPr>
        <w:jc w:val="center"/>
        <w:rPr>
          <w:b/>
        </w:rPr>
      </w:pPr>
      <w:r>
        <w:rPr>
          <w:noProof/>
        </w:rPr>
        <mc:AlternateContent>
          <mc:Choice Requires="wps">
            <w:drawing>
              <wp:anchor distT="0" distB="0" distL="114300" distR="114300" simplePos="0" relativeHeight="251813888" behindDoc="0" locked="0" layoutInCell="1" allowOverlap="1" wp14:anchorId="1F8CF024" wp14:editId="7CE554D7">
                <wp:simplePos x="0" y="0"/>
                <wp:positionH relativeFrom="column">
                  <wp:posOffset>-6985</wp:posOffset>
                </wp:positionH>
                <wp:positionV relativeFrom="paragraph">
                  <wp:posOffset>53340</wp:posOffset>
                </wp:positionV>
                <wp:extent cx="5936615" cy="13335"/>
                <wp:effectExtent l="38100" t="38100" r="64135" b="81915"/>
                <wp:wrapNone/>
                <wp:docPr id="14" name="Straight Connector 14"/>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49531C0B" id="Straight Connector 14" o:spid="_x0000_s1026" style="position:absolute;z-index:251813888;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" strokecolor="#f79646" strokeweight="2pt">
                <v:shadow on="t" color="black" opacity="24903f" origin=",.5" offset="0,.55556mm"/>
              </v:line>
            </w:pict>
          </mc:Fallback>
        </mc:AlternateContent>
      </w:r>
    </w:p>
    <w:p w14:paraId="20E2E1B3" w14:textId="77777777" w:rsidR="00084CC6" w:rsidRPr="00C372E9" w:rsidRDefault="00084CC6" w:rsidP="00084CC6">
      <w:pPr>
        <w:rPr>
          <w:sz w:val="16"/>
          <w:szCs w:val="16"/>
        </w:rPr>
      </w:pPr>
    </w:p>
    <w:p w14:paraId="3AF9527D" w14:textId="77777777" w:rsidR="00084CC6" w:rsidRDefault="00084CC6" w:rsidP="00084CC6">
      <w:pPr>
        <w:rPr>
          <w:sz w:val="20"/>
          <w:szCs w:val="20"/>
        </w:rPr>
      </w:pPr>
    </w:p>
    <w:p w14:paraId="09DE63AC" w14:textId="55F17F17" w:rsidR="00084CC6" w:rsidRPr="00B775B7" w:rsidRDefault="00084CC6" w:rsidP="00084CC6">
      <w:pPr>
        <w:jc w:val="center"/>
      </w:pPr>
      <w:r>
        <w:t>Overview:</w:t>
      </w:r>
      <w:r>
        <w:tab/>
        <w:t>1</w:t>
      </w:r>
      <w:r w:rsidR="0042531F">
        <w:t>3</w:t>
      </w:r>
      <w:r>
        <w:t xml:space="preserve"> of 14 Standards Complete</w:t>
      </w:r>
    </w:p>
    <w:p w14:paraId="33A2844B" w14:textId="77777777" w:rsidR="00084CC6" w:rsidRDefault="00084CC6" w:rsidP="00084CC6">
      <w:pPr>
        <w:rPr>
          <w:sz w:val="20"/>
          <w:szCs w:val="20"/>
        </w:rPr>
      </w:pPr>
    </w:p>
    <w:p w14:paraId="7CB9FDAB" w14:textId="77777777" w:rsidR="00084CC6"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14:paraId="7B416E9A" w14:textId="77777777" w:rsidTr="00415700">
        <w:tc>
          <w:tcPr>
            <w:tcW w:w="4788" w:type="dxa"/>
          </w:tcPr>
          <w:p w14:paraId="064593D1" w14:textId="7224757C" w:rsidR="00084CC6" w:rsidRPr="003244B3" w:rsidRDefault="00084CC6" w:rsidP="00415700">
            <w:pPr>
              <w:jc w:val="center"/>
            </w:pPr>
            <w:r>
              <w:t>Chapter GPA Fall: 3.1</w:t>
            </w:r>
            <w:r w:rsidR="0042531F">
              <w:t>6</w:t>
            </w:r>
            <w:r w:rsidRPr="003244B3">
              <w:t xml:space="preserve">; Spring: </w:t>
            </w:r>
            <w:r>
              <w:t>3.</w:t>
            </w:r>
            <w:r w:rsidR="0042531F">
              <w:t>13</w:t>
            </w:r>
          </w:p>
        </w:tc>
        <w:tc>
          <w:tcPr>
            <w:tcW w:w="4788" w:type="dxa"/>
          </w:tcPr>
          <w:p w14:paraId="364474CB" w14:textId="77777777" w:rsidR="00084CC6" w:rsidRPr="003244B3" w:rsidRDefault="00084CC6" w:rsidP="00415700">
            <w:pPr>
              <w:jc w:val="center"/>
              <w:rPr>
                <w:i/>
                <w:sz w:val="20"/>
                <w:szCs w:val="20"/>
              </w:rPr>
            </w:pPr>
            <w:r w:rsidRPr="003244B3">
              <w:rPr>
                <w:sz w:val="20"/>
                <w:szCs w:val="20"/>
              </w:rPr>
              <w:t>Achieved</w:t>
            </w:r>
          </w:p>
        </w:tc>
      </w:tr>
      <w:tr w:rsidR="00084CC6" w14:paraId="448F58FC" w14:textId="77777777" w:rsidTr="00415700">
        <w:tc>
          <w:tcPr>
            <w:tcW w:w="4788" w:type="dxa"/>
          </w:tcPr>
          <w:p w14:paraId="183D0881" w14:textId="7F9825B3" w:rsidR="00084CC6" w:rsidRPr="00EF3671" w:rsidRDefault="00084CC6" w:rsidP="00415700">
            <w:pPr>
              <w:jc w:val="center"/>
            </w:pPr>
            <w:r>
              <w:t>New Member GPA Fall: 2.9</w:t>
            </w:r>
            <w:r w:rsidR="0042531F">
              <w:t>8</w:t>
            </w:r>
            <w:r w:rsidRPr="00EF3671">
              <w:t>; Spring:</w:t>
            </w:r>
            <w:r>
              <w:t xml:space="preserve"> </w:t>
            </w:r>
            <w:r w:rsidR="0042531F">
              <w:t>2.88</w:t>
            </w:r>
          </w:p>
        </w:tc>
        <w:tc>
          <w:tcPr>
            <w:tcW w:w="4788" w:type="dxa"/>
          </w:tcPr>
          <w:p w14:paraId="787BE865" w14:textId="77777777" w:rsidR="00084CC6" w:rsidRPr="00CA63C9" w:rsidRDefault="00084CC6" w:rsidP="00415700">
            <w:pPr>
              <w:jc w:val="center"/>
              <w:rPr>
                <w:i/>
                <w:sz w:val="20"/>
                <w:szCs w:val="20"/>
              </w:rPr>
            </w:pPr>
            <w:r w:rsidRPr="00C21404">
              <w:rPr>
                <w:sz w:val="20"/>
                <w:szCs w:val="20"/>
              </w:rPr>
              <w:t>Achieved</w:t>
            </w:r>
          </w:p>
        </w:tc>
      </w:tr>
      <w:tr w:rsidR="00084CC6" w14:paraId="7AFD599C" w14:textId="77777777" w:rsidTr="00415700">
        <w:tc>
          <w:tcPr>
            <w:tcW w:w="4788" w:type="dxa"/>
          </w:tcPr>
          <w:p w14:paraId="4A55A3C6" w14:textId="77777777" w:rsidR="00084CC6" w:rsidRPr="00EF3671" w:rsidRDefault="00084CC6" w:rsidP="00415700">
            <w:pPr>
              <w:jc w:val="center"/>
            </w:pPr>
            <w:r w:rsidRPr="00EF3671">
              <w:t>Scholarship Program</w:t>
            </w:r>
          </w:p>
        </w:tc>
        <w:tc>
          <w:tcPr>
            <w:tcW w:w="4788" w:type="dxa"/>
          </w:tcPr>
          <w:p w14:paraId="5278AFCE" w14:textId="77777777" w:rsidR="00084CC6" w:rsidRDefault="00084CC6" w:rsidP="00415700">
            <w:pPr>
              <w:jc w:val="center"/>
              <w:rPr>
                <w:sz w:val="20"/>
                <w:szCs w:val="20"/>
              </w:rPr>
            </w:pPr>
            <w:r>
              <w:rPr>
                <w:sz w:val="20"/>
                <w:szCs w:val="20"/>
              </w:rPr>
              <w:t>Achieved</w:t>
            </w:r>
          </w:p>
        </w:tc>
      </w:tr>
      <w:tr w:rsidR="00084CC6" w14:paraId="014823B3" w14:textId="77777777" w:rsidTr="00415700">
        <w:tc>
          <w:tcPr>
            <w:tcW w:w="4788" w:type="dxa"/>
          </w:tcPr>
          <w:p w14:paraId="6463A577" w14:textId="624D2832" w:rsidR="00084CC6" w:rsidRPr="00EF3671" w:rsidRDefault="00084CC6" w:rsidP="00415700">
            <w:pPr>
              <w:jc w:val="center"/>
            </w:pPr>
            <w:r w:rsidRPr="00EF3671">
              <w:t>Co</w:t>
            </w:r>
            <w:r>
              <w:t xml:space="preserve">mmunity Service Hours Logged: </w:t>
            </w:r>
            <w:r w:rsidR="0042531F">
              <w:t>1,250</w:t>
            </w:r>
          </w:p>
        </w:tc>
        <w:tc>
          <w:tcPr>
            <w:tcW w:w="4788" w:type="dxa"/>
          </w:tcPr>
          <w:p w14:paraId="5DCFA05E" w14:textId="3FF1FBFF" w:rsidR="00084CC6" w:rsidRDefault="0042531F" w:rsidP="00415700">
            <w:pPr>
              <w:jc w:val="center"/>
              <w:rPr>
                <w:sz w:val="20"/>
                <w:szCs w:val="20"/>
              </w:rPr>
            </w:pPr>
            <w:r>
              <w:rPr>
                <w:sz w:val="20"/>
                <w:szCs w:val="20"/>
              </w:rPr>
              <w:t xml:space="preserve">Did Not </w:t>
            </w:r>
            <w:r w:rsidR="00084CC6">
              <w:rPr>
                <w:sz w:val="20"/>
                <w:szCs w:val="20"/>
              </w:rPr>
              <w:t xml:space="preserve">Achieve (avg. </w:t>
            </w:r>
            <w:r>
              <w:rPr>
                <w:sz w:val="20"/>
                <w:szCs w:val="20"/>
              </w:rPr>
              <w:t>8.44</w:t>
            </w:r>
            <w:r w:rsidR="00084CC6">
              <w:rPr>
                <w:sz w:val="20"/>
                <w:szCs w:val="20"/>
              </w:rPr>
              <w:t>)</w:t>
            </w:r>
          </w:p>
        </w:tc>
      </w:tr>
      <w:tr w:rsidR="00084CC6" w14:paraId="1600A456" w14:textId="77777777" w:rsidTr="00415700">
        <w:tc>
          <w:tcPr>
            <w:tcW w:w="4788" w:type="dxa"/>
          </w:tcPr>
          <w:p w14:paraId="478E2C92" w14:textId="0A5EDC5F" w:rsidR="00084CC6" w:rsidRPr="00EF3671" w:rsidRDefault="00084CC6" w:rsidP="00415700">
            <w:pPr>
              <w:jc w:val="center"/>
            </w:pPr>
            <w:r w:rsidRPr="00EF3671">
              <w:t>Fundraiser/Philanthropy</w:t>
            </w:r>
            <w:r>
              <w:t>: $</w:t>
            </w:r>
            <w:r w:rsidR="0042531F">
              <w:t>7,000.00</w:t>
            </w:r>
          </w:p>
        </w:tc>
        <w:tc>
          <w:tcPr>
            <w:tcW w:w="4788" w:type="dxa"/>
          </w:tcPr>
          <w:p w14:paraId="3450ACC4" w14:textId="77777777" w:rsidR="00084CC6" w:rsidRDefault="00084CC6" w:rsidP="00415700">
            <w:pPr>
              <w:jc w:val="center"/>
              <w:rPr>
                <w:sz w:val="20"/>
                <w:szCs w:val="20"/>
              </w:rPr>
            </w:pPr>
            <w:r>
              <w:rPr>
                <w:sz w:val="20"/>
                <w:szCs w:val="20"/>
              </w:rPr>
              <w:t>Achieved</w:t>
            </w:r>
          </w:p>
        </w:tc>
      </w:tr>
      <w:tr w:rsidR="00084CC6" w14:paraId="2E387F99" w14:textId="77777777" w:rsidTr="00415700">
        <w:tc>
          <w:tcPr>
            <w:tcW w:w="4788" w:type="dxa"/>
          </w:tcPr>
          <w:p w14:paraId="31AD3582" w14:textId="77777777" w:rsidR="00084CC6" w:rsidRPr="00EF3671" w:rsidRDefault="00084CC6" w:rsidP="00415700">
            <w:pPr>
              <w:jc w:val="center"/>
            </w:pPr>
            <w:r w:rsidRPr="00EF3671">
              <w:t>Greek Leadership Summit</w:t>
            </w:r>
          </w:p>
        </w:tc>
        <w:tc>
          <w:tcPr>
            <w:tcW w:w="4788" w:type="dxa"/>
          </w:tcPr>
          <w:p w14:paraId="5CEA93E4" w14:textId="77777777" w:rsidR="00084CC6" w:rsidRDefault="00084CC6" w:rsidP="00415700">
            <w:pPr>
              <w:jc w:val="center"/>
              <w:rPr>
                <w:sz w:val="20"/>
                <w:szCs w:val="20"/>
              </w:rPr>
            </w:pPr>
            <w:r>
              <w:rPr>
                <w:sz w:val="20"/>
                <w:szCs w:val="20"/>
              </w:rPr>
              <w:t>Achieved</w:t>
            </w:r>
          </w:p>
        </w:tc>
      </w:tr>
      <w:tr w:rsidR="00084CC6" w14:paraId="00A143E1" w14:textId="77777777" w:rsidTr="00415700">
        <w:trPr>
          <w:trHeight w:val="70"/>
        </w:trPr>
        <w:tc>
          <w:tcPr>
            <w:tcW w:w="4788" w:type="dxa"/>
          </w:tcPr>
          <w:p w14:paraId="4883EE64" w14:textId="77777777" w:rsidR="00084CC6" w:rsidRPr="00EF3671" w:rsidRDefault="00084CC6" w:rsidP="00415700">
            <w:pPr>
              <w:jc w:val="center"/>
            </w:pPr>
            <w:r w:rsidRPr="00EF3671">
              <w:t>Headquarters Leadership/Skill Training</w:t>
            </w:r>
          </w:p>
        </w:tc>
        <w:tc>
          <w:tcPr>
            <w:tcW w:w="4788" w:type="dxa"/>
          </w:tcPr>
          <w:p w14:paraId="085D5C0E" w14:textId="77777777" w:rsidR="00084CC6" w:rsidRDefault="00084CC6" w:rsidP="00415700">
            <w:pPr>
              <w:jc w:val="center"/>
              <w:rPr>
                <w:sz w:val="20"/>
                <w:szCs w:val="20"/>
              </w:rPr>
            </w:pPr>
            <w:r>
              <w:rPr>
                <w:sz w:val="20"/>
                <w:szCs w:val="20"/>
              </w:rPr>
              <w:t>Achieved</w:t>
            </w:r>
          </w:p>
        </w:tc>
      </w:tr>
      <w:tr w:rsidR="00084CC6" w14:paraId="1E37307F" w14:textId="77777777" w:rsidTr="00415700">
        <w:tc>
          <w:tcPr>
            <w:tcW w:w="4788" w:type="dxa"/>
          </w:tcPr>
          <w:p w14:paraId="45B5CA75" w14:textId="77777777" w:rsidR="00084CC6" w:rsidRPr="00EF3671" w:rsidRDefault="00084CC6" w:rsidP="00415700">
            <w:pPr>
              <w:jc w:val="center"/>
            </w:pPr>
            <w:r w:rsidRPr="00EF3671">
              <w:t>Program with other sorority/fraternity</w:t>
            </w:r>
          </w:p>
        </w:tc>
        <w:tc>
          <w:tcPr>
            <w:tcW w:w="4788" w:type="dxa"/>
          </w:tcPr>
          <w:p w14:paraId="6A24BB6D" w14:textId="77777777" w:rsidR="00084CC6" w:rsidRPr="00B775B7" w:rsidRDefault="00084CC6" w:rsidP="00415700">
            <w:pPr>
              <w:jc w:val="center"/>
              <w:rPr>
                <w:i/>
                <w:color w:val="C0504D" w:themeColor="accent2"/>
                <w:sz w:val="20"/>
                <w:szCs w:val="20"/>
              </w:rPr>
            </w:pPr>
            <w:r>
              <w:rPr>
                <w:sz w:val="20"/>
                <w:szCs w:val="20"/>
              </w:rPr>
              <w:t>Achieved</w:t>
            </w:r>
          </w:p>
        </w:tc>
      </w:tr>
      <w:tr w:rsidR="00084CC6" w14:paraId="6E2FD4A7" w14:textId="77777777" w:rsidTr="00415700">
        <w:tc>
          <w:tcPr>
            <w:tcW w:w="4788" w:type="dxa"/>
          </w:tcPr>
          <w:p w14:paraId="464C4131" w14:textId="77777777" w:rsidR="00084CC6" w:rsidRPr="00EF3671" w:rsidRDefault="00084CC6" w:rsidP="00415700">
            <w:pPr>
              <w:jc w:val="center"/>
            </w:pPr>
            <w:r w:rsidRPr="00EF3671">
              <w:t>Program with RSO or campus department</w:t>
            </w:r>
          </w:p>
        </w:tc>
        <w:tc>
          <w:tcPr>
            <w:tcW w:w="4788" w:type="dxa"/>
          </w:tcPr>
          <w:p w14:paraId="766DD275" w14:textId="77777777" w:rsidR="00084CC6" w:rsidRDefault="00084CC6" w:rsidP="00415700">
            <w:pPr>
              <w:jc w:val="center"/>
              <w:rPr>
                <w:sz w:val="20"/>
                <w:szCs w:val="20"/>
              </w:rPr>
            </w:pPr>
            <w:r>
              <w:rPr>
                <w:sz w:val="20"/>
                <w:szCs w:val="20"/>
              </w:rPr>
              <w:t>Achieved</w:t>
            </w:r>
          </w:p>
        </w:tc>
      </w:tr>
      <w:tr w:rsidR="00084CC6" w14:paraId="44F2302B" w14:textId="77777777" w:rsidTr="00415700">
        <w:tc>
          <w:tcPr>
            <w:tcW w:w="4788" w:type="dxa"/>
          </w:tcPr>
          <w:p w14:paraId="3BFDF824" w14:textId="77777777" w:rsidR="00084CC6" w:rsidRPr="00EF3671" w:rsidRDefault="00084CC6" w:rsidP="00415700">
            <w:pPr>
              <w:jc w:val="center"/>
            </w:pPr>
            <w:r w:rsidRPr="00EF3671">
              <w:t>Risk Management program</w:t>
            </w:r>
          </w:p>
        </w:tc>
        <w:tc>
          <w:tcPr>
            <w:tcW w:w="4788" w:type="dxa"/>
          </w:tcPr>
          <w:p w14:paraId="19253F18" w14:textId="77777777" w:rsidR="00084CC6" w:rsidRPr="00CA63C9" w:rsidRDefault="00084CC6" w:rsidP="00415700">
            <w:pPr>
              <w:jc w:val="center"/>
              <w:rPr>
                <w:sz w:val="20"/>
                <w:szCs w:val="20"/>
              </w:rPr>
            </w:pPr>
            <w:r>
              <w:rPr>
                <w:sz w:val="20"/>
                <w:szCs w:val="20"/>
              </w:rPr>
              <w:t>Achieved</w:t>
            </w:r>
          </w:p>
        </w:tc>
      </w:tr>
      <w:tr w:rsidR="00084CC6" w14:paraId="4CDD4A36" w14:textId="77777777" w:rsidTr="00415700">
        <w:tc>
          <w:tcPr>
            <w:tcW w:w="4788" w:type="dxa"/>
          </w:tcPr>
          <w:p w14:paraId="1A2EC128" w14:textId="77777777" w:rsidR="00084CC6" w:rsidRPr="00EF3671" w:rsidRDefault="00084CC6" w:rsidP="00415700">
            <w:pPr>
              <w:jc w:val="center"/>
            </w:pPr>
            <w:r w:rsidRPr="00EF3671">
              <w:t>Diversity program</w:t>
            </w:r>
          </w:p>
        </w:tc>
        <w:tc>
          <w:tcPr>
            <w:tcW w:w="4788" w:type="dxa"/>
          </w:tcPr>
          <w:p w14:paraId="0EB4E5B7" w14:textId="77777777" w:rsidR="00084CC6" w:rsidRDefault="00084CC6" w:rsidP="00415700">
            <w:pPr>
              <w:jc w:val="center"/>
              <w:rPr>
                <w:sz w:val="20"/>
                <w:szCs w:val="20"/>
              </w:rPr>
            </w:pPr>
            <w:r>
              <w:rPr>
                <w:sz w:val="20"/>
                <w:szCs w:val="20"/>
              </w:rPr>
              <w:t>Achieved</w:t>
            </w:r>
          </w:p>
        </w:tc>
      </w:tr>
      <w:tr w:rsidR="00084CC6" w14:paraId="4ADA0623" w14:textId="77777777" w:rsidTr="00415700">
        <w:tc>
          <w:tcPr>
            <w:tcW w:w="4788" w:type="dxa"/>
          </w:tcPr>
          <w:p w14:paraId="6074E450" w14:textId="77777777" w:rsidR="00084CC6" w:rsidRPr="00EF3671" w:rsidRDefault="00084CC6" w:rsidP="00415700">
            <w:pPr>
              <w:jc w:val="center"/>
            </w:pPr>
            <w:proofErr w:type="spellStart"/>
            <w:r w:rsidRPr="00EF3671">
              <w:lastRenderedPageBreak/>
              <w:t>VoLink</w:t>
            </w:r>
            <w:proofErr w:type="spellEnd"/>
            <w:r w:rsidRPr="00EF3671">
              <w:t xml:space="preserve"> registration</w:t>
            </w:r>
          </w:p>
        </w:tc>
        <w:tc>
          <w:tcPr>
            <w:tcW w:w="4788" w:type="dxa"/>
          </w:tcPr>
          <w:p w14:paraId="7F67C413" w14:textId="77777777" w:rsidR="00084CC6" w:rsidRDefault="00084CC6" w:rsidP="00415700">
            <w:pPr>
              <w:jc w:val="center"/>
              <w:rPr>
                <w:sz w:val="20"/>
                <w:szCs w:val="20"/>
              </w:rPr>
            </w:pPr>
            <w:r>
              <w:rPr>
                <w:sz w:val="20"/>
                <w:szCs w:val="20"/>
              </w:rPr>
              <w:t>Achieved</w:t>
            </w:r>
          </w:p>
        </w:tc>
      </w:tr>
      <w:tr w:rsidR="00084CC6" w14:paraId="61C1460D" w14:textId="77777777" w:rsidTr="00415700">
        <w:tc>
          <w:tcPr>
            <w:tcW w:w="4788" w:type="dxa"/>
          </w:tcPr>
          <w:p w14:paraId="292A42A9" w14:textId="77777777" w:rsidR="00084CC6" w:rsidRPr="00EF3671" w:rsidRDefault="00084CC6" w:rsidP="00415700">
            <w:pPr>
              <w:jc w:val="center"/>
            </w:pPr>
            <w:r w:rsidRPr="00EF3671">
              <w:t>Roster</w:t>
            </w:r>
          </w:p>
        </w:tc>
        <w:tc>
          <w:tcPr>
            <w:tcW w:w="4788" w:type="dxa"/>
          </w:tcPr>
          <w:p w14:paraId="554C0DFB" w14:textId="77777777" w:rsidR="00084CC6" w:rsidRDefault="00084CC6" w:rsidP="00415700">
            <w:pPr>
              <w:jc w:val="center"/>
              <w:rPr>
                <w:sz w:val="20"/>
                <w:szCs w:val="20"/>
              </w:rPr>
            </w:pPr>
            <w:r>
              <w:rPr>
                <w:sz w:val="20"/>
                <w:szCs w:val="20"/>
              </w:rPr>
              <w:t>Achieved</w:t>
            </w:r>
          </w:p>
        </w:tc>
      </w:tr>
      <w:tr w:rsidR="00084CC6" w14:paraId="530DF754" w14:textId="77777777" w:rsidTr="00415700">
        <w:tc>
          <w:tcPr>
            <w:tcW w:w="4788" w:type="dxa"/>
          </w:tcPr>
          <w:p w14:paraId="4EA941D4" w14:textId="7824CB14" w:rsidR="00084CC6" w:rsidRPr="00EF3671" w:rsidRDefault="0042531F" w:rsidP="00415700">
            <w:pPr>
              <w:jc w:val="center"/>
            </w:pPr>
            <w:r>
              <w:t>Meetings with OSFL Coach</w:t>
            </w:r>
          </w:p>
        </w:tc>
        <w:tc>
          <w:tcPr>
            <w:tcW w:w="4788" w:type="dxa"/>
          </w:tcPr>
          <w:p w14:paraId="4E4F4B70" w14:textId="77777777" w:rsidR="00084CC6" w:rsidRDefault="00084CC6" w:rsidP="00415700">
            <w:pPr>
              <w:jc w:val="center"/>
              <w:rPr>
                <w:sz w:val="20"/>
                <w:szCs w:val="20"/>
              </w:rPr>
            </w:pPr>
            <w:r>
              <w:rPr>
                <w:sz w:val="20"/>
                <w:szCs w:val="20"/>
              </w:rPr>
              <w:t>Achieved</w:t>
            </w:r>
          </w:p>
        </w:tc>
      </w:tr>
    </w:tbl>
    <w:p w14:paraId="41C1C7D4" w14:textId="77777777" w:rsidR="0042531F" w:rsidRDefault="0042531F" w:rsidP="00084CC6">
      <w:pPr>
        <w:jc w:val="center"/>
        <w:rPr>
          <w:b/>
          <w:color w:val="E36C0A" w:themeColor="accent6" w:themeShade="BF"/>
        </w:rPr>
      </w:pPr>
    </w:p>
    <w:p w14:paraId="299B8F4B" w14:textId="368FB28E" w:rsidR="00084CC6" w:rsidRPr="00C372E9" w:rsidRDefault="00084CC6" w:rsidP="00084CC6">
      <w:pPr>
        <w:jc w:val="center"/>
        <w:rPr>
          <w:b/>
          <w:color w:val="E36C0A" w:themeColor="accent6" w:themeShade="BF"/>
        </w:rPr>
      </w:pPr>
      <w:r>
        <w:rPr>
          <w:b/>
          <w:color w:val="E36C0A" w:themeColor="accent6" w:themeShade="BF"/>
        </w:rPr>
        <w:t>Kappa Sigma</w:t>
      </w:r>
    </w:p>
    <w:p w14:paraId="4FD4F0C2" w14:textId="77777777" w:rsidR="00084CC6" w:rsidRPr="0070131A" w:rsidRDefault="00084CC6" w:rsidP="00084CC6">
      <w:pPr>
        <w:jc w:val="center"/>
      </w:pPr>
    </w:p>
    <w:p w14:paraId="37252B61" w14:textId="77777777" w:rsidR="00084CC6" w:rsidRPr="000539B7" w:rsidRDefault="00084CC6" w:rsidP="00084CC6">
      <w:pPr>
        <w:jc w:val="center"/>
        <w:rPr>
          <w:b/>
        </w:rPr>
      </w:pPr>
      <w:r>
        <w:rPr>
          <w:noProof/>
        </w:rPr>
        <mc:AlternateContent>
          <mc:Choice Requires="wps">
            <w:drawing>
              <wp:anchor distT="0" distB="0" distL="114300" distR="114300" simplePos="0" relativeHeight="251814912" behindDoc="0" locked="0" layoutInCell="1" allowOverlap="1" wp14:anchorId="04F4AC0D" wp14:editId="39793096">
                <wp:simplePos x="0" y="0"/>
                <wp:positionH relativeFrom="column">
                  <wp:posOffset>-6985</wp:posOffset>
                </wp:positionH>
                <wp:positionV relativeFrom="paragraph">
                  <wp:posOffset>53340</wp:posOffset>
                </wp:positionV>
                <wp:extent cx="5936615" cy="13335"/>
                <wp:effectExtent l="38100" t="38100" r="64135" b="81915"/>
                <wp:wrapNone/>
                <wp:docPr id="15" name="Straight Connector 15"/>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4B1C13F" id="Straight Connector 15"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" strokecolor="#f79646" strokeweight="2pt">
                <v:shadow on="t" color="black" opacity="24903f" origin=",.5" offset="0,.55556mm"/>
              </v:line>
            </w:pict>
          </mc:Fallback>
        </mc:AlternateContent>
      </w:r>
    </w:p>
    <w:p w14:paraId="27FDE71B" w14:textId="77777777" w:rsidR="00084CC6" w:rsidRPr="00C372E9" w:rsidRDefault="00084CC6" w:rsidP="00084CC6">
      <w:pPr>
        <w:rPr>
          <w:sz w:val="16"/>
          <w:szCs w:val="16"/>
        </w:rPr>
      </w:pPr>
    </w:p>
    <w:p w14:paraId="5297B97E" w14:textId="77777777" w:rsidR="00084CC6" w:rsidRDefault="00084CC6" w:rsidP="00084CC6">
      <w:pPr>
        <w:rPr>
          <w:sz w:val="20"/>
          <w:szCs w:val="20"/>
        </w:rPr>
      </w:pPr>
    </w:p>
    <w:p w14:paraId="21B409F1" w14:textId="11175E0E" w:rsidR="00084CC6" w:rsidRDefault="00084CC6" w:rsidP="00084CC6">
      <w:pPr>
        <w:jc w:val="center"/>
      </w:pPr>
      <w:r w:rsidRPr="003244B3">
        <w:t>Overview:</w:t>
      </w:r>
      <w:r w:rsidRPr="003244B3">
        <w:tab/>
      </w:r>
      <w:r w:rsidR="0042531F">
        <w:t>7</w:t>
      </w:r>
      <w:r w:rsidRPr="003244B3">
        <w:t xml:space="preserve"> of 14 Standards Complete</w:t>
      </w:r>
    </w:p>
    <w:p w14:paraId="1B621CE3" w14:textId="38385204" w:rsidR="00415700" w:rsidRPr="003244B3" w:rsidRDefault="00415700" w:rsidP="00084CC6">
      <w:pPr>
        <w:jc w:val="center"/>
      </w:pPr>
      <w:r>
        <w:rPr>
          <w:i/>
        </w:rPr>
        <w:t>201</w:t>
      </w:r>
      <w:r w:rsidR="0042531F">
        <w:rPr>
          <w:i/>
        </w:rPr>
        <w:t>8</w:t>
      </w:r>
      <w:r>
        <w:rPr>
          <w:i/>
        </w:rPr>
        <w:t>-201</w:t>
      </w:r>
      <w:r w:rsidR="0042531F">
        <w:rPr>
          <w:i/>
        </w:rPr>
        <w:t>9</w:t>
      </w:r>
      <w:r>
        <w:rPr>
          <w:i/>
        </w:rPr>
        <w:t xml:space="preserve"> Status: </w:t>
      </w:r>
      <w:r w:rsidR="0042531F">
        <w:rPr>
          <w:i/>
        </w:rPr>
        <w:t>Warning</w:t>
      </w:r>
      <w:r>
        <w:rPr>
          <w:i/>
        </w:rPr>
        <w:t xml:space="preserve"> Level</w:t>
      </w:r>
    </w:p>
    <w:p w14:paraId="12EE1CFF" w14:textId="77777777" w:rsidR="00084CC6" w:rsidRPr="003244B3" w:rsidRDefault="00084CC6" w:rsidP="00084CC6">
      <w:pPr>
        <w:rPr>
          <w:sz w:val="20"/>
          <w:szCs w:val="20"/>
        </w:rPr>
      </w:pPr>
    </w:p>
    <w:p w14:paraId="53DB3030" w14:textId="77777777" w:rsidR="00084CC6" w:rsidRPr="003244B3"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rsidRPr="003244B3" w14:paraId="345F58BB" w14:textId="77777777" w:rsidTr="00415700">
        <w:tc>
          <w:tcPr>
            <w:tcW w:w="4788" w:type="dxa"/>
          </w:tcPr>
          <w:p w14:paraId="1AD47B34" w14:textId="5381B5F4" w:rsidR="00084CC6" w:rsidRPr="003244B3" w:rsidRDefault="00084CC6" w:rsidP="00415700">
            <w:pPr>
              <w:jc w:val="center"/>
            </w:pPr>
            <w:r>
              <w:t>Chapter GPA Fall: 3.</w:t>
            </w:r>
            <w:r w:rsidR="0042531F">
              <w:t>03</w:t>
            </w:r>
            <w:r w:rsidRPr="003244B3">
              <w:t xml:space="preserve">; Spring: </w:t>
            </w:r>
            <w:r w:rsidR="0042531F">
              <w:t>2.93</w:t>
            </w:r>
          </w:p>
        </w:tc>
        <w:tc>
          <w:tcPr>
            <w:tcW w:w="4788" w:type="dxa"/>
          </w:tcPr>
          <w:p w14:paraId="64874498" w14:textId="77777777" w:rsidR="00084CC6" w:rsidRPr="003244B3" w:rsidRDefault="00084CC6" w:rsidP="00415700">
            <w:pPr>
              <w:jc w:val="center"/>
              <w:rPr>
                <w:i/>
                <w:sz w:val="20"/>
                <w:szCs w:val="20"/>
              </w:rPr>
            </w:pPr>
            <w:r w:rsidRPr="003244B3">
              <w:rPr>
                <w:sz w:val="20"/>
                <w:szCs w:val="20"/>
              </w:rPr>
              <w:t>Achieved</w:t>
            </w:r>
          </w:p>
        </w:tc>
      </w:tr>
      <w:tr w:rsidR="00084CC6" w14:paraId="4775F6D4" w14:textId="77777777" w:rsidTr="00415700">
        <w:tc>
          <w:tcPr>
            <w:tcW w:w="4788" w:type="dxa"/>
          </w:tcPr>
          <w:p w14:paraId="48DBCBC9" w14:textId="26FB7F65" w:rsidR="00084CC6" w:rsidRPr="003244B3" w:rsidRDefault="00084CC6" w:rsidP="00415700">
            <w:pPr>
              <w:jc w:val="center"/>
            </w:pPr>
            <w:r>
              <w:t>New Member GPA Fall: 2.</w:t>
            </w:r>
            <w:r w:rsidR="0042531F">
              <w:t>63</w:t>
            </w:r>
            <w:r w:rsidRPr="003244B3">
              <w:t xml:space="preserve">; Spring: </w:t>
            </w:r>
            <w:r>
              <w:t>2.</w:t>
            </w:r>
            <w:r w:rsidR="0042531F">
              <w:t>80</w:t>
            </w:r>
          </w:p>
        </w:tc>
        <w:tc>
          <w:tcPr>
            <w:tcW w:w="4788" w:type="dxa"/>
          </w:tcPr>
          <w:p w14:paraId="3325AD4B" w14:textId="0CC4063B" w:rsidR="00084CC6" w:rsidRPr="003244B3" w:rsidRDefault="0042531F" w:rsidP="00415700">
            <w:pPr>
              <w:jc w:val="center"/>
              <w:rPr>
                <w:i/>
                <w:sz w:val="20"/>
                <w:szCs w:val="20"/>
              </w:rPr>
            </w:pPr>
            <w:r>
              <w:rPr>
                <w:sz w:val="20"/>
                <w:szCs w:val="20"/>
              </w:rPr>
              <w:t xml:space="preserve">Achieved </w:t>
            </w:r>
          </w:p>
        </w:tc>
      </w:tr>
      <w:tr w:rsidR="00084CC6" w14:paraId="72024E47" w14:textId="77777777" w:rsidTr="00415700">
        <w:tc>
          <w:tcPr>
            <w:tcW w:w="4788" w:type="dxa"/>
          </w:tcPr>
          <w:p w14:paraId="138B0207" w14:textId="77777777" w:rsidR="00084CC6" w:rsidRPr="00EF3671" w:rsidRDefault="00084CC6" w:rsidP="00415700">
            <w:pPr>
              <w:jc w:val="center"/>
            </w:pPr>
            <w:r w:rsidRPr="00EF3671">
              <w:t>Scholarship Program</w:t>
            </w:r>
          </w:p>
        </w:tc>
        <w:tc>
          <w:tcPr>
            <w:tcW w:w="4788" w:type="dxa"/>
          </w:tcPr>
          <w:p w14:paraId="56D9864E" w14:textId="77777777" w:rsidR="00084CC6" w:rsidRDefault="00084CC6" w:rsidP="00415700">
            <w:pPr>
              <w:jc w:val="center"/>
              <w:rPr>
                <w:sz w:val="20"/>
                <w:szCs w:val="20"/>
              </w:rPr>
            </w:pPr>
            <w:r>
              <w:rPr>
                <w:sz w:val="20"/>
                <w:szCs w:val="20"/>
              </w:rPr>
              <w:t>Achieved</w:t>
            </w:r>
          </w:p>
        </w:tc>
      </w:tr>
      <w:tr w:rsidR="00084CC6" w14:paraId="0225C82B" w14:textId="77777777" w:rsidTr="00415700">
        <w:tc>
          <w:tcPr>
            <w:tcW w:w="4788" w:type="dxa"/>
          </w:tcPr>
          <w:p w14:paraId="5D81E1DE" w14:textId="4CF287AD" w:rsidR="00084CC6" w:rsidRPr="00EF3671" w:rsidRDefault="00084CC6" w:rsidP="00415700">
            <w:pPr>
              <w:jc w:val="center"/>
            </w:pPr>
            <w:r w:rsidRPr="00EF3671">
              <w:t>Co</w:t>
            </w:r>
            <w:r>
              <w:t xml:space="preserve">mmunity Service Hours Logged: </w:t>
            </w:r>
            <w:r w:rsidR="0042531F">
              <w:t>1,668</w:t>
            </w:r>
          </w:p>
        </w:tc>
        <w:tc>
          <w:tcPr>
            <w:tcW w:w="4788" w:type="dxa"/>
          </w:tcPr>
          <w:p w14:paraId="5AC2E706" w14:textId="5199E6BD" w:rsidR="00084CC6" w:rsidRDefault="00084CC6" w:rsidP="00415700">
            <w:pPr>
              <w:jc w:val="center"/>
              <w:rPr>
                <w:sz w:val="20"/>
                <w:szCs w:val="20"/>
              </w:rPr>
            </w:pPr>
            <w:r>
              <w:rPr>
                <w:sz w:val="20"/>
                <w:szCs w:val="20"/>
              </w:rPr>
              <w:t>Achieve</w:t>
            </w:r>
            <w:r w:rsidR="0042531F">
              <w:rPr>
                <w:sz w:val="20"/>
                <w:szCs w:val="20"/>
              </w:rPr>
              <w:t>d</w:t>
            </w:r>
            <w:r>
              <w:rPr>
                <w:sz w:val="20"/>
                <w:szCs w:val="20"/>
              </w:rPr>
              <w:t xml:space="preserve"> (avg. </w:t>
            </w:r>
            <w:r w:rsidR="0042531F">
              <w:rPr>
                <w:sz w:val="20"/>
                <w:szCs w:val="20"/>
              </w:rPr>
              <w:t>12.44</w:t>
            </w:r>
            <w:r>
              <w:rPr>
                <w:sz w:val="20"/>
                <w:szCs w:val="20"/>
              </w:rPr>
              <w:t>)</w:t>
            </w:r>
          </w:p>
        </w:tc>
      </w:tr>
      <w:tr w:rsidR="00084CC6" w14:paraId="029A70A8" w14:textId="77777777" w:rsidTr="00415700">
        <w:tc>
          <w:tcPr>
            <w:tcW w:w="4788" w:type="dxa"/>
          </w:tcPr>
          <w:p w14:paraId="7E7CDE2D" w14:textId="5311A6A9" w:rsidR="00084CC6" w:rsidRPr="00EF3671" w:rsidRDefault="00084CC6" w:rsidP="00415700">
            <w:pPr>
              <w:jc w:val="center"/>
            </w:pPr>
            <w:r w:rsidRPr="00EF3671">
              <w:t>Fundraiser/Philanthropy</w:t>
            </w:r>
            <w:r>
              <w:t xml:space="preserve">: </w:t>
            </w:r>
            <w:r w:rsidR="0042531F">
              <w:t>None Reported</w:t>
            </w:r>
          </w:p>
        </w:tc>
        <w:tc>
          <w:tcPr>
            <w:tcW w:w="4788" w:type="dxa"/>
          </w:tcPr>
          <w:p w14:paraId="17646C46" w14:textId="20226E13" w:rsidR="00084CC6" w:rsidRDefault="0042531F" w:rsidP="00415700">
            <w:pPr>
              <w:jc w:val="center"/>
              <w:rPr>
                <w:sz w:val="20"/>
                <w:szCs w:val="20"/>
              </w:rPr>
            </w:pPr>
            <w:r>
              <w:rPr>
                <w:sz w:val="20"/>
                <w:szCs w:val="20"/>
              </w:rPr>
              <w:t xml:space="preserve">Did Not </w:t>
            </w:r>
            <w:r w:rsidR="00084CC6">
              <w:rPr>
                <w:sz w:val="20"/>
                <w:szCs w:val="20"/>
              </w:rPr>
              <w:t>Achieve</w:t>
            </w:r>
          </w:p>
        </w:tc>
      </w:tr>
      <w:tr w:rsidR="00084CC6" w14:paraId="50665D46" w14:textId="77777777" w:rsidTr="00415700">
        <w:tc>
          <w:tcPr>
            <w:tcW w:w="4788" w:type="dxa"/>
          </w:tcPr>
          <w:p w14:paraId="79E08B7C" w14:textId="77777777" w:rsidR="00084CC6" w:rsidRPr="00EF3671" w:rsidRDefault="00084CC6" w:rsidP="00415700">
            <w:pPr>
              <w:jc w:val="center"/>
            </w:pPr>
            <w:r w:rsidRPr="00EF3671">
              <w:t>Greek Leadership Summit</w:t>
            </w:r>
          </w:p>
        </w:tc>
        <w:tc>
          <w:tcPr>
            <w:tcW w:w="4788" w:type="dxa"/>
          </w:tcPr>
          <w:p w14:paraId="36540591" w14:textId="77777777" w:rsidR="00084CC6" w:rsidRDefault="00084CC6" w:rsidP="00415700">
            <w:pPr>
              <w:jc w:val="center"/>
              <w:rPr>
                <w:sz w:val="20"/>
                <w:szCs w:val="20"/>
              </w:rPr>
            </w:pPr>
            <w:r>
              <w:rPr>
                <w:sz w:val="20"/>
                <w:szCs w:val="20"/>
              </w:rPr>
              <w:t>Achieved</w:t>
            </w:r>
          </w:p>
        </w:tc>
      </w:tr>
      <w:tr w:rsidR="00084CC6" w14:paraId="587DE0E0" w14:textId="77777777" w:rsidTr="00415700">
        <w:trPr>
          <w:trHeight w:val="70"/>
        </w:trPr>
        <w:tc>
          <w:tcPr>
            <w:tcW w:w="4788" w:type="dxa"/>
          </w:tcPr>
          <w:p w14:paraId="021518DB" w14:textId="77777777" w:rsidR="00084CC6" w:rsidRPr="00EF3671" w:rsidRDefault="00084CC6" w:rsidP="00415700">
            <w:pPr>
              <w:jc w:val="center"/>
            </w:pPr>
            <w:r w:rsidRPr="00EF3671">
              <w:t>Headquarters Leadership/Skill Training</w:t>
            </w:r>
          </w:p>
        </w:tc>
        <w:tc>
          <w:tcPr>
            <w:tcW w:w="4788" w:type="dxa"/>
          </w:tcPr>
          <w:p w14:paraId="7E67358A" w14:textId="2C3D8B7E" w:rsidR="00084CC6" w:rsidRDefault="0042531F" w:rsidP="00415700">
            <w:pPr>
              <w:jc w:val="center"/>
              <w:rPr>
                <w:sz w:val="20"/>
                <w:szCs w:val="20"/>
              </w:rPr>
            </w:pPr>
            <w:r>
              <w:rPr>
                <w:sz w:val="20"/>
                <w:szCs w:val="20"/>
              </w:rPr>
              <w:t>Did Not Achieve</w:t>
            </w:r>
          </w:p>
        </w:tc>
      </w:tr>
      <w:tr w:rsidR="00084CC6" w14:paraId="6FAF0778" w14:textId="77777777" w:rsidTr="00415700">
        <w:tc>
          <w:tcPr>
            <w:tcW w:w="4788" w:type="dxa"/>
          </w:tcPr>
          <w:p w14:paraId="7028D7F3" w14:textId="77777777" w:rsidR="00084CC6" w:rsidRPr="00EF3671" w:rsidRDefault="00084CC6" w:rsidP="00415700">
            <w:pPr>
              <w:jc w:val="center"/>
            </w:pPr>
            <w:r w:rsidRPr="00EF3671">
              <w:t>Program with other sorority/fraternity</w:t>
            </w:r>
          </w:p>
        </w:tc>
        <w:tc>
          <w:tcPr>
            <w:tcW w:w="4788" w:type="dxa"/>
          </w:tcPr>
          <w:p w14:paraId="69F178AA" w14:textId="0C5E6AB6" w:rsidR="00084CC6" w:rsidRPr="00CA63C9" w:rsidRDefault="0042531F" w:rsidP="00415700">
            <w:pPr>
              <w:jc w:val="center"/>
              <w:rPr>
                <w:i/>
                <w:sz w:val="20"/>
                <w:szCs w:val="20"/>
              </w:rPr>
            </w:pPr>
            <w:r>
              <w:rPr>
                <w:sz w:val="20"/>
                <w:szCs w:val="20"/>
              </w:rPr>
              <w:t>Did Not Achieve</w:t>
            </w:r>
          </w:p>
        </w:tc>
      </w:tr>
      <w:tr w:rsidR="00084CC6" w14:paraId="52ACA8C2" w14:textId="77777777" w:rsidTr="00415700">
        <w:tc>
          <w:tcPr>
            <w:tcW w:w="4788" w:type="dxa"/>
          </w:tcPr>
          <w:p w14:paraId="28BE6E25" w14:textId="77777777" w:rsidR="00084CC6" w:rsidRPr="00EF3671" w:rsidRDefault="00084CC6" w:rsidP="00415700">
            <w:pPr>
              <w:jc w:val="center"/>
            </w:pPr>
            <w:r w:rsidRPr="00EF3671">
              <w:t>Program with RSO or campus department</w:t>
            </w:r>
          </w:p>
        </w:tc>
        <w:tc>
          <w:tcPr>
            <w:tcW w:w="4788" w:type="dxa"/>
          </w:tcPr>
          <w:p w14:paraId="2C945C7B" w14:textId="67F108AA" w:rsidR="00084CC6" w:rsidRPr="00CA63C9" w:rsidRDefault="0042531F" w:rsidP="00415700">
            <w:pPr>
              <w:jc w:val="center"/>
              <w:rPr>
                <w:sz w:val="20"/>
                <w:szCs w:val="20"/>
              </w:rPr>
            </w:pPr>
            <w:r>
              <w:rPr>
                <w:sz w:val="20"/>
                <w:szCs w:val="20"/>
              </w:rPr>
              <w:t>Did Not Achieve</w:t>
            </w:r>
          </w:p>
        </w:tc>
      </w:tr>
      <w:tr w:rsidR="00084CC6" w14:paraId="6D3A4261" w14:textId="77777777" w:rsidTr="00415700">
        <w:tc>
          <w:tcPr>
            <w:tcW w:w="4788" w:type="dxa"/>
          </w:tcPr>
          <w:p w14:paraId="44D2FEA8" w14:textId="77777777" w:rsidR="00084CC6" w:rsidRPr="00EF3671" w:rsidRDefault="00084CC6" w:rsidP="00415700">
            <w:pPr>
              <w:jc w:val="center"/>
            </w:pPr>
            <w:r w:rsidRPr="00EF3671">
              <w:t>Risk Management program</w:t>
            </w:r>
          </w:p>
        </w:tc>
        <w:tc>
          <w:tcPr>
            <w:tcW w:w="4788" w:type="dxa"/>
          </w:tcPr>
          <w:p w14:paraId="6D804740" w14:textId="332C845A" w:rsidR="00084CC6" w:rsidRPr="00CA63C9" w:rsidRDefault="0042531F" w:rsidP="00415700">
            <w:pPr>
              <w:jc w:val="center"/>
              <w:rPr>
                <w:sz w:val="20"/>
                <w:szCs w:val="20"/>
              </w:rPr>
            </w:pPr>
            <w:r>
              <w:rPr>
                <w:sz w:val="20"/>
                <w:szCs w:val="20"/>
              </w:rPr>
              <w:t>Did Not Achieve</w:t>
            </w:r>
          </w:p>
        </w:tc>
      </w:tr>
      <w:tr w:rsidR="00084CC6" w14:paraId="158AFAEC" w14:textId="77777777" w:rsidTr="00415700">
        <w:tc>
          <w:tcPr>
            <w:tcW w:w="4788" w:type="dxa"/>
          </w:tcPr>
          <w:p w14:paraId="6F11853C" w14:textId="77777777" w:rsidR="00084CC6" w:rsidRPr="00EF3671" w:rsidRDefault="00084CC6" w:rsidP="00415700">
            <w:pPr>
              <w:jc w:val="center"/>
            </w:pPr>
            <w:r w:rsidRPr="00EF3671">
              <w:t>Diversity program</w:t>
            </w:r>
          </w:p>
        </w:tc>
        <w:tc>
          <w:tcPr>
            <w:tcW w:w="4788" w:type="dxa"/>
          </w:tcPr>
          <w:p w14:paraId="0E3154B2" w14:textId="64EC6F48" w:rsidR="00084CC6" w:rsidRDefault="0042531F" w:rsidP="00415700">
            <w:pPr>
              <w:jc w:val="center"/>
              <w:rPr>
                <w:sz w:val="20"/>
                <w:szCs w:val="20"/>
              </w:rPr>
            </w:pPr>
            <w:r>
              <w:rPr>
                <w:sz w:val="20"/>
                <w:szCs w:val="20"/>
              </w:rPr>
              <w:t>Did Not Achieve</w:t>
            </w:r>
          </w:p>
        </w:tc>
      </w:tr>
      <w:tr w:rsidR="00084CC6" w14:paraId="686B0DF1" w14:textId="77777777" w:rsidTr="00415700">
        <w:tc>
          <w:tcPr>
            <w:tcW w:w="4788" w:type="dxa"/>
          </w:tcPr>
          <w:p w14:paraId="0FC8E370" w14:textId="77777777" w:rsidR="00084CC6" w:rsidRPr="00EF3671" w:rsidRDefault="00084CC6" w:rsidP="00415700">
            <w:pPr>
              <w:jc w:val="center"/>
            </w:pPr>
            <w:proofErr w:type="spellStart"/>
            <w:r w:rsidRPr="00EF3671">
              <w:t>VoLink</w:t>
            </w:r>
            <w:proofErr w:type="spellEnd"/>
            <w:r w:rsidRPr="00EF3671">
              <w:t xml:space="preserve"> registration</w:t>
            </w:r>
          </w:p>
        </w:tc>
        <w:tc>
          <w:tcPr>
            <w:tcW w:w="4788" w:type="dxa"/>
          </w:tcPr>
          <w:p w14:paraId="28C9FFE7" w14:textId="77777777" w:rsidR="00084CC6" w:rsidRDefault="00084CC6" w:rsidP="00415700">
            <w:pPr>
              <w:jc w:val="center"/>
              <w:rPr>
                <w:sz w:val="20"/>
                <w:szCs w:val="20"/>
              </w:rPr>
            </w:pPr>
            <w:r>
              <w:rPr>
                <w:sz w:val="20"/>
                <w:szCs w:val="20"/>
              </w:rPr>
              <w:t>Achieved</w:t>
            </w:r>
          </w:p>
        </w:tc>
      </w:tr>
      <w:tr w:rsidR="00084CC6" w14:paraId="7F18BEDD" w14:textId="77777777" w:rsidTr="00415700">
        <w:tc>
          <w:tcPr>
            <w:tcW w:w="4788" w:type="dxa"/>
          </w:tcPr>
          <w:p w14:paraId="6E02CC43" w14:textId="77777777" w:rsidR="00084CC6" w:rsidRPr="00EF3671" w:rsidRDefault="00084CC6" w:rsidP="00415700">
            <w:pPr>
              <w:jc w:val="center"/>
            </w:pPr>
            <w:r w:rsidRPr="00EF3671">
              <w:t>Roster</w:t>
            </w:r>
          </w:p>
        </w:tc>
        <w:tc>
          <w:tcPr>
            <w:tcW w:w="4788" w:type="dxa"/>
          </w:tcPr>
          <w:p w14:paraId="7C630DE3" w14:textId="77777777" w:rsidR="00084CC6" w:rsidRDefault="00084CC6" w:rsidP="00415700">
            <w:pPr>
              <w:jc w:val="center"/>
              <w:rPr>
                <w:sz w:val="20"/>
                <w:szCs w:val="20"/>
              </w:rPr>
            </w:pPr>
            <w:r>
              <w:rPr>
                <w:sz w:val="20"/>
                <w:szCs w:val="20"/>
              </w:rPr>
              <w:t>Achieved</w:t>
            </w:r>
          </w:p>
        </w:tc>
      </w:tr>
      <w:tr w:rsidR="00084CC6" w14:paraId="20D5D506" w14:textId="77777777" w:rsidTr="00415700">
        <w:tc>
          <w:tcPr>
            <w:tcW w:w="4788" w:type="dxa"/>
          </w:tcPr>
          <w:p w14:paraId="735F18CC" w14:textId="7D72AA89" w:rsidR="00084CC6" w:rsidRPr="00EF3671" w:rsidRDefault="0042531F" w:rsidP="00415700">
            <w:pPr>
              <w:jc w:val="center"/>
            </w:pPr>
            <w:r>
              <w:t>Meetings with OSFL Coach</w:t>
            </w:r>
          </w:p>
        </w:tc>
        <w:tc>
          <w:tcPr>
            <w:tcW w:w="4788" w:type="dxa"/>
          </w:tcPr>
          <w:p w14:paraId="22473555" w14:textId="6B75587A" w:rsidR="00084CC6" w:rsidRDefault="0042531F" w:rsidP="00415700">
            <w:pPr>
              <w:jc w:val="center"/>
              <w:rPr>
                <w:sz w:val="20"/>
                <w:szCs w:val="20"/>
              </w:rPr>
            </w:pPr>
            <w:r>
              <w:rPr>
                <w:sz w:val="20"/>
                <w:szCs w:val="20"/>
              </w:rPr>
              <w:t>Did Not Achieve</w:t>
            </w:r>
          </w:p>
        </w:tc>
      </w:tr>
    </w:tbl>
    <w:p w14:paraId="465A042C" w14:textId="77777777" w:rsidR="00084CC6" w:rsidRDefault="00084CC6" w:rsidP="00084CC6"/>
    <w:p w14:paraId="00CEEAE6" w14:textId="77777777" w:rsidR="00084CC6" w:rsidRDefault="00084CC6" w:rsidP="00084CC6">
      <w:pPr>
        <w:jc w:val="center"/>
        <w:rPr>
          <w:b/>
          <w:color w:val="E36C0A" w:themeColor="accent6" w:themeShade="BF"/>
        </w:rPr>
      </w:pPr>
    </w:p>
    <w:p w14:paraId="1D162AA3" w14:textId="77777777" w:rsidR="00084CC6" w:rsidRPr="00C372E9" w:rsidRDefault="00084CC6" w:rsidP="00084CC6">
      <w:pPr>
        <w:jc w:val="center"/>
        <w:rPr>
          <w:b/>
          <w:color w:val="E36C0A" w:themeColor="accent6" w:themeShade="BF"/>
        </w:rPr>
      </w:pPr>
      <w:r>
        <w:rPr>
          <w:b/>
          <w:color w:val="E36C0A" w:themeColor="accent6" w:themeShade="BF"/>
        </w:rPr>
        <w:t>Phi Delta Theta</w:t>
      </w:r>
    </w:p>
    <w:p w14:paraId="766E61B7" w14:textId="77777777" w:rsidR="00084CC6" w:rsidRPr="0070131A" w:rsidRDefault="00084CC6" w:rsidP="00084CC6">
      <w:pPr>
        <w:jc w:val="center"/>
      </w:pPr>
    </w:p>
    <w:p w14:paraId="03A79F29" w14:textId="77777777" w:rsidR="00084CC6" w:rsidRPr="000539B7" w:rsidRDefault="00084CC6" w:rsidP="00084CC6">
      <w:pPr>
        <w:jc w:val="center"/>
        <w:rPr>
          <w:b/>
        </w:rPr>
      </w:pPr>
      <w:r>
        <w:rPr>
          <w:noProof/>
        </w:rPr>
        <mc:AlternateContent>
          <mc:Choice Requires="wps">
            <w:drawing>
              <wp:anchor distT="0" distB="0" distL="114300" distR="114300" simplePos="0" relativeHeight="251815936" behindDoc="0" locked="0" layoutInCell="1" allowOverlap="1" wp14:anchorId="7949B75E" wp14:editId="1C0C78ED">
                <wp:simplePos x="0" y="0"/>
                <wp:positionH relativeFrom="column">
                  <wp:posOffset>-6985</wp:posOffset>
                </wp:positionH>
                <wp:positionV relativeFrom="paragraph">
                  <wp:posOffset>53340</wp:posOffset>
                </wp:positionV>
                <wp:extent cx="5936615" cy="13335"/>
                <wp:effectExtent l="38100" t="38100" r="64135" b="81915"/>
                <wp:wrapNone/>
                <wp:docPr id="16" name="Straight Connector 16"/>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10DD1B2" id="Straight Connector 16" o:spid="_x0000_s1026" style="position:absolute;z-index:251815936;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" strokecolor="#f79646" strokeweight="2pt">
                <v:shadow on="t" color="black" opacity="24903f" origin=",.5" offset="0,.55556mm"/>
              </v:line>
            </w:pict>
          </mc:Fallback>
        </mc:AlternateContent>
      </w:r>
    </w:p>
    <w:p w14:paraId="7BAF2C71" w14:textId="77777777" w:rsidR="00084CC6" w:rsidRDefault="00084CC6" w:rsidP="00084CC6">
      <w:pPr>
        <w:rPr>
          <w:sz w:val="20"/>
          <w:szCs w:val="20"/>
        </w:rPr>
      </w:pPr>
    </w:p>
    <w:p w14:paraId="0A48DE5E" w14:textId="0A20C3E6" w:rsidR="00084CC6" w:rsidRDefault="00084CC6" w:rsidP="00084CC6">
      <w:pPr>
        <w:jc w:val="center"/>
      </w:pPr>
      <w:r>
        <w:t>Overview:</w:t>
      </w:r>
      <w:r>
        <w:tab/>
      </w:r>
      <w:r w:rsidR="0042531F">
        <w:t>8</w:t>
      </w:r>
      <w:r>
        <w:t xml:space="preserve"> of 14 Standards Complete</w:t>
      </w:r>
    </w:p>
    <w:p w14:paraId="2887849B" w14:textId="7FC6CC61" w:rsidR="00084CC6" w:rsidRDefault="00415700" w:rsidP="0042531F">
      <w:pPr>
        <w:jc w:val="center"/>
        <w:rPr>
          <w:sz w:val="20"/>
          <w:szCs w:val="20"/>
        </w:rPr>
      </w:pPr>
      <w:r>
        <w:rPr>
          <w:i/>
        </w:rPr>
        <w:t>201</w:t>
      </w:r>
      <w:r w:rsidR="0042531F">
        <w:rPr>
          <w:i/>
        </w:rPr>
        <w:t>8</w:t>
      </w:r>
      <w:r>
        <w:rPr>
          <w:i/>
        </w:rPr>
        <w:t>-201</w:t>
      </w:r>
      <w:r w:rsidR="0042531F">
        <w:rPr>
          <w:i/>
        </w:rPr>
        <w:t>9</w:t>
      </w:r>
      <w:r>
        <w:rPr>
          <w:i/>
        </w:rPr>
        <w:t xml:space="preserve"> Status: </w:t>
      </w:r>
      <w:r w:rsidR="0042531F">
        <w:rPr>
          <w:i/>
        </w:rPr>
        <w:t>Warning Level</w:t>
      </w:r>
    </w:p>
    <w:p w14:paraId="71F6FA95" w14:textId="77777777" w:rsidR="00084CC6"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14:paraId="38BE3F83" w14:textId="77777777" w:rsidTr="0042531F">
        <w:tc>
          <w:tcPr>
            <w:tcW w:w="4712" w:type="dxa"/>
          </w:tcPr>
          <w:p w14:paraId="2AF822E3" w14:textId="71AFCEF2" w:rsidR="00084CC6" w:rsidRPr="003244B3" w:rsidRDefault="00084CC6" w:rsidP="00415700">
            <w:pPr>
              <w:jc w:val="center"/>
            </w:pPr>
            <w:r>
              <w:t xml:space="preserve">Chapter GPA Fall: </w:t>
            </w:r>
            <w:r w:rsidR="0042531F">
              <w:t>2.77</w:t>
            </w:r>
            <w:r w:rsidRPr="003244B3">
              <w:t xml:space="preserve">; Spring: </w:t>
            </w:r>
            <w:r>
              <w:t>2.</w:t>
            </w:r>
            <w:r w:rsidR="0042531F">
              <w:t>9</w:t>
            </w:r>
            <w:r>
              <w:t>2</w:t>
            </w:r>
          </w:p>
        </w:tc>
        <w:tc>
          <w:tcPr>
            <w:tcW w:w="4638" w:type="dxa"/>
          </w:tcPr>
          <w:p w14:paraId="0C5F2294" w14:textId="77777777" w:rsidR="00084CC6" w:rsidRPr="003244B3" w:rsidRDefault="00084CC6" w:rsidP="00415700">
            <w:pPr>
              <w:jc w:val="center"/>
              <w:rPr>
                <w:sz w:val="20"/>
                <w:szCs w:val="20"/>
              </w:rPr>
            </w:pPr>
            <w:r w:rsidRPr="003244B3">
              <w:rPr>
                <w:sz w:val="20"/>
                <w:szCs w:val="20"/>
              </w:rPr>
              <w:t>Achieved</w:t>
            </w:r>
          </w:p>
        </w:tc>
      </w:tr>
      <w:tr w:rsidR="00084CC6" w14:paraId="0844AF86" w14:textId="77777777" w:rsidTr="0042531F">
        <w:tc>
          <w:tcPr>
            <w:tcW w:w="4712" w:type="dxa"/>
          </w:tcPr>
          <w:p w14:paraId="759763D2" w14:textId="4EBD3E30" w:rsidR="00084CC6" w:rsidRPr="003244B3" w:rsidRDefault="00084CC6" w:rsidP="00415700">
            <w:pPr>
              <w:jc w:val="center"/>
            </w:pPr>
            <w:r>
              <w:t>New Member GPA Fall: 2.</w:t>
            </w:r>
            <w:r w:rsidR="0042531F">
              <w:t>56</w:t>
            </w:r>
            <w:r w:rsidRPr="003244B3">
              <w:t xml:space="preserve">; Spring: </w:t>
            </w:r>
            <w:r w:rsidR="0042531F">
              <w:t>N/A</w:t>
            </w:r>
          </w:p>
        </w:tc>
        <w:tc>
          <w:tcPr>
            <w:tcW w:w="4638" w:type="dxa"/>
          </w:tcPr>
          <w:p w14:paraId="4BDD6A52" w14:textId="77777777" w:rsidR="00084CC6" w:rsidRPr="003244B3" w:rsidRDefault="00084CC6" w:rsidP="00415700">
            <w:pPr>
              <w:jc w:val="center"/>
              <w:rPr>
                <w:sz w:val="20"/>
                <w:szCs w:val="20"/>
              </w:rPr>
            </w:pPr>
            <w:r w:rsidRPr="003244B3">
              <w:rPr>
                <w:sz w:val="20"/>
                <w:szCs w:val="20"/>
              </w:rPr>
              <w:t>Achieved</w:t>
            </w:r>
          </w:p>
        </w:tc>
      </w:tr>
      <w:tr w:rsidR="00084CC6" w14:paraId="63F69A82" w14:textId="77777777" w:rsidTr="0042531F">
        <w:tc>
          <w:tcPr>
            <w:tcW w:w="4712" w:type="dxa"/>
          </w:tcPr>
          <w:p w14:paraId="4E0E5217" w14:textId="77777777" w:rsidR="00084CC6" w:rsidRPr="00EF3671" w:rsidRDefault="00084CC6" w:rsidP="00415700">
            <w:pPr>
              <w:jc w:val="center"/>
            </w:pPr>
            <w:r w:rsidRPr="00EF3671">
              <w:t>Scholarship Program</w:t>
            </w:r>
          </w:p>
        </w:tc>
        <w:tc>
          <w:tcPr>
            <w:tcW w:w="4638" w:type="dxa"/>
          </w:tcPr>
          <w:p w14:paraId="16700EDB" w14:textId="77777777" w:rsidR="00084CC6" w:rsidRDefault="00084CC6" w:rsidP="00415700">
            <w:pPr>
              <w:jc w:val="center"/>
              <w:rPr>
                <w:sz w:val="20"/>
                <w:szCs w:val="20"/>
              </w:rPr>
            </w:pPr>
            <w:r>
              <w:rPr>
                <w:sz w:val="20"/>
                <w:szCs w:val="20"/>
              </w:rPr>
              <w:t>Achieved</w:t>
            </w:r>
          </w:p>
        </w:tc>
      </w:tr>
      <w:tr w:rsidR="00084CC6" w14:paraId="1072195C" w14:textId="77777777" w:rsidTr="0042531F">
        <w:tc>
          <w:tcPr>
            <w:tcW w:w="4712" w:type="dxa"/>
          </w:tcPr>
          <w:p w14:paraId="06925ADA" w14:textId="07BCC525" w:rsidR="00084CC6" w:rsidRPr="00EF3671" w:rsidRDefault="00084CC6" w:rsidP="00415700">
            <w:pPr>
              <w:jc w:val="center"/>
            </w:pPr>
            <w:r w:rsidRPr="00EF3671">
              <w:t>Co</w:t>
            </w:r>
            <w:r>
              <w:t xml:space="preserve">mmunity Service Hours Logged: </w:t>
            </w:r>
            <w:r w:rsidR="0042531F">
              <w:t>17</w:t>
            </w:r>
          </w:p>
        </w:tc>
        <w:tc>
          <w:tcPr>
            <w:tcW w:w="4638" w:type="dxa"/>
          </w:tcPr>
          <w:p w14:paraId="37B406B5" w14:textId="41A522F9" w:rsidR="00084CC6" w:rsidRDefault="00084CC6" w:rsidP="00415700">
            <w:pPr>
              <w:jc w:val="center"/>
              <w:rPr>
                <w:sz w:val="20"/>
                <w:szCs w:val="20"/>
              </w:rPr>
            </w:pPr>
            <w:r>
              <w:rPr>
                <w:sz w:val="20"/>
                <w:szCs w:val="20"/>
              </w:rPr>
              <w:t xml:space="preserve">Did Not Achieve (avg. </w:t>
            </w:r>
            <w:r w:rsidR="0042531F">
              <w:rPr>
                <w:sz w:val="20"/>
                <w:szCs w:val="20"/>
              </w:rPr>
              <w:t>0.74</w:t>
            </w:r>
            <w:r>
              <w:rPr>
                <w:sz w:val="20"/>
                <w:szCs w:val="20"/>
              </w:rPr>
              <w:t>)</w:t>
            </w:r>
          </w:p>
        </w:tc>
      </w:tr>
      <w:tr w:rsidR="00084CC6" w14:paraId="26FB3B0C" w14:textId="77777777" w:rsidTr="0042531F">
        <w:tc>
          <w:tcPr>
            <w:tcW w:w="4712" w:type="dxa"/>
          </w:tcPr>
          <w:p w14:paraId="04439C77" w14:textId="77777777" w:rsidR="00084CC6" w:rsidRPr="00EF3671" w:rsidRDefault="00084CC6" w:rsidP="00415700">
            <w:pPr>
              <w:jc w:val="center"/>
            </w:pPr>
            <w:r w:rsidRPr="00EF3671">
              <w:t>Fundraiser/Philanthropy</w:t>
            </w:r>
            <w:r>
              <w:t>: None Reported</w:t>
            </w:r>
          </w:p>
        </w:tc>
        <w:tc>
          <w:tcPr>
            <w:tcW w:w="4638" w:type="dxa"/>
          </w:tcPr>
          <w:p w14:paraId="30D643FE" w14:textId="77777777" w:rsidR="00084CC6" w:rsidRDefault="00084CC6" w:rsidP="00415700">
            <w:pPr>
              <w:jc w:val="center"/>
              <w:rPr>
                <w:sz w:val="20"/>
                <w:szCs w:val="20"/>
              </w:rPr>
            </w:pPr>
            <w:r>
              <w:rPr>
                <w:sz w:val="20"/>
                <w:szCs w:val="20"/>
              </w:rPr>
              <w:t>Did Not Achieve</w:t>
            </w:r>
          </w:p>
        </w:tc>
      </w:tr>
      <w:tr w:rsidR="00084CC6" w14:paraId="5FB5C8BE" w14:textId="77777777" w:rsidTr="0042531F">
        <w:tc>
          <w:tcPr>
            <w:tcW w:w="4712" w:type="dxa"/>
          </w:tcPr>
          <w:p w14:paraId="0F14F1B0" w14:textId="77777777" w:rsidR="00084CC6" w:rsidRPr="00EF3671" w:rsidRDefault="00084CC6" w:rsidP="00415700">
            <w:pPr>
              <w:jc w:val="center"/>
            </w:pPr>
            <w:r w:rsidRPr="00EF3671">
              <w:t>Greek Leadership Summit</w:t>
            </w:r>
          </w:p>
        </w:tc>
        <w:tc>
          <w:tcPr>
            <w:tcW w:w="4638" w:type="dxa"/>
          </w:tcPr>
          <w:p w14:paraId="31889480" w14:textId="77777777" w:rsidR="00084CC6" w:rsidRDefault="00084CC6" w:rsidP="00415700">
            <w:pPr>
              <w:jc w:val="center"/>
              <w:rPr>
                <w:sz w:val="20"/>
                <w:szCs w:val="20"/>
              </w:rPr>
            </w:pPr>
            <w:r>
              <w:rPr>
                <w:sz w:val="20"/>
                <w:szCs w:val="20"/>
              </w:rPr>
              <w:t>Achieved</w:t>
            </w:r>
          </w:p>
        </w:tc>
      </w:tr>
      <w:tr w:rsidR="00084CC6" w14:paraId="1DC42792" w14:textId="77777777" w:rsidTr="0042531F">
        <w:trPr>
          <w:trHeight w:val="70"/>
        </w:trPr>
        <w:tc>
          <w:tcPr>
            <w:tcW w:w="4712" w:type="dxa"/>
          </w:tcPr>
          <w:p w14:paraId="5BE2FD7C" w14:textId="77777777" w:rsidR="00084CC6" w:rsidRPr="00EF3671" w:rsidRDefault="00084CC6" w:rsidP="00415700">
            <w:pPr>
              <w:jc w:val="center"/>
            </w:pPr>
            <w:r w:rsidRPr="00EF3671">
              <w:t>Headquarters Leadership/Skill Training</w:t>
            </w:r>
          </w:p>
        </w:tc>
        <w:tc>
          <w:tcPr>
            <w:tcW w:w="4638" w:type="dxa"/>
          </w:tcPr>
          <w:p w14:paraId="2E235D6F" w14:textId="77777777" w:rsidR="00084CC6" w:rsidRDefault="00084CC6" w:rsidP="00415700">
            <w:pPr>
              <w:jc w:val="center"/>
              <w:rPr>
                <w:sz w:val="20"/>
                <w:szCs w:val="20"/>
              </w:rPr>
            </w:pPr>
            <w:r>
              <w:rPr>
                <w:sz w:val="20"/>
                <w:szCs w:val="20"/>
              </w:rPr>
              <w:t>Did Not Achieve</w:t>
            </w:r>
          </w:p>
        </w:tc>
      </w:tr>
      <w:tr w:rsidR="00084CC6" w14:paraId="23E9A554" w14:textId="77777777" w:rsidTr="0042531F">
        <w:tc>
          <w:tcPr>
            <w:tcW w:w="4712" w:type="dxa"/>
          </w:tcPr>
          <w:p w14:paraId="092EC104" w14:textId="77777777" w:rsidR="00084CC6" w:rsidRPr="00EF3671" w:rsidRDefault="00084CC6" w:rsidP="00415700">
            <w:pPr>
              <w:jc w:val="center"/>
            </w:pPr>
            <w:r w:rsidRPr="00EF3671">
              <w:t>Program with other sorority/fraternity</w:t>
            </w:r>
          </w:p>
        </w:tc>
        <w:tc>
          <w:tcPr>
            <w:tcW w:w="4638" w:type="dxa"/>
          </w:tcPr>
          <w:p w14:paraId="61AF7A09" w14:textId="77777777" w:rsidR="00084CC6" w:rsidRPr="00CA63C9" w:rsidRDefault="00084CC6" w:rsidP="00415700">
            <w:pPr>
              <w:jc w:val="center"/>
              <w:rPr>
                <w:i/>
                <w:sz w:val="20"/>
                <w:szCs w:val="20"/>
              </w:rPr>
            </w:pPr>
            <w:r>
              <w:rPr>
                <w:sz w:val="20"/>
                <w:szCs w:val="20"/>
              </w:rPr>
              <w:t>Achieved</w:t>
            </w:r>
          </w:p>
        </w:tc>
      </w:tr>
      <w:tr w:rsidR="0042531F" w14:paraId="09FD6C57" w14:textId="77777777" w:rsidTr="0042531F">
        <w:tc>
          <w:tcPr>
            <w:tcW w:w="4712" w:type="dxa"/>
          </w:tcPr>
          <w:p w14:paraId="55785D3C" w14:textId="77777777" w:rsidR="0042531F" w:rsidRPr="00EF3671" w:rsidRDefault="0042531F" w:rsidP="0042531F">
            <w:pPr>
              <w:jc w:val="center"/>
            </w:pPr>
            <w:r w:rsidRPr="00EF3671">
              <w:t>Program with RSO or campus department</w:t>
            </w:r>
          </w:p>
        </w:tc>
        <w:tc>
          <w:tcPr>
            <w:tcW w:w="4638" w:type="dxa"/>
          </w:tcPr>
          <w:p w14:paraId="059D98D9" w14:textId="57E003BD" w:rsidR="0042531F" w:rsidRPr="00CA63C9" w:rsidRDefault="0042531F" w:rsidP="0042531F">
            <w:pPr>
              <w:jc w:val="center"/>
              <w:rPr>
                <w:sz w:val="20"/>
                <w:szCs w:val="20"/>
              </w:rPr>
            </w:pPr>
            <w:r>
              <w:rPr>
                <w:sz w:val="20"/>
                <w:szCs w:val="20"/>
              </w:rPr>
              <w:t>Did Not Achieve</w:t>
            </w:r>
          </w:p>
        </w:tc>
      </w:tr>
      <w:tr w:rsidR="0042531F" w14:paraId="1E2E8A66" w14:textId="77777777" w:rsidTr="0042531F">
        <w:tc>
          <w:tcPr>
            <w:tcW w:w="4712" w:type="dxa"/>
          </w:tcPr>
          <w:p w14:paraId="5A31FF39" w14:textId="77777777" w:rsidR="0042531F" w:rsidRPr="00EF3671" w:rsidRDefault="0042531F" w:rsidP="0042531F">
            <w:pPr>
              <w:jc w:val="center"/>
            </w:pPr>
            <w:r w:rsidRPr="00EF3671">
              <w:t>Risk Management program</w:t>
            </w:r>
          </w:p>
        </w:tc>
        <w:tc>
          <w:tcPr>
            <w:tcW w:w="4638" w:type="dxa"/>
          </w:tcPr>
          <w:p w14:paraId="4B1921B2" w14:textId="77777777" w:rsidR="0042531F" w:rsidRPr="00CA63C9" w:rsidRDefault="0042531F" w:rsidP="0042531F">
            <w:pPr>
              <w:jc w:val="center"/>
              <w:rPr>
                <w:sz w:val="20"/>
                <w:szCs w:val="20"/>
              </w:rPr>
            </w:pPr>
            <w:r>
              <w:rPr>
                <w:sz w:val="20"/>
                <w:szCs w:val="20"/>
              </w:rPr>
              <w:t>Achieved</w:t>
            </w:r>
          </w:p>
        </w:tc>
      </w:tr>
      <w:tr w:rsidR="0042531F" w14:paraId="629267D9" w14:textId="77777777" w:rsidTr="0042531F">
        <w:tc>
          <w:tcPr>
            <w:tcW w:w="4712" w:type="dxa"/>
          </w:tcPr>
          <w:p w14:paraId="7A8031A2" w14:textId="77777777" w:rsidR="0042531F" w:rsidRPr="00EF3671" w:rsidRDefault="0042531F" w:rsidP="0042531F">
            <w:pPr>
              <w:jc w:val="center"/>
            </w:pPr>
            <w:r w:rsidRPr="00EF3671">
              <w:t>Diversity program</w:t>
            </w:r>
          </w:p>
        </w:tc>
        <w:tc>
          <w:tcPr>
            <w:tcW w:w="4638" w:type="dxa"/>
          </w:tcPr>
          <w:p w14:paraId="22FD181A" w14:textId="77777777" w:rsidR="0042531F" w:rsidRDefault="0042531F" w:rsidP="0042531F">
            <w:pPr>
              <w:jc w:val="center"/>
              <w:rPr>
                <w:sz w:val="20"/>
                <w:szCs w:val="20"/>
              </w:rPr>
            </w:pPr>
            <w:r>
              <w:rPr>
                <w:sz w:val="20"/>
                <w:szCs w:val="20"/>
              </w:rPr>
              <w:t>Did Not Achieve</w:t>
            </w:r>
          </w:p>
        </w:tc>
      </w:tr>
      <w:tr w:rsidR="0042531F" w14:paraId="45FD0E42" w14:textId="77777777" w:rsidTr="0042531F">
        <w:tc>
          <w:tcPr>
            <w:tcW w:w="4712" w:type="dxa"/>
          </w:tcPr>
          <w:p w14:paraId="25A6D7D6" w14:textId="77777777" w:rsidR="0042531F" w:rsidRPr="00EF3671" w:rsidRDefault="0042531F" w:rsidP="0042531F">
            <w:pPr>
              <w:jc w:val="center"/>
            </w:pPr>
            <w:proofErr w:type="spellStart"/>
            <w:r w:rsidRPr="00EF3671">
              <w:lastRenderedPageBreak/>
              <w:t>VoLink</w:t>
            </w:r>
            <w:proofErr w:type="spellEnd"/>
            <w:r w:rsidRPr="00EF3671">
              <w:t xml:space="preserve"> registration</w:t>
            </w:r>
          </w:p>
        </w:tc>
        <w:tc>
          <w:tcPr>
            <w:tcW w:w="4638" w:type="dxa"/>
          </w:tcPr>
          <w:p w14:paraId="0CB2E4B8" w14:textId="6A7AF341" w:rsidR="0042531F" w:rsidRDefault="0042531F" w:rsidP="0042531F">
            <w:pPr>
              <w:jc w:val="center"/>
              <w:rPr>
                <w:sz w:val="20"/>
                <w:szCs w:val="20"/>
              </w:rPr>
            </w:pPr>
            <w:r>
              <w:rPr>
                <w:sz w:val="20"/>
                <w:szCs w:val="20"/>
              </w:rPr>
              <w:t>Achieved</w:t>
            </w:r>
          </w:p>
        </w:tc>
      </w:tr>
      <w:tr w:rsidR="0042531F" w14:paraId="67465E8E" w14:textId="77777777" w:rsidTr="0042531F">
        <w:tc>
          <w:tcPr>
            <w:tcW w:w="4712" w:type="dxa"/>
          </w:tcPr>
          <w:p w14:paraId="1818C249" w14:textId="77777777" w:rsidR="0042531F" w:rsidRPr="00EF3671" w:rsidRDefault="0042531F" w:rsidP="0042531F">
            <w:pPr>
              <w:jc w:val="center"/>
            </w:pPr>
            <w:r w:rsidRPr="00EF3671">
              <w:t>Roster</w:t>
            </w:r>
          </w:p>
        </w:tc>
        <w:tc>
          <w:tcPr>
            <w:tcW w:w="4638" w:type="dxa"/>
          </w:tcPr>
          <w:p w14:paraId="08E228DD" w14:textId="77777777" w:rsidR="0042531F" w:rsidRDefault="0042531F" w:rsidP="0042531F">
            <w:pPr>
              <w:jc w:val="center"/>
              <w:rPr>
                <w:sz w:val="20"/>
                <w:szCs w:val="20"/>
              </w:rPr>
            </w:pPr>
            <w:r>
              <w:rPr>
                <w:sz w:val="20"/>
                <w:szCs w:val="20"/>
              </w:rPr>
              <w:t>Achieved</w:t>
            </w:r>
          </w:p>
        </w:tc>
      </w:tr>
      <w:tr w:rsidR="0042531F" w14:paraId="437A6163" w14:textId="77777777" w:rsidTr="0042531F">
        <w:tc>
          <w:tcPr>
            <w:tcW w:w="4712" w:type="dxa"/>
          </w:tcPr>
          <w:p w14:paraId="11A6573D" w14:textId="28313392" w:rsidR="0042531F" w:rsidRPr="00EF3671" w:rsidRDefault="0042531F" w:rsidP="0042531F">
            <w:pPr>
              <w:jc w:val="center"/>
            </w:pPr>
            <w:r>
              <w:t>Meetings with OSFL Coach</w:t>
            </w:r>
          </w:p>
        </w:tc>
        <w:tc>
          <w:tcPr>
            <w:tcW w:w="4638" w:type="dxa"/>
          </w:tcPr>
          <w:p w14:paraId="356D76FC" w14:textId="77777777" w:rsidR="0042531F" w:rsidRDefault="0042531F" w:rsidP="0042531F">
            <w:pPr>
              <w:jc w:val="center"/>
              <w:rPr>
                <w:sz w:val="20"/>
                <w:szCs w:val="20"/>
              </w:rPr>
            </w:pPr>
            <w:r>
              <w:rPr>
                <w:sz w:val="20"/>
                <w:szCs w:val="20"/>
              </w:rPr>
              <w:t>Did Not Achieve</w:t>
            </w:r>
          </w:p>
        </w:tc>
      </w:tr>
    </w:tbl>
    <w:p w14:paraId="1F05F5C3" w14:textId="77777777" w:rsidR="0042531F" w:rsidRDefault="0042531F" w:rsidP="00084CC6">
      <w:pPr>
        <w:jc w:val="center"/>
        <w:rPr>
          <w:b/>
          <w:color w:val="E36C0A" w:themeColor="accent6" w:themeShade="BF"/>
        </w:rPr>
      </w:pPr>
    </w:p>
    <w:p w14:paraId="68D3F27A" w14:textId="24BC0E7A" w:rsidR="00084CC6" w:rsidRPr="00C372E9" w:rsidRDefault="00084CC6" w:rsidP="00084CC6">
      <w:pPr>
        <w:jc w:val="center"/>
        <w:rPr>
          <w:b/>
          <w:color w:val="E36C0A" w:themeColor="accent6" w:themeShade="BF"/>
        </w:rPr>
      </w:pPr>
      <w:r>
        <w:rPr>
          <w:b/>
          <w:color w:val="E36C0A" w:themeColor="accent6" w:themeShade="BF"/>
        </w:rPr>
        <w:t xml:space="preserve">Phi Gamma Delta </w:t>
      </w:r>
      <w:r w:rsidR="0042531F">
        <w:rPr>
          <w:b/>
          <w:color w:val="E36C0A" w:themeColor="accent6" w:themeShade="BF"/>
        </w:rPr>
        <w:t>(provisional year)</w:t>
      </w:r>
    </w:p>
    <w:p w14:paraId="260A3320" w14:textId="77777777" w:rsidR="00084CC6" w:rsidRPr="0070131A" w:rsidRDefault="00084CC6" w:rsidP="00084CC6">
      <w:pPr>
        <w:jc w:val="center"/>
      </w:pPr>
    </w:p>
    <w:p w14:paraId="70580F50" w14:textId="77777777" w:rsidR="00084CC6" w:rsidRPr="000539B7" w:rsidRDefault="00084CC6" w:rsidP="00084CC6">
      <w:pPr>
        <w:jc w:val="center"/>
        <w:rPr>
          <w:b/>
        </w:rPr>
      </w:pPr>
      <w:r>
        <w:rPr>
          <w:noProof/>
        </w:rPr>
        <mc:AlternateContent>
          <mc:Choice Requires="wps">
            <w:drawing>
              <wp:anchor distT="0" distB="0" distL="114300" distR="114300" simplePos="0" relativeHeight="251847680" behindDoc="0" locked="0" layoutInCell="1" allowOverlap="1" wp14:anchorId="2587E59B" wp14:editId="6980260D">
                <wp:simplePos x="0" y="0"/>
                <wp:positionH relativeFrom="column">
                  <wp:posOffset>-6985</wp:posOffset>
                </wp:positionH>
                <wp:positionV relativeFrom="paragraph">
                  <wp:posOffset>53340</wp:posOffset>
                </wp:positionV>
                <wp:extent cx="5936615" cy="13335"/>
                <wp:effectExtent l="38100" t="38100" r="64135" b="81915"/>
                <wp:wrapNone/>
                <wp:docPr id="17" name="Straight Connector 17"/>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22DD777D" id="Straight Connector 17" o:spid="_x0000_s1026" style="position:absolute;z-index:251847680;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" strokecolor="#f79646" strokeweight="2pt">
                <v:shadow on="t" color="black" opacity="24903f" origin=",.5" offset="0,.55556mm"/>
              </v:line>
            </w:pict>
          </mc:Fallback>
        </mc:AlternateContent>
      </w:r>
    </w:p>
    <w:p w14:paraId="7D507535" w14:textId="77777777" w:rsidR="00084CC6" w:rsidRPr="00C372E9" w:rsidRDefault="00084CC6" w:rsidP="00084CC6">
      <w:pPr>
        <w:rPr>
          <w:sz w:val="16"/>
          <w:szCs w:val="16"/>
        </w:rPr>
      </w:pPr>
    </w:p>
    <w:p w14:paraId="12AD69EB" w14:textId="77777777" w:rsidR="00084CC6" w:rsidRDefault="00084CC6" w:rsidP="00084CC6">
      <w:pPr>
        <w:rPr>
          <w:sz w:val="20"/>
          <w:szCs w:val="20"/>
        </w:rPr>
      </w:pPr>
    </w:p>
    <w:p w14:paraId="21C512FF" w14:textId="2974C436" w:rsidR="00084CC6" w:rsidRPr="00B775B7" w:rsidRDefault="00084CC6" w:rsidP="00084CC6">
      <w:pPr>
        <w:jc w:val="center"/>
      </w:pPr>
      <w:r>
        <w:t>Overview:</w:t>
      </w:r>
      <w:r>
        <w:tab/>
        <w:t>1</w:t>
      </w:r>
      <w:r w:rsidR="00D35DDB">
        <w:t>3</w:t>
      </w:r>
      <w:r>
        <w:t xml:space="preserve"> of 14 Standards Complete</w:t>
      </w:r>
    </w:p>
    <w:p w14:paraId="20768413" w14:textId="77777777" w:rsidR="00084CC6" w:rsidRDefault="00084CC6" w:rsidP="00084CC6">
      <w:pPr>
        <w:rPr>
          <w:sz w:val="20"/>
          <w:szCs w:val="20"/>
        </w:rPr>
      </w:pPr>
    </w:p>
    <w:p w14:paraId="7DB592A8" w14:textId="77777777" w:rsidR="00084CC6"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14:paraId="17B9B6B7" w14:textId="77777777" w:rsidTr="00415700">
        <w:tc>
          <w:tcPr>
            <w:tcW w:w="4788" w:type="dxa"/>
          </w:tcPr>
          <w:p w14:paraId="39C83B5B" w14:textId="5DD8FA02" w:rsidR="00084CC6" w:rsidRPr="003244B3" w:rsidRDefault="00084CC6" w:rsidP="00415700">
            <w:pPr>
              <w:jc w:val="center"/>
            </w:pPr>
            <w:r>
              <w:t>Chapter GPA Fall:</w:t>
            </w:r>
            <w:r w:rsidR="00D35DDB">
              <w:t xml:space="preserve"> 3.07</w:t>
            </w:r>
            <w:r w:rsidRPr="003244B3">
              <w:t xml:space="preserve">; Spring: </w:t>
            </w:r>
            <w:r>
              <w:t>3.</w:t>
            </w:r>
            <w:r w:rsidR="00D35DDB">
              <w:t>11</w:t>
            </w:r>
          </w:p>
        </w:tc>
        <w:tc>
          <w:tcPr>
            <w:tcW w:w="4788" w:type="dxa"/>
          </w:tcPr>
          <w:p w14:paraId="5199E381" w14:textId="77777777" w:rsidR="00084CC6" w:rsidRPr="003244B3" w:rsidRDefault="00084CC6" w:rsidP="00415700">
            <w:pPr>
              <w:jc w:val="center"/>
              <w:rPr>
                <w:sz w:val="20"/>
                <w:szCs w:val="20"/>
              </w:rPr>
            </w:pPr>
            <w:r w:rsidRPr="003244B3">
              <w:rPr>
                <w:sz w:val="20"/>
                <w:szCs w:val="20"/>
              </w:rPr>
              <w:t>Achieved</w:t>
            </w:r>
          </w:p>
        </w:tc>
      </w:tr>
      <w:tr w:rsidR="00084CC6" w14:paraId="46493625" w14:textId="77777777" w:rsidTr="00415700">
        <w:tc>
          <w:tcPr>
            <w:tcW w:w="4788" w:type="dxa"/>
          </w:tcPr>
          <w:p w14:paraId="4AA33EB5" w14:textId="1D265E74" w:rsidR="00084CC6" w:rsidRPr="003244B3" w:rsidRDefault="00084CC6" w:rsidP="00415700">
            <w:pPr>
              <w:jc w:val="center"/>
            </w:pPr>
            <w:r>
              <w:t xml:space="preserve">New Member GPA Fall: </w:t>
            </w:r>
            <w:r w:rsidR="00D35DDB">
              <w:t>2.81</w:t>
            </w:r>
            <w:r w:rsidRPr="003244B3">
              <w:t xml:space="preserve">; Spring: </w:t>
            </w:r>
            <w:r w:rsidR="00D35DDB">
              <w:t>2.97</w:t>
            </w:r>
          </w:p>
        </w:tc>
        <w:tc>
          <w:tcPr>
            <w:tcW w:w="4788" w:type="dxa"/>
          </w:tcPr>
          <w:p w14:paraId="73A97061" w14:textId="77777777" w:rsidR="00084CC6" w:rsidRPr="003244B3" w:rsidRDefault="00084CC6" w:rsidP="00415700">
            <w:pPr>
              <w:jc w:val="center"/>
              <w:rPr>
                <w:sz w:val="20"/>
                <w:szCs w:val="20"/>
              </w:rPr>
            </w:pPr>
            <w:r w:rsidRPr="003244B3">
              <w:rPr>
                <w:sz w:val="20"/>
                <w:szCs w:val="20"/>
              </w:rPr>
              <w:t>Achieved</w:t>
            </w:r>
          </w:p>
        </w:tc>
      </w:tr>
      <w:tr w:rsidR="00084CC6" w14:paraId="6BC743C7" w14:textId="77777777" w:rsidTr="00415700">
        <w:tc>
          <w:tcPr>
            <w:tcW w:w="4788" w:type="dxa"/>
          </w:tcPr>
          <w:p w14:paraId="01AEFB7E" w14:textId="77777777" w:rsidR="00084CC6" w:rsidRPr="00EF3671" w:rsidRDefault="00084CC6" w:rsidP="00415700">
            <w:pPr>
              <w:jc w:val="center"/>
            </w:pPr>
            <w:r w:rsidRPr="00EF3671">
              <w:t>Scholarship Program</w:t>
            </w:r>
          </w:p>
        </w:tc>
        <w:tc>
          <w:tcPr>
            <w:tcW w:w="4788" w:type="dxa"/>
          </w:tcPr>
          <w:p w14:paraId="30F2C047" w14:textId="77777777" w:rsidR="00084CC6" w:rsidRDefault="00084CC6" w:rsidP="00415700">
            <w:pPr>
              <w:jc w:val="center"/>
              <w:rPr>
                <w:sz w:val="20"/>
                <w:szCs w:val="20"/>
              </w:rPr>
            </w:pPr>
            <w:r>
              <w:rPr>
                <w:sz w:val="20"/>
                <w:szCs w:val="20"/>
              </w:rPr>
              <w:t>Achieved</w:t>
            </w:r>
          </w:p>
        </w:tc>
      </w:tr>
      <w:tr w:rsidR="00084CC6" w14:paraId="4AA38CB2" w14:textId="77777777" w:rsidTr="00415700">
        <w:tc>
          <w:tcPr>
            <w:tcW w:w="4788" w:type="dxa"/>
          </w:tcPr>
          <w:p w14:paraId="56800DEC" w14:textId="5B256A94" w:rsidR="00084CC6" w:rsidRPr="00EF3671" w:rsidRDefault="00084CC6" w:rsidP="00415700">
            <w:pPr>
              <w:jc w:val="center"/>
            </w:pPr>
            <w:r w:rsidRPr="00EF3671">
              <w:t>Co</w:t>
            </w:r>
            <w:r>
              <w:t xml:space="preserve">mmunity Service Hours Logged: </w:t>
            </w:r>
            <w:r w:rsidR="00D35DDB">
              <w:t>221.65</w:t>
            </w:r>
          </w:p>
        </w:tc>
        <w:tc>
          <w:tcPr>
            <w:tcW w:w="4788" w:type="dxa"/>
          </w:tcPr>
          <w:p w14:paraId="09A2EE7B" w14:textId="50DFF9B4" w:rsidR="00084CC6" w:rsidRDefault="00D35DDB" w:rsidP="00415700">
            <w:pPr>
              <w:jc w:val="center"/>
              <w:rPr>
                <w:sz w:val="20"/>
                <w:szCs w:val="20"/>
              </w:rPr>
            </w:pPr>
            <w:r>
              <w:rPr>
                <w:sz w:val="20"/>
                <w:szCs w:val="20"/>
              </w:rPr>
              <w:t xml:space="preserve">Did Not </w:t>
            </w:r>
            <w:r w:rsidR="00084CC6">
              <w:rPr>
                <w:sz w:val="20"/>
                <w:szCs w:val="20"/>
              </w:rPr>
              <w:t xml:space="preserve">Achieve (avg. </w:t>
            </w:r>
            <w:r>
              <w:rPr>
                <w:sz w:val="20"/>
                <w:szCs w:val="20"/>
              </w:rPr>
              <w:t>3.35</w:t>
            </w:r>
            <w:r w:rsidR="00084CC6">
              <w:rPr>
                <w:sz w:val="20"/>
                <w:szCs w:val="20"/>
              </w:rPr>
              <w:t>)</w:t>
            </w:r>
          </w:p>
        </w:tc>
      </w:tr>
      <w:tr w:rsidR="00084CC6" w14:paraId="776E4D60" w14:textId="77777777" w:rsidTr="00415700">
        <w:tc>
          <w:tcPr>
            <w:tcW w:w="4788" w:type="dxa"/>
          </w:tcPr>
          <w:p w14:paraId="7F59625A" w14:textId="733DB663" w:rsidR="00084CC6" w:rsidRPr="00EF3671" w:rsidRDefault="00084CC6" w:rsidP="00415700">
            <w:pPr>
              <w:jc w:val="center"/>
            </w:pPr>
            <w:r w:rsidRPr="00EF3671">
              <w:t>Fundraiser/Philanthropy</w:t>
            </w:r>
            <w:r>
              <w:t>: $</w:t>
            </w:r>
            <w:r w:rsidR="00D35DDB">
              <w:t>791.37</w:t>
            </w:r>
          </w:p>
        </w:tc>
        <w:tc>
          <w:tcPr>
            <w:tcW w:w="4788" w:type="dxa"/>
          </w:tcPr>
          <w:p w14:paraId="231F00CC" w14:textId="77777777" w:rsidR="00084CC6" w:rsidRDefault="00084CC6" w:rsidP="00415700">
            <w:pPr>
              <w:jc w:val="center"/>
              <w:rPr>
                <w:sz w:val="20"/>
                <w:szCs w:val="20"/>
              </w:rPr>
            </w:pPr>
            <w:r>
              <w:rPr>
                <w:sz w:val="20"/>
                <w:szCs w:val="20"/>
              </w:rPr>
              <w:t>Achieved</w:t>
            </w:r>
          </w:p>
        </w:tc>
      </w:tr>
      <w:tr w:rsidR="00084CC6" w14:paraId="0B5A1C5D" w14:textId="77777777" w:rsidTr="00415700">
        <w:tc>
          <w:tcPr>
            <w:tcW w:w="4788" w:type="dxa"/>
          </w:tcPr>
          <w:p w14:paraId="5D9B4FB6" w14:textId="77777777" w:rsidR="00084CC6" w:rsidRPr="00EF3671" w:rsidRDefault="00084CC6" w:rsidP="00415700">
            <w:pPr>
              <w:jc w:val="center"/>
            </w:pPr>
            <w:r w:rsidRPr="00EF3671">
              <w:t>Greek Leadership Summit</w:t>
            </w:r>
          </w:p>
        </w:tc>
        <w:tc>
          <w:tcPr>
            <w:tcW w:w="4788" w:type="dxa"/>
          </w:tcPr>
          <w:p w14:paraId="2A4DF26E" w14:textId="77777777" w:rsidR="00084CC6" w:rsidRDefault="00084CC6" w:rsidP="00415700">
            <w:pPr>
              <w:jc w:val="center"/>
              <w:rPr>
                <w:sz w:val="20"/>
                <w:szCs w:val="20"/>
              </w:rPr>
            </w:pPr>
            <w:r>
              <w:rPr>
                <w:sz w:val="20"/>
                <w:szCs w:val="20"/>
              </w:rPr>
              <w:t>Achieved</w:t>
            </w:r>
          </w:p>
        </w:tc>
      </w:tr>
      <w:tr w:rsidR="00084CC6" w14:paraId="2ABF72B2" w14:textId="77777777" w:rsidTr="00415700">
        <w:trPr>
          <w:trHeight w:val="70"/>
        </w:trPr>
        <w:tc>
          <w:tcPr>
            <w:tcW w:w="4788" w:type="dxa"/>
          </w:tcPr>
          <w:p w14:paraId="1AFECA51" w14:textId="77777777" w:rsidR="00084CC6" w:rsidRPr="00EF3671" w:rsidRDefault="00084CC6" w:rsidP="00415700">
            <w:pPr>
              <w:jc w:val="center"/>
            </w:pPr>
            <w:r w:rsidRPr="00EF3671">
              <w:t>Headquarters Leadership/Skill Training</w:t>
            </w:r>
          </w:p>
        </w:tc>
        <w:tc>
          <w:tcPr>
            <w:tcW w:w="4788" w:type="dxa"/>
          </w:tcPr>
          <w:p w14:paraId="3BA4578C" w14:textId="77777777" w:rsidR="00084CC6" w:rsidRDefault="00084CC6" w:rsidP="00415700">
            <w:pPr>
              <w:jc w:val="center"/>
              <w:rPr>
                <w:sz w:val="20"/>
                <w:szCs w:val="20"/>
              </w:rPr>
            </w:pPr>
            <w:r>
              <w:rPr>
                <w:sz w:val="20"/>
                <w:szCs w:val="20"/>
              </w:rPr>
              <w:t>Achieved</w:t>
            </w:r>
          </w:p>
        </w:tc>
      </w:tr>
      <w:tr w:rsidR="00084CC6" w14:paraId="33A3CA35" w14:textId="77777777" w:rsidTr="00415700">
        <w:tc>
          <w:tcPr>
            <w:tcW w:w="4788" w:type="dxa"/>
          </w:tcPr>
          <w:p w14:paraId="0D9FF288" w14:textId="77777777" w:rsidR="00084CC6" w:rsidRPr="00EF3671" w:rsidRDefault="00084CC6" w:rsidP="00415700">
            <w:pPr>
              <w:jc w:val="center"/>
            </w:pPr>
            <w:r w:rsidRPr="00EF3671">
              <w:t>Program with other sorority/fraternity</w:t>
            </w:r>
          </w:p>
        </w:tc>
        <w:tc>
          <w:tcPr>
            <w:tcW w:w="4788" w:type="dxa"/>
          </w:tcPr>
          <w:p w14:paraId="4C27F30B" w14:textId="77777777" w:rsidR="00084CC6" w:rsidRPr="00CA63C9" w:rsidRDefault="00084CC6" w:rsidP="00415700">
            <w:pPr>
              <w:jc w:val="center"/>
              <w:rPr>
                <w:i/>
                <w:sz w:val="20"/>
                <w:szCs w:val="20"/>
              </w:rPr>
            </w:pPr>
            <w:r>
              <w:rPr>
                <w:sz w:val="20"/>
                <w:szCs w:val="20"/>
              </w:rPr>
              <w:t>Achieved</w:t>
            </w:r>
          </w:p>
        </w:tc>
      </w:tr>
      <w:tr w:rsidR="00084CC6" w14:paraId="4A8366E7" w14:textId="77777777" w:rsidTr="00415700">
        <w:tc>
          <w:tcPr>
            <w:tcW w:w="4788" w:type="dxa"/>
          </w:tcPr>
          <w:p w14:paraId="2D912B99" w14:textId="77777777" w:rsidR="00084CC6" w:rsidRPr="00EF3671" w:rsidRDefault="00084CC6" w:rsidP="00415700">
            <w:pPr>
              <w:jc w:val="center"/>
            </w:pPr>
            <w:r w:rsidRPr="00EF3671">
              <w:t>Program with RSO or campus department</w:t>
            </w:r>
          </w:p>
        </w:tc>
        <w:tc>
          <w:tcPr>
            <w:tcW w:w="4788" w:type="dxa"/>
          </w:tcPr>
          <w:p w14:paraId="354245FA" w14:textId="77777777" w:rsidR="00084CC6" w:rsidRPr="00CA63C9" w:rsidRDefault="00084CC6" w:rsidP="00415700">
            <w:pPr>
              <w:jc w:val="center"/>
              <w:rPr>
                <w:sz w:val="20"/>
                <w:szCs w:val="20"/>
              </w:rPr>
            </w:pPr>
            <w:r>
              <w:rPr>
                <w:sz w:val="20"/>
                <w:szCs w:val="20"/>
              </w:rPr>
              <w:t>Achieved</w:t>
            </w:r>
          </w:p>
        </w:tc>
      </w:tr>
      <w:tr w:rsidR="00084CC6" w14:paraId="40331A18" w14:textId="77777777" w:rsidTr="00415700">
        <w:tc>
          <w:tcPr>
            <w:tcW w:w="4788" w:type="dxa"/>
          </w:tcPr>
          <w:p w14:paraId="2E0F9904" w14:textId="77777777" w:rsidR="00084CC6" w:rsidRPr="00EF3671" w:rsidRDefault="00084CC6" w:rsidP="00415700">
            <w:pPr>
              <w:jc w:val="center"/>
            </w:pPr>
            <w:r w:rsidRPr="00EF3671">
              <w:t>Risk Management program</w:t>
            </w:r>
          </w:p>
        </w:tc>
        <w:tc>
          <w:tcPr>
            <w:tcW w:w="4788" w:type="dxa"/>
          </w:tcPr>
          <w:p w14:paraId="276DF3EA" w14:textId="77777777" w:rsidR="00084CC6" w:rsidRPr="00CA63C9" w:rsidRDefault="00084CC6" w:rsidP="00415700">
            <w:pPr>
              <w:jc w:val="center"/>
              <w:rPr>
                <w:sz w:val="20"/>
                <w:szCs w:val="20"/>
              </w:rPr>
            </w:pPr>
            <w:r>
              <w:rPr>
                <w:sz w:val="20"/>
                <w:szCs w:val="20"/>
              </w:rPr>
              <w:t>Achieved</w:t>
            </w:r>
          </w:p>
        </w:tc>
      </w:tr>
      <w:tr w:rsidR="00084CC6" w14:paraId="427A6C90" w14:textId="77777777" w:rsidTr="00415700">
        <w:tc>
          <w:tcPr>
            <w:tcW w:w="4788" w:type="dxa"/>
          </w:tcPr>
          <w:p w14:paraId="037CEC81" w14:textId="77777777" w:rsidR="00084CC6" w:rsidRPr="00EF3671" w:rsidRDefault="00084CC6" w:rsidP="00415700">
            <w:pPr>
              <w:jc w:val="center"/>
            </w:pPr>
            <w:r w:rsidRPr="00EF3671">
              <w:t>Diversity program</w:t>
            </w:r>
          </w:p>
        </w:tc>
        <w:tc>
          <w:tcPr>
            <w:tcW w:w="4788" w:type="dxa"/>
          </w:tcPr>
          <w:p w14:paraId="6A89C5E9" w14:textId="77777777" w:rsidR="00084CC6" w:rsidRDefault="00084CC6" w:rsidP="00415700">
            <w:pPr>
              <w:jc w:val="center"/>
              <w:rPr>
                <w:sz w:val="20"/>
                <w:szCs w:val="20"/>
              </w:rPr>
            </w:pPr>
            <w:r>
              <w:rPr>
                <w:sz w:val="20"/>
                <w:szCs w:val="20"/>
              </w:rPr>
              <w:t>Achieved</w:t>
            </w:r>
          </w:p>
        </w:tc>
      </w:tr>
      <w:tr w:rsidR="00084CC6" w14:paraId="725E458C" w14:textId="77777777" w:rsidTr="00415700">
        <w:tc>
          <w:tcPr>
            <w:tcW w:w="4788" w:type="dxa"/>
          </w:tcPr>
          <w:p w14:paraId="6DA39FE2" w14:textId="77777777" w:rsidR="00084CC6" w:rsidRPr="00EF3671" w:rsidRDefault="00084CC6" w:rsidP="00415700">
            <w:pPr>
              <w:jc w:val="center"/>
            </w:pPr>
            <w:proofErr w:type="spellStart"/>
            <w:r w:rsidRPr="00EF3671">
              <w:t>VoLink</w:t>
            </w:r>
            <w:proofErr w:type="spellEnd"/>
            <w:r w:rsidRPr="00EF3671">
              <w:t xml:space="preserve"> registration</w:t>
            </w:r>
          </w:p>
        </w:tc>
        <w:tc>
          <w:tcPr>
            <w:tcW w:w="4788" w:type="dxa"/>
          </w:tcPr>
          <w:p w14:paraId="39399D8F" w14:textId="77777777" w:rsidR="00084CC6" w:rsidRDefault="00084CC6" w:rsidP="00415700">
            <w:pPr>
              <w:jc w:val="center"/>
              <w:rPr>
                <w:sz w:val="20"/>
                <w:szCs w:val="20"/>
              </w:rPr>
            </w:pPr>
            <w:r>
              <w:rPr>
                <w:sz w:val="20"/>
                <w:szCs w:val="20"/>
              </w:rPr>
              <w:t>Achieved</w:t>
            </w:r>
          </w:p>
        </w:tc>
      </w:tr>
      <w:tr w:rsidR="00084CC6" w14:paraId="60E9A121" w14:textId="77777777" w:rsidTr="00415700">
        <w:tc>
          <w:tcPr>
            <w:tcW w:w="4788" w:type="dxa"/>
          </w:tcPr>
          <w:p w14:paraId="259EFA75" w14:textId="77777777" w:rsidR="00084CC6" w:rsidRPr="00EF3671" w:rsidRDefault="00084CC6" w:rsidP="00415700">
            <w:pPr>
              <w:jc w:val="center"/>
            </w:pPr>
            <w:r w:rsidRPr="00EF3671">
              <w:t>Roster</w:t>
            </w:r>
          </w:p>
        </w:tc>
        <w:tc>
          <w:tcPr>
            <w:tcW w:w="4788" w:type="dxa"/>
          </w:tcPr>
          <w:p w14:paraId="5EFB11E0" w14:textId="77777777" w:rsidR="00084CC6" w:rsidRDefault="00084CC6" w:rsidP="00415700">
            <w:pPr>
              <w:jc w:val="center"/>
              <w:rPr>
                <w:sz w:val="20"/>
                <w:szCs w:val="20"/>
              </w:rPr>
            </w:pPr>
            <w:r>
              <w:rPr>
                <w:sz w:val="20"/>
                <w:szCs w:val="20"/>
              </w:rPr>
              <w:t>Achieved</w:t>
            </w:r>
          </w:p>
        </w:tc>
      </w:tr>
      <w:tr w:rsidR="00084CC6" w14:paraId="4B7674CE" w14:textId="77777777" w:rsidTr="00415700">
        <w:tc>
          <w:tcPr>
            <w:tcW w:w="4788" w:type="dxa"/>
          </w:tcPr>
          <w:p w14:paraId="7DD75842" w14:textId="3802A401" w:rsidR="00084CC6" w:rsidRPr="00EF3671" w:rsidRDefault="00D35DDB" w:rsidP="00415700">
            <w:pPr>
              <w:jc w:val="center"/>
            </w:pPr>
            <w:r>
              <w:t>Meetings with OSFL Coach</w:t>
            </w:r>
          </w:p>
        </w:tc>
        <w:tc>
          <w:tcPr>
            <w:tcW w:w="4788" w:type="dxa"/>
          </w:tcPr>
          <w:p w14:paraId="4961E40C" w14:textId="77777777" w:rsidR="00084CC6" w:rsidRDefault="00084CC6" w:rsidP="00415700">
            <w:pPr>
              <w:jc w:val="center"/>
              <w:rPr>
                <w:sz w:val="20"/>
                <w:szCs w:val="20"/>
              </w:rPr>
            </w:pPr>
            <w:r>
              <w:rPr>
                <w:sz w:val="20"/>
                <w:szCs w:val="20"/>
              </w:rPr>
              <w:t>Achieved</w:t>
            </w:r>
          </w:p>
        </w:tc>
      </w:tr>
    </w:tbl>
    <w:p w14:paraId="1A6BD183" w14:textId="77777777" w:rsidR="00084CC6" w:rsidRDefault="00084CC6" w:rsidP="00084CC6"/>
    <w:p w14:paraId="0D87E800" w14:textId="77777777" w:rsidR="00084CC6" w:rsidRDefault="00084CC6" w:rsidP="00084CC6"/>
    <w:p w14:paraId="31DC04C5" w14:textId="77777777" w:rsidR="00084CC6" w:rsidRPr="00C372E9" w:rsidRDefault="00084CC6" w:rsidP="00084CC6">
      <w:pPr>
        <w:jc w:val="center"/>
        <w:rPr>
          <w:b/>
          <w:color w:val="E36C0A" w:themeColor="accent6" w:themeShade="BF"/>
        </w:rPr>
      </w:pPr>
      <w:r>
        <w:rPr>
          <w:b/>
          <w:color w:val="E36C0A" w:themeColor="accent6" w:themeShade="BF"/>
        </w:rPr>
        <w:t>Phi Kappa Psi</w:t>
      </w:r>
    </w:p>
    <w:p w14:paraId="60AFB8F4" w14:textId="77777777" w:rsidR="00084CC6" w:rsidRPr="0070131A" w:rsidRDefault="00084CC6" w:rsidP="00084CC6">
      <w:pPr>
        <w:jc w:val="center"/>
      </w:pPr>
    </w:p>
    <w:p w14:paraId="50575C1B" w14:textId="77777777" w:rsidR="00084CC6" w:rsidRPr="000539B7" w:rsidRDefault="00084CC6" w:rsidP="00084CC6">
      <w:pPr>
        <w:jc w:val="center"/>
        <w:rPr>
          <w:b/>
        </w:rPr>
      </w:pPr>
      <w:r>
        <w:rPr>
          <w:noProof/>
        </w:rPr>
        <mc:AlternateContent>
          <mc:Choice Requires="wps">
            <w:drawing>
              <wp:anchor distT="0" distB="0" distL="114300" distR="114300" simplePos="0" relativeHeight="251816960" behindDoc="0" locked="0" layoutInCell="1" allowOverlap="1" wp14:anchorId="7440AA25" wp14:editId="6FCC3D15">
                <wp:simplePos x="0" y="0"/>
                <wp:positionH relativeFrom="column">
                  <wp:posOffset>-6985</wp:posOffset>
                </wp:positionH>
                <wp:positionV relativeFrom="paragraph">
                  <wp:posOffset>53340</wp:posOffset>
                </wp:positionV>
                <wp:extent cx="5936615" cy="13335"/>
                <wp:effectExtent l="38100" t="38100" r="64135" b="81915"/>
                <wp:wrapNone/>
                <wp:docPr id="18" name="Straight Connector 18"/>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640736C7" id="Straight Connector 18" o:spid="_x0000_s1026" style="position:absolute;z-index:251816960;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" strokecolor="#f79646" strokeweight="2pt">
                <v:shadow on="t" color="black" opacity="24903f" origin=",.5" offset="0,.55556mm"/>
              </v:line>
            </w:pict>
          </mc:Fallback>
        </mc:AlternateContent>
      </w:r>
    </w:p>
    <w:p w14:paraId="2943050E" w14:textId="77777777" w:rsidR="00084CC6" w:rsidRDefault="00084CC6" w:rsidP="00084CC6">
      <w:pPr>
        <w:rPr>
          <w:sz w:val="20"/>
          <w:szCs w:val="20"/>
        </w:rPr>
      </w:pPr>
    </w:p>
    <w:p w14:paraId="0B25C55A" w14:textId="3B96E400" w:rsidR="00084CC6" w:rsidRDefault="00084CC6" w:rsidP="00084CC6">
      <w:pPr>
        <w:jc w:val="center"/>
      </w:pPr>
      <w:r>
        <w:t>Overview:</w:t>
      </w:r>
      <w:r>
        <w:tab/>
        <w:t>1</w:t>
      </w:r>
      <w:r w:rsidR="00052E9A">
        <w:t>3</w:t>
      </w:r>
      <w:r>
        <w:t xml:space="preserve"> of 14 Standards Complete</w:t>
      </w:r>
    </w:p>
    <w:p w14:paraId="63DDA75A" w14:textId="1F335F7F" w:rsidR="00415700" w:rsidRPr="00B775B7" w:rsidRDefault="00415700" w:rsidP="00084CC6">
      <w:pPr>
        <w:jc w:val="center"/>
      </w:pPr>
      <w:r>
        <w:rPr>
          <w:i/>
        </w:rPr>
        <w:t>201</w:t>
      </w:r>
      <w:r w:rsidR="00D35DDB">
        <w:rPr>
          <w:i/>
        </w:rPr>
        <w:t>8</w:t>
      </w:r>
      <w:r>
        <w:rPr>
          <w:i/>
        </w:rPr>
        <w:t>-201</w:t>
      </w:r>
      <w:r w:rsidR="00D35DDB">
        <w:rPr>
          <w:i/>
        </w:rPr>
        <w:t>9</w:t>
      </w:r>
      <w:r>
        <w:rPr>
          <w:i/>
        </w:rPr>
        <w:t xml:space="preserve"> Status: </w:t>
      </w:r>
      <w:r w:rsidR="00D35DDB">
        <w:rPr>
          <w:i/>
        </w:rPr>
        <w:t>Warning</w:t>
      </w:r>
      <w:r>
        <w:rPr>
          <w:i/>
        </w:rPr>
        <w:t xml:space="preserve"> Level</w:t>
      </w:r>
    </w:p>
    <w:p w14:paraId="4310CA50" w14:textId="77777777" w:rsidR="00084CC6" w:rsidRDefault="00084CC6" w:rsidP="00084CC6">
      <w:pPr>
        <w:rPr>
          <w:sz w:val="20"/>
          <w:szCs w:val="20"/>
        </w:rPr>
      </w:pPr>
    </w:p>
    <w:p w14:paraId="762E36E0" w14:textId="77777777" w:rsidR="00084CC6"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14:paraId="22E43A83" w14:textId="77777777" w:rsidTr="00415700">
        <w:tc>
          <w:tcPr>
            <w:tcW w:w="4788" w:type="dxa"/>
          </w:tcPr>
          <w:p w14:paraId="65FC2B14" w14:textId="08A38627" w:rsidR="00084CC6" w:rsidRPr="00EF3671" w:rsidRDefault="00084CC6" w:rsidP="00415700">
            <w:pPr>
              <w:jc w:val="center"/>
            </w:pPr>
            <w:r>
              <w:t xml:space="preserve">Chapter GPA Fall: </w:t>
            </w:r>
            <w:r w:rsidR="00D35DDB">
              <w:t>3.11</w:t>
            </w:r>
            <w:r w:rsidRPr="00EF3671">
              <w:t>; Spring:</w:t>
            </w:r>
            <w:r>
              <w:t xml:space="preserve"> </w:t>
            </w:r>
            <w:r w:rsidR="00D35DDB">
              <w:t>3.01</w:t>
            </w:r>
          </w:p>
        </w:tc>
        <w:tc>
          <w:tcPr>
            <w:tcW w:w="4788" w:type="dxa"/>
          </w:tcPr>
          <w:p w14:paraId="160D9A46" w14:textId="77777777" w:rsidR="00084CC6" w:rsidRPr="00CA63C9" w:rsidRDefault="00084CC6" w:rsidP="00415700">
            <w:pPr>
              <w:jc w:val="center"/>
              <w:rPr>
                <w:i/>
                <w:sz w:val="20"/>
                <w:szCs w:val="20"/>
              </w:rPr>
            </w:pPr>
            <w:r>
              <w:rPr>
                <w:sz w:val="20"/>
                <w:szCs w:val="20"/>
              </w:rPr>
              <w:t>Achieved</w:t>
            </w:r>
          </w:p>
        </w:tc>
      </w:tr>
      <w:tr w:rsidR="00084CC6" w14:paraId="7405DA00" w14:textId="77777777" w:rsidTr="00415700">
        <w:tc>
          <w:tcPr>
            <w:tcW w:w="4788" w:type="dxa"/>
          </w:tcPr>
          <w:p w14:paraId="28A56738" w14:textId="165C5C6D" w:rsidR="00084CC6" w:rsidRPr="00EF3671" w:rsidRDefault="00084CC6" w:rsidP="00415700">
            <w:pPr>
              <w:jc w:val="center"/>
            </w:pPr>
            <w:r>
              <w:t xml:space="preserve">New Member GPA Fall: </w:t>
            </w:r>
            <w:r w:rsidR="00D35DDB">
              <w:t>3.59</w:t>
            </w:r>
            <w:r w:rsidRPr="00EF3671">
              <w:t>; Spring:</w:t>
            </w:r>
            <w:r>
              <w:t xml:space="preserve"> </w:t>
            </w:r>
            <w:r w:rsidR="00D35DDB">
              <w:t>1.91</w:t>
            </w:r>
          </w:p>
        </w:tc>
        <w:tc>
          <w:tcPr>
            <w:tcW w:w="4788" w:type="dxa"/>
          </w:tcPr>
          <w:p w14:paraId="6C758896" w14:textId="2B3D5AA4" w:rsidR="00084CC6" w:rsidRPr="00CA63C9" w:rsidRDefault="00D35DDB" w:rsidP="00415700">
            <w:pPr>
              <w:jc w:val="center"/>
              <w:rPr>
                <w:i/>
                <w:sz w:val="20"/>
                <w:szCs w:val="20"/>
              </w:rPr>
            </w:pPr>
            <w:r>
              <w:rPr>
                <w:sz w:val="20"/>
                <w:szCs w:val="20"/>
              </w:rPr>
              <w:t xml:space="preserve">Did Not </w:t>
            </w:r>
            <w:r w:rsidR="00084CC6">
              <w:rPr>
                <w:sz w:val="20"/>
                <w:szCs w:val="20"/>
              </w:rPr>
              <w:t>Achieve</w:t>
            </w:r>
          </w:p>
        </w:tc>
      </w:tr>
      <w:tr w:rsidR="00084CC6" w14:paraId="53D0AB51" w14:textId="77777777" w:rsidTr="00415700">
        <w:tc>
          <w:tcPr>
            <w:tcW w:w="4788" w:type="dxa"/>
          </w:tcPr>
          <w:p w14:paraId="1F89276A" w14:textId="77777777" w:rsidR="00084CC6" w:rsidRPr="00EF3671" w:rsidRDefault="00084CC6" w:rsidP="00415700">
            <w:pPr>
              <w:jc w:val="center"/>
            </w:pPr>
            <w:r w:rsidRPr="00EF3671">
              <w:t>Scholarship Program</w:t>
            </w:r>
          </w:p>
        </w:tc>
        <w:tc>
          <w:tcPr>
            <w:tcW w:w="4788" w:type="dxa"/>
          </w:tcPr>
          <w:p w14:paraId="6BB9D942" w14:textId="67048013" w:rsidR="00084CC6" w:rsidRDefault="003E1B3B" w:rsidP="00415700">
            <w:pPr>
              <w:jc w:val="center"/>
              <w:rPr>
                <w:sz w:val="20"/>
                <w:szCs w:val="20"/>
              </w:rPr>
            </w:pPr>
            <w:r>
              <w:rPr>
                <w:sz w:val="20"/>
                <w:szCs w:val="20"/>
              </w:rPr>
              <w:t>Achieved</w:t>
            </w:r>
          </w:p>
        </w:tc>
      </w:tr>
      <w:tr w:rsidR="00084CC6" w14:paraId="4D3DA7C5" w14:textId="77777777" w:rsidTr="00415700">
        <w:tc>
          <w:tcPr>
            <w:tcW w:w="4788" w:type="dxa"/>
          </w:tcPr>
          <w:p w14:paraId="07492376" w14:textId="3DDA7FFA" w:rsidR="00084CC6" w:rsidRPr="00EF3671" w:rsidRDefault="00084CC6" w:rsidP="00415700">
            <w:pPr>
              <w:jc w:val="center"/>
            </w:pPr>
            <w:r w:rsidRPr="00EF3671">
              <w:t>Co</w:t>
            </w:r>
            <w:r>
              <w:t xml:space="preserve">mmunity Service Hours Logged: </w:t>
            </w:r>
            <w:r w:rsidR="003E1B3B">
              <w:t>377.50</w:t>
            </w:r>
          </w:p>
        </w:tc>
        <w:tc>
          <w:tcPr>
            <w:tcW w:w="4788" w:type="dxa"/>
          </w:tcPr>
          <w:p w14:paraId="1BE221F6" w14:textId="1037AAA2" w:rsidR="00084CC6" w:rsidRDefault="00084CC6" w:rsidP="00415700">
            <w:pPr>
              <w:jc w:val="center"/>
              <w:rPr>
                <w:sz w:val="20"/>
                <w:szCs w:val="20"/>
              </w:rPr>
            </w:pPr>
            <w:r>
              <w:rPr>
                <w:sz w:val="20"/>
                <w:szCs w:val="20"/>
              </w:rPr>
              <w:t>Achieve</w:t>
            </w:r>
            <w:r w:rsidR="003E1B3B">
              <w:rPr>
                <w:sz w:val="20"/>
                <w:szCs w:val="20"/>
              </w:rPr>
              <w:t>d</w:t>
            </w:r>
            <w:r>
              <w:rPr>
                <w:sz w:val="20"/>
                <w:szCs w:val="20"/>
              </w:rPr>
              <w:t xml:space="preserve"> (avg. </w:t>
            </w:r>
            <w:r w:rsidR="003E1B3B">
              <w:rPr>
                <w:sz w:val="20"/>
                <w:szCs w:val="20"/>
              </w:rPr>
              <w:t>1</w:t>
            </w:r>
            <w:r>
              <w:rPr>
                <w:sz w:val="20"/>
                <w:szCs w:val="20"/>
              </w:rPr>
              <w:t>3.</w:t>
            </w:r>
            <w:r w:rsidR="003E1B3B">
              <w:rPr>
                <w:sz w:val="20"/>
                <w:szCs w:val="20"/>
              </w:rPr>
              <w:t>01</w:t>
            </w:r>
            <w:r>
              <w:rPr>
                <w:sz w:val="20"/>
                <w:szCs w:val="20"/>
              </w:rPr>
              <w:t>)</w:t>
            </w:r>
          </w:p>
        </w:tc>
      </w:tr>
      <w:tr w:rsidR="00084CC6" w14:paraId="6D5E26F9" w14:textId="77777777" w:rsidTr="00415700">
        <w:tc>
          <w:tcPr>
            <w:tcW w:w="4788" w:type="dxa"/>
          </w:tcPr>
          <w:p w14:paraId="5159FC65" w14:textId="14FCC24F" w:rsidR="00084CC6" w:rsidRPr="00EF3671" w:rsidRDefault="00084CC6" w:rsidP="00415700">
            <w:pPr>
              <w:jc w:val="center"/>
            </w:pPr>
            <w:r w:rsidRPr="00EF3671">
              <w:t>Fundraiser/Philanthropy</w:t>
            </w:r>
            <w:r>
              <w:t>: $</w:t>
            </w:r>
            <w:r w:rsidR="003E1B3B">
              <w:t>1,278.71</w:t>
            </w:r>
          </w:p>
        </w:tc>
        <w:tc>
          <w:tcPr>
            <w:tcW w:w="4788" w:type="dxa"/>
          </w:tcPr>
          <w:p w14:paraId="043481A4" w14:textId="77777777" w:rsidR="00084CC6" w:rsidRDefault="00084CC6" w:rsidP="00415700">
            <w:pPr>
              <w:jc w:val="center"/>
              <w:rPr>
                <w:sz w:val="20"/>
                <w:szCs w:val="20"/>
              </w:rPr>
            </w:pPr>
            <w:r>
              <w:rPr>
                <w:sz w:val="20"/>
                <w:szCs w:val="20"/>
              </w:rPr>
              <w:t>Achieved</w:t>
            </w:r>
          </w:p>
        </w:tc>
      </w:tr>
      <w:tr w:rsidR="00084CC6" w14:paraId="655BF7A6" w14:textId="77777777" w:rsidTr="00415700">
        <w:tc>
          <w:tcPr>
            <w:tcW w:w="4788" w:type="dxa"/>
          </w:tcPr>
          <w:p w14:paraId="500A19B7" w14:textId="77777777" w:rsidR="00084CC6" w:rsidRPr="00EF3671" w:rsidRDefault="00084CC6" w:rsidP="00415700">
            <w:pPr>
              <w:jc w:val="center"/>
            </w:pPr>
            <w:r w:rsidRPr="00EF3671">
              <w:t>Greek Leadership Summit</w:t>
            </w:r>
          </w:p>
        </w:tc>
        <w:tc>
          <w:tcPr>
            <w:tcW w:w="4788" w:type="dxa"/>
          </w:tcPr>
          <w:p w14:paraId="2E8953AE" w14:textId="77777777" w:rsidR="00084CC6" w:rsidRDefault="00084CC6" w:rsidP="00415700">
            <w:pPr>
              <w:jc w:val="center"/>
              <w:rPr>
                <w:sz w:val="20"/>
                <w:szCs w:val="20"/>
              </w:rPr>
            </w:pPr>
            <w:r>
              <w:rPr>
                <w:sz w:val="20"/>
                <w:szCs w:val="20"/>
              </w:rPr>
              <w:t>Achieved</w:t>
            </w:r>
          </w:p>
        </w:tc>
      </w:tr>
      <w:tr w:rsidR="00084CC6" w14:paraId="01600B02" w14:textId="77777777" w:rsidTr="00415700">
        <w:trPr>
          <w:trHeight w:val="70"/>
        </w:trPr>
        <w:tc>
          <w:tcPr>
            <w:tcW w:w="4788" w:type="dxa"/>
          </w:tcPr>
          <w:p w14:paraId="14389969" w14:textId="77777777" w:rsidR="00084CC6" w:rsidRPr="00EF3671" w:rsidRDefault="00084CC6" w:rsidP="00415700">
            <w:pPr>
              <w:jc w:val="center"/>
            </w:pPr>
            <w:r w:rsidRPr="00EF3671">
              <w:t>Headquarters Leadership/Skill Training</w:t>
            </w:r>
          </w:p>
        </w:tc>
        <w:tc>
          <w:tcPr>
            <w:tcW w:w="4788" w:type="dxa"/>
          </w:tcPr>
          <w:p w14:paraId="5A621F85" w14:textId="77777777" w:rsidR="00084CC6" w:rsidRDefault="00084CC6" w:rsidP="00415700">
            <w:pPr>
              <w:jc w:val="center"/>
              <w:rPr>
                <w:sz w:val="20"/>
                <w:szCs w:val="20"/>
              </w:rPr>
            </w:pPr>
            <w:r>
              <w:rPr>
                <w:sz w:val="20"/>
                <w:szCs w:val="20"/>
              </w:rPr>
              <w:t>Achieved</w:t>
            </w:r>
          </w:p>
        </w:tc>
      </w:tr>
      <w:tr w:rsidR="00084CC6" w14:paraId="71241E70" w14:textId="77777777" w:rsidTr="00415700">
        <w:tc>
          <w:tcPr>
            <w:tcW w:w="4788" w:type="dxa"/>
          </w:tcPr>
          <w:p w14:paraId="5C930F76" w14:textId="77777777" w:rsidR="00084CC6" w:rsidRPr="00EF3671" w:rsidRDefault="00084CC6" w:rsidP="00415700">
            <w:pPr>
              <w:jc w:val="center"/>
            </w:pPr>
            <w:r w:rsidRPr="00EF3671">
              <w:t>Program with other sorority/fraternity</w:t>
            </w:r>
          </w:p>
        </w:tc>
        <w:tc>
          <w:tcPr>
            <w:tcW w:w="4788" w:type="dxa"/>
          </w:tcPr>
          <w:p w14:paraId="10C50381" w14:textId="7AC723E1" w:rsidR="00084CC6" w:rsidRPr="00CA63C9" w:rsidRDefault="00084CC6" w:rsidP="00415700">
            <w:pPr>
              <w:jc w:val="center"/>
              <w:rPr>
                <w:i/>
                <w:sz w:val="20"/>
                <w:szCs w:val="20"/>
              </w:rPr>
            </w:pPr>
            <w:r>
              <w:rPr>
                <w:sz w:val="20"/>
                <w:szCs w:val="20"/>
              </w:rPr>
              <w:t>Achieve</w:t>
            </w:r>
            <w:r w:rsidR="003E1B3B">
              <w:rPr>
                <w:sz w:val="20"/>
                <w:szCs w:val="20"/>
              </w:rPr>
              <w:t>d</w:t>
            </w:r>
          </w:p>
        </w:tc>
      </w:tr>
      <w:tr w:rsidR="00084CC6" w14:paraId="0584CD9D" w14:textId="77777777" w:rsidTr="00415700">
        <w:tc>
          <w:tcPr>
            <w:tcW w:w="4788" w:type="dxa"/>
          </w:tcPr>
          <w:p w14:paraId="11B09FD5" w14:textId="77777777" w:rsidR="00084CC6" w:rsidRPr="00EF3671" w:rsidRDefault="00084CC6" w:rsidP="00415700">
            <w:pPr>
              <w:jc w:val="center"/>
            </w:pPr>
            <w:r w:rsidRPr="00EF3671">
              <w:t>Program with RSO or campus department</w:t>
            </w:r>
          </w:p>
        </w:tc>
        <w:tc>
          <w:tcPr>
            <w:tcW w:w="4788" w:type="dxa"/>
          </w:tcPr>
          <w:p w14:paraId="3FF06CA5" w14:textId="77777777" w:rsidR="00084CC6" w:rsidRPr="00CA63C9" w:rsidRDefault="00084CC6" w:rsidP="00415700">
            <w:pPr>
              <w:jc w:val="center"/>
              <w:rPr>
                <w:sz w:val="20"/>
                <w:szCs w:val="20"/>
              </w:rPr>
            </w:pPr>
            <w:r>
              <w:rPr>
                <w:sz w:val="20"/>
                <w:szCs w:val="20"/>
              </w:rPr>
              <w:t>Achieved</w:t>
            </w:r>
          </w:p>
        </w:tc>
      </w:tr>
      <w:tr w:rsidR="00084CC6" w14:paraId="764C74A0" w14:textId="77777777" w:rsidTr="00415700">
        <w:tc>
          <w:tcPr>
            <w:tcW w:w="4788" w:type="dxa"/>
          </w:tcPr>
          <w:p w14:paraId="52D0A114" w14:textId="77777777" w:rsidR="00084CC6" w:rsidRPr="00EF3671" w:rsidRDefault="00084CC6" w:rsidP="00415700">
            <w:pPr>
              <w:jc w:val="center"/>
            </w:pPr>
            <w:r w:rsidRPr="00EF3671">
              <w:t>Risk Management program</w:t>
            </w:r>
          </w:p>
        </w:tc>
        <w:tc>
          <w:tcPr>
            <w:tcW w:w="4788" w:type="dxa"/>
          </w:tcPr>
          <w:p w14:paraId="28C05A14" w14:textId="77777777" w:rsidR="00084CC6" w:rsidRPr="00CA63C9" w:rsidRDefault="00084CC6" w:rsidP="00415700">
            <w:pPr>
              <w:jc w:val="center"/>
              <w:rPr>
                <w:sz w:val="20"/>
                <w:szCs w:val="20"/>
              </w:rPr>
            </w:pPr>
            <w:r>
              <w:rPr>
                <w:sz w:val="20"/>
                <w:szCs w:val="20"/>
              </w:rPr>
              <w:t>Achieved</w:t>
            </w:r>
          </w:p>
        </w:tc>
      </w:tr>
      <w:tr w:rsidR="00084CC6" w14:paraId="0031CE1E" w14:textId="77777777" w:rsidTr="00415700">
        <w:tc>
          <w:tcPr>
            <w:tcW w:w="4788" w:type="dxa"/>
          </w:tcPr>
          <w:p w14:paraId="6E230347" w14:textId="77777777" w:rsidR="00084CC6" w:rsidRPr="00EF3671" w:rsidRDefault="00084CC6" w:rsidP="00415700">
            <w:pPr>
              <w:jc w:val="center"/>
            </w:pPr>
            <w:r w:rsidRPr="00EF3671">
              <w:t>Diversity program</w:t>
            </w:r>
          </w:p>
        </w:tc>
        <w:tc>
          <w:tcPr>
            <w:tcW w:w="4788" w:type="dxa"/>
          </w:tcPr>
          <w:p w14:paraId="50419D06" w14:textId="77777777" w:rsidR="00084CC6" w:rsidRDefault="00084CC6" w:rsidP="00415700">
            <w:pPr>
              <w:jc w:val="center"/>
              <w:rPr>
                <w:sz w:val="20"/>
                <w:szCs w:val="20"/>
              </w:rPr>
            </w:pPr>
            <w:r>
              <w:rPr>
                <w:sz w:val="20"/>
                <w:szCs w:val="20"/>
              </w:rPr>
              <w:t>Achieved</w:t>
            </w:r>
          </w:p>
        </w:tc>
      </w:tr>
      <w:tr w:rsidR="00084CC6" w14:paraId="07966CDB" w14:textId="77777777" w:rsidTr="00415700">
        <w:tc>
          <w:tcPr>
            <w:tcW w:w="4788" w:type="dxa"/>
          </w:tcPr>
          <w:p w14:paraId="11BD0DB2" w14:textId="77777777" w:rsidR="00084CC6" w:rsidRPr="00EF3671" w:rsidRDefault="00084CC6" w:rsidP="00415700">
            <w:pPr>
              <w:jc w:val="center"/>
            </w:pPr>
            <w:proofErr w:type="spellStart"/>
            <w:r w:rsidRPr="00EF3671">
              <w:lastRenderedPageBreak/>
              <w:t>VoLink</w:t>
            </w:r>
            <w:proofErr w:type="spellEnd"/>
            <w:r w:rsidRPr="00EF3671">
              <w:t xml:space="preserve"> registration</w:t>
            </w:r>
          </w:p>
        </w:tc>
        <w:tc>
          <w:tcPr>
            <w:tcW w:w="4788" w:type="dxa"/>
          </w:tcPr>
          <w:p w14:paraId="1CC3335E" w14:textId="77777777" w:rsidR="00084CC6" w:rsidRDefault="00084CC6" w:rsidP="00415700">
            <w:pPr>
              <w:jc w:val="center"/>
              <w:rPr>
                <w:sz w:val="20"/>
                <w:szCs w:val="20"/>
              </w:rPr>
            </w:pPr>
            <w:r>
              <w:rPr>
                <w:sz w:val="20"/>
                <w:szCs w:val="20"/>
              </w:rPr>
              <w:t>Achieved</w:t>
            </w:r>
          </w:p>
        </w:tc>
      </w:tr>
      <w:tr w:rsidR="00084CC6" w14:paraId="351A7197" w14:textId="77777777" w:rsidTr="00415700">
        <w:tc>
          <w:tcPr>
            <w:tcW w:w="4788" w:type="dxa"/>
          </w:tcPr>
          <w:p w14:paraId="30DAD318" w14:textId="77777777" w:rsidR="00084CC6" w:rsidRPr="00EF3671" w:rsidRDefault="00084CC6" w:rsidP="00415700">
            <w:pPr>
              <w:jc w:val="center"/>
            </w:pPr>
            <w:r w:rsidRPr="00EF3671">
              <w:t>Roster</w:t>
            </w:r>
          </w:p>
        </w:tc>
        <w:tc>
          <w:tcPr>
            <w:tcW w:w="4788" w:type="dxa"/>
          </w:tcPr>
          <w:p w14:paraId="55E108C6" w14:textId="77777777" w:rsidR="00084CC6" w:rsidRDefault="00084CC6" w:rsidP="00415700">
            <w:pPr>
              <w:jc w:val="center"/>
              <w:rPr>
                <w:sz w:val="20"/>
                <w:szCs w:val="20"/>
              </w:rPr>
            </w:pPr>
            <w:r>
              <w:rPr>
                <w:sz w:val="20"/>
                <w:szCs w:val="20"/>
              </w:rPr>
              <w:t>Achieved</w:t>
            </w:r>
          </w:p>
        </w:tc>
      </w:tr>
      <w:tr w:rsidR="00084CC6" w14:paraId="630642C9" w14:textId="77777777" w:rsidTr="00415700">
        <w:tc>
          <w:tcPr>
            <w:tcW w:w="4788" w:type="dxa"/>
          </w:tcPr>
          <w:p w14:paraId="528489A4" w14:textId="73D0E654" w:rsidR="00084CC6" w:rsidRPr="00EF3671" w:rsidRDefault="003E1B3B" w:rsidP="00415700">
            <w:pPr>
              <w:jc w:val="center"/>
            </w:pPr>
            <w:r>
              <w:t>Meetings with OSFL Coach</w:t>
            </w:r>
          </w:p>
        </w:tc>
        <w:tc>
          <w:tcPr>
            <w:tcW w:w="4788" w:type="dxa"/>
          </w:tcPr>
          <w:p w14:paraId="41A145F9" w14:textId="77777777" w:rsidR="00084CC6" w:rsidRDefault="00084CC6" w:rsidP="00415700">
            <w:pPr>
              <w:jc w:val="center"/>
              <w:rPr>
                <w:sz w:val="20"/>
                <w:szCs w:val="20"/>
              </w:rPr>
            </w:pPr>
            <w:r>
              <w:rPr>
                <w:sz w:val="20"/>
                <w:szCs w:val="20"/>
              </w:rPr>
              <w:t>Achieved</w:t>
            </w:r>
          </w:p>
        </w:tc>
      </w:tr>
    </w:tbl>
    <w:p w14:paraId="4FA34198" w14:textId="77777777" w:rsidR="00084CC6" w:rsidRDefault="00084CC6" w:rsidP="00084CC6">
      <w:pPr>
        <w:jc w:val="center"/>
        <w:rPr>
          <w:b/>
          <w:color w:val="E36C0A" w:themeColor="accent6" w:themeShade="BF"/>
        </w:rPr>
      </w:pPr>
    </w:p>
    <w:p w14:paraId="451840E8" w14:textId="77777777" w:rsidR="00084CC6" w:rsidRPr="00C372E9" w:rsidRDefault="00084CC6" w:rsidP="00084CC6">
      <w:pPr>
        <w:jc w:val="center"/>
        <w:rPr>
          <w:b/>
          <w:color w:val="E36C0A" w:themeColor="accent6" w:themeShade="BF"/>
        </w:rPr>
      </w:pPr>
      <w:r>
        <w:rPr>
          <w:b/>
          <w:color w:val="E36C0A" w:themeColor="accent6" w:themeShade="BF"/>
        </w:rPr>
        <w:t>Pi Kappa Alpha</w:t>
      </w:r>
    </w:p>
    <w:p w14:paraId="4E7ED235" w14:textId="77777777" w:rsidR="00084CC6" w:rsidRPr="0070131A" w:rsidRDefault="00084CC6" w:rsidP="00084CC6">
      <w:pPr>
        <w:jc w:val="center"/>
      </w:pPr>
    </w:p>
    <w:p w14:paraId="7253117E" w14:textId="77777777" w:rsidR="00084CC6" w:rsidRPr="000539B7" w:rsidRDefault="00084CC6" w:rsidP="00084CC6">
      <w:pPr>
        <w:jc w:val="center"/>
        <w:rPr>
          <w:b/>
        </w:rPr>
      </w:pPr>
      <w:r>
        <w:rPr>
          <w:noProof/>
        </w:rPr>
        <mc:AlternateContent>
          <mc:Choice Requires="wps">
            <w:drawing>
              <wp:anchor distT="0" distB="0" distL="114300" distR="114300" simplePos="0" relativeHeight="251846656" behindDoc="0" locked="0" layoutInCell="1" allowOverlap="1" wp14:anchorId="60811EA9" wp14:editId="54823327">
                <wp:simplePos x="0" y="0"/>
                <wp:positionH relativeFrom="column">
                  <wp:posOffset>-6985</wp:posOffset>
                </wp:positionH>
                <wp:positionV relativeFrom="paragraph">
                  <wp:posOffset>53340</wp:posOffset>
                </wp:positionV>
                <wp:extent cx="5936615" cy="13335"/>
                <wp:effectExtent l="38100" t="38100" r="64135" b="81915"/>
                <wp:wrapNone/>
                <wp:docPr id="31" name="Straight Connector 31"/>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ACC824F" id="Straight Connector 31" o:spid="_x0000_s1026" style="position:absolute;z-index:251846656;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" strokecolor="#f79646" strokeweight="2pt">
                <v:shadow on="t" color="black" opacity="24903f" origin=",.5" offset="0,.55556mm"/>
              </v:line>
            </w:pict>
          </mc:Fallback>
        </mc:AlternateContent>
      </w:r>
    </w:p>
    <w:p w14:paraId="7756FA1D" w14:textId="77777777" w:rsidR="00084CC6" w:rsidRDefault="00084CC6" w:rsidP="00084CC6">
      <w:pPr>
        <w:rPr>
          <w:sz w:val="20"/>
          <w:szCs w:val="20"/>
        </w:rPr>
      </w:pPr>
    </w:p>
    <w:p w14:paraId="5EC61B27" w14:textId="086697F0" w:rsidR="00084CC6" w:rsidRDefault="00084CC6" w:rsidP="00084CC6">
      <w:pPr>
        <w:jc w:val="center"/>
      </w:pPr>
      <w:r>
        <w:t>Overview:</w:t>
      </w:r>
      <w:r>
        <w:tab/>
      </w:r>
      <w:r w:rsidR="003E1B3B">
        <w:t>14</w:t>
      </w:r>
      <w:r>
        <w:t xml:space="preserve"> of 14 Standards Complete</w:t>
      </w:r>
    </w:p>
    <w:p w14:paraId="1A1107EC" w14:textId="58E80B7F" w:rsidR="00415700" w:rsidRPr="00B775B7" w:rsidRDefault="00415700" w:rsidP="00084CC6">
      <w:pPr>
        <w:jc w:val="center"/>
      </w:pPr>
      <w:r>
        <w:rPr>
          <w:i/>
        </w:rPr>
        <w:t>201</w:t>
      </w:r>
      <w:r w:rsidR="003E1B3B">
        <w:rPr>
          <w:i/>
        </w:rPr>
        <w:t>8</w:t>
      </w:r>
      <w:r>
        <w:rPr>
          <w:i/>
        </w:rPr>
        <w:t>-201</w:t>
      </w:r>
      <w:r w:rsidR="003E1B3B">
        <w:rPr>
          <w:i/>
        </w:rPr>
        <w:t>9</w:t>
      </w:r>
      <w:r>
        <w:rPr>
          <w:i/>
        </w:rPr>
        <w:t xml:space="preserve"> Status: </w:t>
      </w:r>
      <w:r w:rsidR="003E1B3B">
        <w:rPr>
          <w:i/>
        </w:rPr>
        <w:t>Warning</w:t>
      </w:r>
      <w:r>
        <w:rPr>
          <w:i/>
        </w:rPr>
        <w:t xml:space="preserve"> Level</w:t>
      </w:r>
    </w:p>
    <w:p w14:paraId="710C814E" w14:textId="77777777" w:rsidR="00084CC6" w:rsidRDefault="00084CC6" w:rsidP="00084CC6">
      <w:pPr>
        <w:rPr>
          <w:sz w:val="20"/>
          <w:szCs w:val="20"/>
        </w:rPr>
      </w:pPr>
    </w:p>
    <w:p w14:paraId="07C97AE3" w14:textId="77777777" w:rsidR="00084CC6"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14:paraId="3BC1A097" w14:textId="77777777" w:rsidTr="003E1B3B">
        <w:tc>
          <w:tcPr>
            <w:tcW w:w="4712" w:type="dxa"/>
          </w:tcPr>
          <w:p w14:paraId="577BF928" w14:textId="5B42E4D5" w:rsidR="00084CC6" w:rsidRPr="00EF3671" w:rsidRDefault="00084CC6" w:rsidP="00415700">
            <w:pPr>
              <w:jc w:val="center"/>
            </w:pPr>
            <w:r>
              <w:t>Chapter GPA Fall: 2.</w:t>
            </w:r>
            <w:r w:rsidR="003E1B3B">
              <w:t>84</w:t>
            </w:r>
            <w:r w:rsidRPr="00EF3671">
              <w:t>; Spring:</w:t>
            </w:r>
            <w:r>
              <w:t xml:space="preserve"> </w:t>
            </w:r>
            <w:r w:rsidR="003E1B3B">
              <w:t>3.01</w:t>
            </w:r>
          </w:p>
        </w:tc>
        <w:tc>
          <w:tcPr>
            <w:tcW w:w="4638" w:type="dxa"/>
          </w:tcPr>
          <w:p w14:paraId="4A125131" w14:textId="77777777" w:rsidR="00084CC6" w:rsidRPr="003244B3" w:rsidRDefault="00084CC6" w:rsidP="00415700">
            <w:pPr>
              <w:jc w:val="center"/>
              <w:rPr>
                <w:i/>
                <w:sz w:val="20"/>
                <w:szCs w:val="20"/>
              </w:rPr>
            </w:pPr>
            <w:r w:rsidRPr="003244B3">
              <w:rPr>
                <w:sz w:val="20"/>
                <w:szCs w:val="20"/>
              </w:rPr>
              <w:t>Achieved</w:t>
            </w:r>
          </w:p>
        </w:tc>
      </w:tr>
      <w:tr w:rsidR="00084CC6" w14:paraId="0BD19A14" w14:textId="77777777" w:rsidTr="003E1B3B">
        <w:tc>
          <w:tcPr>
            <w:tcW w:w="4712" w:type="dxa"/>
          </w:tcPr>
          <w:p w14:paraId="0E3A87E4" w14:textId="27B8622F" w:rsidR="00084CC6" w:rsidRPr="00EF3671" w:rsidRDefault="00084CC6" w:rsidP="00415700">
            <w:pPr>
              <w:jc w:val="center"/>
            </w:pPr>
            <w:r>
              <w:t>New Member GPA Fall: 2.</w:t>
            </w:r>
            <w:r w:rsidR="003E1B3B">
              <w:t>5</w:t>
            </w:r>
            <w:r>
              <w:t>6</w:t>
            </w:r>
            <w:r w:rsidRPr="00EF3671">
              <w:t>; Spring:</w:t>
            </w:r>
            <w:r>
              <w:t xml:space="preserve"> </w:t>
            </w:r>
            <w:r w:rsidR="003E1B3B">
              <w:t>3.10</w:t>
            </w:r>
          </w:p>
        </w:tc>
        <w:tc>
          <w:tcPr>
            <w:tcW w:w="4638" w:type="dxa"/>
          </w:tcPr>
          <w:p w14:paraId="767BF0CB" w14:textId="5D8CA221" w:rsidR="00084CC6" w:rsidRPr="003244B3" w:rsidRDefault="00084CC6" w:rsidP="00415700">
            <w:pPr>
              <w:jc w:val="center"/>
              <w:rPr>
                <w:sz w:val="20"/>
                <w:szCs w:val="20"/>
              </w:rPr>
            </w:pPr>
            <w:r w:rsidRPr="003244B3">
              <w:rPr>
                <w:sz w:val="20"/>
                <w:szCs w:val="20"/>
              </w:rPr>
              <w:t>Achieved</w:t>
            </w:r>
          </w:p>
        </w:tc>
      </w:tr>
      <w:tr w:rsidR="00084CC6" w14:paraId="4A7D1E0F" w14:textId="77777777" w:rsidTr="003E1B3B">
        <w:tc>
          <w:tcPr>
            <w:tcW w:w="4712" w:type="dxa"/>
          </w:tcPr>
          <w:p w14:paraId="0310AE56" w14:textId="77777777" w:rsidR="00084CC6" w:rsidRPr="00EF3671" w:rsidRDefault="00084CC6" w:rsidP="00415700">
            <w:pPr>
              <w:jc w:val="center"/>
            </w:pPr>
            <w:r w:rsidRPr="00EF3671">
              <w:t>Scholarship Program</w:t>
            </w:r>
          </w:p>
        </w:tc>
        <w:tc>
          <w:tcPr>
            <w:tcW w:w="4638" w:type="dxa"/>
          </w:tcPr>
          <w:p w14:paraId="31FCCE25" w14:textId="77777777" w:rsidR="00084CC6" w:rsidRDefault="00084CC6" w:rsidP="00415700">
            <w:pPr>
              <w:jc w:val="center"/>
              <w:rPr>
                <w:sz w:val="20"/>
                <w:szCs w:val="20"/>
              </w:rPr>
            </w:pPr>
            <w:r w:rsidRPr="003244B3">
              <w:rPr>
                <w:sz w:val="20"/>
                <w:szCs w:val="20"/>
              </w:rPr>
              <w:t>Achieved</w:t>
            </w:r>
          </w:p>
        </w:tc>
      </w:tr>
      <w:tr w:rsidR="00084CC6" w14:paraId="1576715D" w14:textId="77777777" w:rsidTr="003E1B3B">
        <w:tc>
          <w:tcPr>
            <w:tcW w:w="4712" w:type="dxa"/>
          </w:tcPr>
          <w:p w14:paraId="3CF71445" w14:textId="31A6EB73" w:rsidR="00084CC6" w:rsidRPr="00EF3671" w:rsidRDefault="00084CC6" w:rsidP="00415700">
            <w:pPr>
              <w:jc w:val="center"/>
            </w:pPr>
            <w:r w:rsidRPr="00EF3671">
              <w:t>Co</w:t>
            </w:r>
            <w:r>
              <w:t xml:space="preserve">mmunity Service Hours Logged: </w:t>
            </w:r>
            <w:r w:rsidR="003E1B3B">
              <w:t>1,396.25</w:t>
            </w:r>
          </w:p>
        </w:tc>
        <w:tc>
          <w:tcPr>
            <w:tcW w:w="4638" w:type="dxa"/>
          </w:tcPr>
          <w:p w14:paraId="6DD16757" w14:textId="3761D187" w:rsidR="00084CC6" w:rsidRDefault="00084CC6" w:rsidP="00415700">
            <w:pPr>
              <w:jc w:val="center"/>
              <w:rPr>
                <w:sz w:val="20"/>
                <w:szCs w:val="20"/>
              </w:rPr>
            </w:pPr>
            <w:r>
              <w:rPr>
                <w:sz w:val="20"/>
                <w:szCs w:val="20"/>
              </w:rPr>
              <w:t>Achieve</w:t>
            </w:r>
            <w:r w:rsidR="003E1B3B">
              <w:rPr>
                <w:sz w:val="20"/>
                <w:szCs w:val="20"/>
              </w:rPr>
              <w:t>d</w:t>
            </w:r>
            <w:r>
              <w:rPr>
                <w:sz w:val="20"/>
                <w:szCs w:val="20"/>
              </w:rPr>
              <w:t xml:space="preserve"> (avg. </w:t>
            </w:r>
            <w:r w:rsidR="003E1B3B">
              <w:rPr>
                <w:sz w:val="20"/>
                <w:szCs w:val="20"/>
              </w:rPr>
              <w:t>10.74</w:t>
            </w:r>
            <w:r>
              <w:rPr>
                <w:sz w:val="20"/>
                <w:szCs w:val="20"/>
              </w:rPr>
              <w:t>)</w:t>
            </w:r>
          </w:p>
        </w:tc>
      </w:tr>
      <w:tr w:rsidR="00084CC6" w14:paraId="1DEC3C35" w14:textId="77777777" w:rsidTr="003E1B3B">
        <w:tc>
          <w:tcPr>
            <w:tcW w:w="4712" w:type="dxa"/>
          </w:tcPr>
          <w:p w14:paraId="7BE7C0E4" w14:textId="705883BA" w:rsidR="00084CC6" w:rsidRPr="00EF3671" w:rsidRDefault="00084CC6" w:rsidP="00415700">
            <w:pPr>
              <w:jc w:val="center"/>
            </w:pPr>
            <w:r w:rsidRPr="00EF3671">
              <w:t>Fundraiser/Philanthropy</w:t>
            </w:r>
            <w:r>
              <w:t xml:space="preserve">: </w:t>
            </w:r>
            <w:r w:rsidR="003E1B3B">
              <w:t>$3,504.00</w:t>
            </w:r>
          </w:p>
        </w:tc>
        <w:tc>
          <w:tcPr>
            <w:tcW w:w="4638" w:type="dxa"/>
          </w:tcPr>
          <w:p w14:paraId="04DFEF4E" w14:textId="5C2C99E4" w:rsidR="00084CC6" w:rsidRDefault="003E1B3B" w:rsidP="00415700">
            <w:pPr>
              <w:jc w:val="center"/>
              <w:rPr>
                <w:sz w:val="20"/>
                <w:szCs w:val="20"/>
              </w:rPr>
            </w:pPr>
            <w:r>
              <w:rPr>
                <w:sz w:val="20"/>
                <w:szCs w:val="20"/>
              </w:rPr>
              <w:t>Achieved</w:t>
            </w:r>
          </w:p>
        </w:tc>
      </w:tr>
      <w:tr w:rsidR="00084CC6" w14:paraId="51835C43" w14:textId="77777777" w:rsidTr="003E1B3B">
        <w:tc>
          <w:tcPr>
            <w:tcW w:w="4712" w:type="dxa"/>
          </w:tcPr>
          <w:p w14:paraId="0ACE91ED" w14:textId="77777777" w:rsidR="00084CC6" w:rsidRPr="00EF3671" w:rsidRDefault="00084CC6" w:rsidP="00415700">
            <w:pPr>
              <w:jc w:val="center"/>
            </w:pPr>
            <w:r w:rsidRPr="00EF3671">
              <w:t>Greek Leadership Summit</w:t>
            </w:r>
          </w:p>
        </w:tc>
        <w:tc>
          <w:tcPr>
            <w:tcW w:w="4638" w:type="dxa"/>
          </w:tcPr>
          <w:p w14:paraId="31C0EE51" w14:textId="77777777" w:rsidR="00084CC6" w:rsidRDefault="00084CC6" w:rsidP="00415700">
            <w:pPr>
              <w:jc w:val="center"/>
              <w:rPr>
                <w:sz w:val="20"/>
                <w:szCs w:val="20"/>
              </w:rPr>
            </w:pPr>
            <w:r>
              <w:rPr>
                <w:sz w:val="20"/>
                <w:szCs w:val="20"/>
              </w:rPr>
              <w:t>Achieved</w:t>
            </w:r>
          </w:p>
        </w:tc>
      </w:tr>
      <w:tr w:rsidR="00084CC6" w14:paraId="5C536DAD" w14:textId="77777777" w:rsidTr="003E1B3B">
        <w:trPr>
          <w:trHeight w:val="70"/>
        </w:trPr>
        <w:tc>
          <w:tcPr>
            <w:tcW w:w="4712" w:type="dxa"/>
          </w:tcPr>
          <w:p w14:paraId="37775114" w14:textId="77777777" w:rsidR="00084CC6" w:rsidRPr="00EF3671" w:rsidRDefault="00084CC6" w:rsidP="00415700">
            <w:pPr>
              <w:jc w:val="center"/>
            </w:pPr>
            <w:r w:rsidRPr="00EF3671">
              <w:t>Headquarters Leadership/Skill Training</w:t>
            </w:r>
          </w:p>
        </w:tc>
        <w:tc>
          <w:tcPr>
            <w:tcW w:w="4638" w:type="dxa"/>
          </w:tcPr>
          <w:p w14:paraId="776E44D4" w14:textId="7778C5A9" w:rsidR="00084CC6" w:rsidRDefault="003E1B3B" w:rsidP="00415700">
            <w:pPr>
              <w:jc w:val="center"/>
              <w:rPr>
                <w:sz w:val="20"/>
                <w:szCs w:val="20"/>
              </w:rPr>
            </w:pPr>
            <w:r>
              <w:rPr>
                <w:sz w:val="20"/>
                <w:szCs w:val="20"/>
              </w:rPr>
              <w:t>Achieved</w:t>
            </w:r>
          </w:p>
        </w:tc>
      </w:tr>
      <w:tr w:rsidR="00084CC6" w14:paraId="5608845C" w14:textId="77777777" w:rsidTr="003E1B3B">
        <w:tc>
          <w:tcPr>
            <w:tcW w:w="4712" w:type="dxa"/>
          </w:tcPr>
          <w:p w14:paraId="07A37F03" w14:textId="77777777" w:rsidR="00084CC6" w:rsidRPr="00EF3671" w:rsidRDefault="00084CC6" w:rsidP="00415700">
            <w:pPr>
              <w:jc w:val="center"/>
            </w:pPr>
            <w:r w:rsidRPr="00EF3671">
              <w:t>Program with other sorority/fraternity</w:t>
            </w:r>
          </w:p>
        </w:tc>
        <w:tc>
          <w:tcPr>
            <w:tcW w:w="4638" w:type="dxa"/>
          </w:tcPr>
          <w:p w14:paraId="264C3E8E" w14:textId="1BF30454" w:rsidR="00084CC6" w:rsidRPr="00CA63C9" w:rsidRDefault="003E1B3B" w:rsidP="00415700">
            <w:pPr>
              <w:jc w:val="center"/>
              <w:rPr>
                <w:i/>
                <w:sz w:val="20"/>
                <w:szCs w:val="20"/>
              </w:rPr>
            </w:pPr>
            <w:r>
              <w:rPr>
                <w:sz w:val="20"/>
                <w:szCs w:val="20"/>
              </w:rPr>
              <w:t>Achieved</w:t>
            </w:r>
          </w:p>
        </w:tc>
      </w:tr>
      <w:tr w:rsidR="00084CC6" w14:paraId="5A7A09D5" w14:textId="77777777" w:rsidTr="003E1B3B">
        <w:tc>
          <w:tcPr>
            <w:tcW w:w="4712" w:type="dxa"/>
          </w:tcPr>
          <w:p w14:paraId="1FCA8ECC" w14:textId="77777777" w:rsidR="00084CC6" w:rsidRPr="00EF3671" w:rsidRDefault="00084CC6" w:rsidP="00415700">
            <w:pPr>
              <w:jc w:val="center"/>
            </w:pPr>
            <w:r w:rsidRPr="00EF3671">
              <w:t>Program with RSO or campus department</w:t>
            </w:r>
          </w:p>
        </w:tc>
        <w:tc>
          <w:tcPr>
            <w:tcW w:w="4638" w:type="dxa"/>
          </w:tcPr>
          <w:p w14:paraId="38D4E5A0" w14:textId="1010DBE0" w:rsidR="00084CC6" w:rsidRPr="00CA63C9" w:rsidRDefault="003E1B3B" w:rsidP="00415700">
            <w:pPr>
              <w:jc w:val="center"/>
              <w:rPr>
                <w:sz w:val="20"/>
                <w:szCs w:val="20"/>
              </w:rPr>
            </w:pPr>
            <w:r>
              <w:rPr>
                <w:sz w:val="20"/>
                <w:szCs w:val="20"/>
              </w:rPr>
              <w:t>Achieved</w:t>
            </w:r>
          </w:p>
        </w:tc>
      </w:tr>
      <w:tr w:rsidR="003E1B3B" w14:paraId="7065A99A" w14:textId="77777777" w:rsidTr="003E1B3B">
        <w:tc>
          <w:tcPr>
            <w:tcW w:w="4712" w:type="dxa"/>
          </w:tcPr>
          <w:p w14:paraId="16D82100" w14:textId="77777777" w:rsidR="003E1B3B" w:rsidRPr="00EF3671" w:rsidRDefault="003E1B3B" w:rsidP="003E1B3B">
            <w:pPr>
              <w:jc w:val="center"/>
            </w:pPr>
            <w:r w:rsidRPr="00EF3671">
              <w:t>Risk Management program</w:t>
            </w:r>
          </w:p>
        </w:tc>
        <w:tc>
          <w:tcPr>
            <w:tcW w:w="4638" w:type="dxa"/>
          </w:tcPr>
          <w:p w14:paraId="7C76B0B2" w14:textId="1288661E" w:rsidR="003E1B3B" w:rsidRPr="00800272" w:rsidRDefault="003E1B3B" w:rsidP="003E1B3B">
            <w:pPr>
              <w:jc w:val="center"/>
              <w:rPr>
                <w:sz w:val="20"/>
                <w:szCs w:val="20"/>
              </w:rPr>
            </w:pPr>
            <w:r w:rsidRPr="001A0222">
              <w:rPr>
                <w:sz w:val="20"/>
                <w:szCs w:val="20"/>
              </w:rPr>
              <w:t>Achieved</w:t>
            </w:r>
          </w:p>
        </w:tc>
      </w:tr>
      <w:tr w:rsidR="003E1B3B" w14:paraId="3CA7482B" w14:textId="77777777" w:rsidTr="003E1B3B">
        <w:tc>
          <w:tcPr>
            <w:tcW w:w="4712" w:type="dxa"/>
          </w:tcPr>
          <w:p w14:paraId="07286C6A" w14:textId="77777777" w:rsidR="003E1B3B" w:rsidRPr="00EF3671" w:rsidRDefault="003E1B3B" w:rsidP="003E1B3B">
            <w:pPr>
              <w:jc w:val="center"/>
            </w:pPr>
            <w:r w:rsidRPr="00EF3671">
              <w:t>Diversity program</w:t>
            </w:r>
          </w:p>
        </w:tc>
        <w:tc>
          <w:tcPr>
            <w:tcW w:w="4638" w:type="dxa"/>
          </w:tcPr>
          <w:p w14:paraId="34D3CE8A" w14:textId="5BD86A42" w:rsidR="003E1B3B" w:rsidRDefault="003E1B3B" w:rsidP="003E1B3B">
            <w:pPr>
              <w:jc w:val="center"/>
              <w:rPr>
                <w:sz w:val="20"/>
                <w:szCs w:val="20"/>
              </w:rPr>
            </w:pPr>
            <w:r w:rsidRPr="001A0222">
              <w:rPr>
                <w:sz w:val="20"/>
                <w:szCs w:val="20"/>
              </w:rPr>
              <w:t>Achieved</w:t>
            </w:r>
          </w:p>
        </w:tc>
      </w:tr>
      <w:tr w:rsidR="00084CC6" w14:paraId="27586E9C" w14:textId="77777777" w:rsidTr="003E1B3B">
        <w:tc>
          <w:tcPr>
            <w:tcW w:w="4712" w:type="dxa"/>
          </w:tcPr>
          <w:p w14:paraId="788870C2" w14:textId="77777777" w:rsidR="00084CC6" w:rsidRPr="00EF3671" w:rsidRDefault="00084CC6" w:rsidP="00415700">
            <w:pPr>
              <w:jc w:val="center"/>
            </w:pPr>
            <w:proofErr w:type="spellStart"/>
            <w:r w:rsidRPr="00EF3671">
              <w:t>VoLink</w:t>
            </w:r>
            <w:proofErr w:type="spellEnd"/>
            <w:r w:rsidRPr="00EF3671">
              <w:t xml:space="preserve"> registration</w:t>
            </w:r>
          </w:p>
        </w:tc>
        <w:tc>
          <w:tcPr>
            <w:tcW w:w="4638" w:type="dxa"/>
          </w:tcPr>
          <w:p w14:paraId="255ACC32" w14:textId="77777777" w:rsidR="00084CC6" w:rsidRPr="000C2FD1" w:rsidRDefault="00084CC6" w:rsidP="00415700">
            <w:pPr>
              <w:jc w:val="center"/>
              <w:rPr>
                <w:b/>
                <w:sz w:val="20"/>
                <w:szCs w:val="20"/>
              </w:rPr>
            </w:pPr>
            <w:r>
              <w:rPr>
                <w:sz w:val="20"/>
                <w:szCs w:val="20"/>
              </w:rPr>
              <w:t>Achieved</w:t>
            </w:r>
          </w:p>
        </w:tc>
      </w:tr>
      <w:tr w:rsidR="00084CC6" w14:paraId="70E4B905" w14:textId="77777777" w:rsidTr="003E1B3B">
        <w:tc>
          <w:tcPr>
            <w:tcW w:w="4712" w:type="dxa"/>
          </w:tcPr>
          <w:p w14:paraId="0698255A" w14:textId="77777777" w:rsidR="00084CC6" w:rsidRPr="00EF3671" w:rsidRDefault="00084CC6" w:rsidP="00415700">
            <w:pPr>
              <w:jc w:val="center"/>
            </w:pPr>
            <w:r w:rsidRPr="00EF3671">
              <w:t>Roster</w:t>
            </w:r>
          </w:p>
        </w:tc>
        <w:tc>
          <w:tcPr>
            <w:tcW w:w="4638" w:type="dxa"/>
          </w:tcPr>
          <w:p w14:paraId="15DD9689" w14:textId="77777777" w:rsidR="00084CC6" w:rsidRDefault="00084CC6" w:rsidP="00415700">
            <w:pPr>
              <w:jc w:val="center"/>
              <w:rPr>
                <w:sz w:val="20"/>
                <w:szCs w:val="20"/>
              </w:rPr>
            </w:pPr>
            <w:r>
              <w:rPr>
                <w:sz w:val="20"/>
                <w:szCs w:val="20"/>
              </w:rPr>
              <w:t>Achieved</w:t>
            </w:r>
          </w:p>
        </w:tc>
      </w:tr>
      <w:tr w:rsidR="00084CC6" w14:paraId="54690118" w14:textId="77777777" w:rsidTr="003E1B3B">
        <w:tc>
          <w:tcPr>
            <w:tcW w:w="4712" w:type="dxa"/>
          </w:tcPr>
          <w:p w14:paraId="119AD7F3" w14:textId="249B8F40" w:rsidR="00084CC6" w:rsidRPr="00EF3671" w:rsidRDefault="003E1B3B" w:rsidP="00415700">
            <w:pPr>
              <w:jc w:val="center"/>
            </w:pPr>
            <w:r>
              <w:t>Meetings with OSFL Coach</w:t>
            </w:r>
          </w:p>
        </w:tc>
        <w:tc>
          <w:tcPr>
            <w:tcW w:w="4638" w:type="dxa"/>
          </w:tcPr>
          <w:p w14:paraId="7C5B44BD" w14:textId="77777777" w:rsidR="00084CC6" w:rsidRDefault="00084CC6" w:rsidP="00415700">
            <w:pPr>
              <w:jc w:val="center"/>
              <w:rPr>
                <w:sz w:val="20"/>
                <w:szCs w:val="20"/>
              </w:rPr>
            </w:pPr>
            <w:r>
              <w:rPr>
                <w:sz w:val="20"/>
                <w:szCs w:val="20"/>
              </w:rPr>
              <w:t>Achieved</w:t>
            </w:r>
          </w:p>
        </w:tc>
      </w:tr>
    </w:tbl>
    <w:p w14:paraId="4ADDEFC8" w14:textId="77777777" w:rsidR="003E1B3B" w:rsidRDefault="003E1B3B" w:rsidP="00084CC6">
      <w:pPr>
        <w:jc w:val="center"/>
        <w:rPr>
          <w:b/>
          <w:color w:val="E36C0A" w:themeColor="accent6" w:themeShade="BF"/>
        </w:rPr>
      </w:pPr>
    </w:p>
    <w:p w14:paraId="6C56BA15" w14:textId="7ED34D3B" w:rsidR="00084CC6" w:rsidRPr="00C372E9" w:rsidRDefault="00084CC6" w:rsidP="00084CC6">
      <w:pPr>
        <w:jc w:val="center"/>
        <w:rPr>
          <w:b/>
          <w:color w:val="E36C0A" w:themeColor="accent6" w:themeShade="BF"/>
        </w:rPr>
      </w:pPr>
      <w:r>
        <w:rPr>
          <w:b/>
          <w:color w:val="E36C0A" w:themeColor="accent6" w:themeShade="BF"/>
        </w:rPr>
        <w:t xml:space="preserve">Pi Kappa Phi </w:t>
      </w:r>
    </w:p>
    <w:p w14:paraId="562DAD31" w14:textId="77777777" w:rsidR="00084CC6" w:rsidRPr="0070131A" w:rsidRDefault="00084CC6" w:rsidP="00084CC6">
      <w:pPr>
        <w:jc w:val="center"/>
      </w:pPr>
    </w:p>
    <w:p w14:paraId="315A0A7E" w14:textId="77777777" w:rsidR="00084CC6" w:rsidRPr="000539B7" w:rsidRDefault="00084CC6" w:rsidP="00084CC6">
      <w:pPr>
        <w:jc w:val="center"/>
        <w:rPr>
          <w:b/>
        </w:rPr>
      </w:pPr>
      <w:r>
        <w:rPr>
          <w:noProof/>
        </w:rPr>
        <mc:AlternateContent>
          <mc:Choice Requires="wps">
            <w:drawing>
              <wp:anchor distT="0" distB="0" distL="114300" distR="114300" simplePos="0" relativeHeight="251848704" behindDoc="0" locked="0" layoutInCell="1" allowOverlap="1" wp14:anchorId="21F13F61" wp14:editId="3F192868">
                <wp:simplePos x="0" y="0"/>
                <wp:positionH relativeFrom="column">
                  <wp:posOffset>-6985</wp:posOffset>
                </wp:positionH>
                <wp:positionV relativeFrom="paragraph">
                  <wp:posOffset>53340</wp:posOffset>
                </wp:positionV>
                <wp:extent cx="5936615" cy="13335"/>
                <wp:effectExtent l="38100" t="38100" r="64135" b="81915"/>
                <wp:wrapNone/>
                <wp:docPr id="21" name="Straight Connector 21"/>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2D3415DC" id="Straight Connector 21" o:spid="_x0000_s1026" style="position:absolute;z-index:251848704;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" strokecolor="#f79646" strokeweight="2pt">
                <v:shadow on="t" color="black" opacity="24903f" origin=",.5" offset="0,.55556mm"/>
              </v:line>
            </w:pict>
          </mc:Fallback>
        </mc:AlternateContent>
      </w:r>
    </w:p>
    <w:p w14:paraId="66514782" w14:textId="77777777" w:rsidR="00084CC6" w:rsidRPr="00C372E9" w:rsidRDefault="00084CC6" w:rsidP="00084CC6">
      <w:pPr>
        <w:rPr>
          <w:sz w:val="16"/>
          <w:szCs w:val="16"/>
        </w:rPr>
      </w:pPr>
    </w:p>
    <w:p w14:paraId="573127DB" w14:textId="77777777" w:rsidR="00084CC6" w:rsidRDefault="00084CC6" w:rsidP="00084CC6">
      <w:pPr>
        <w:rPr>
          <w:sz w:val="20"/>
          <w:szCs w:val="20"/>
        </w:rPr>
      </w:pPr>
    </w:p>
    <w:p w14:paraId="13D2F067" w14:textId="1A590817" w:rsidR="00084CC6" w:rsidRPr="00B775B7" w:rsidRDefault="00084CC6" w:rsidP="00084CC6">
      <w:pPr>
        <w:jc w:val="center"/>
      </w:pPr>
      <w:r>
        <w:t>Overview:</w:t>
      </w:r>
      <w:r>
        <w:tab/>
        <w:t>1</w:t>
      </w:r>
      <w:r w:rsidR="00944E48">
        <w:t>0</w:t>
      </w:r>
      <w:r>
        <w:t xml:space="preserve"> of 14 Standards Complete</w:t>
      </w:r>
    </w:p>
    <w:p w14:paraId="1E5D4BDA" w14:textId="77777777" w:rsidR="00084CC6" w:rsidRDefault="00084CC6" w:rsidP="00084CC6">
      <w:pPr>
        <w:rPr>
          <w:sz w:val="20"/>
          <w:szCs w:val="20"/>
        </w:rPr>
      </w:pPr>
    </w:p>
    <w:p w14:paraId="7C33B904" w14:textId="77777777" w:rsidR="00084CC6"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14:paraId="4EF2E9D7" w14:textId="77777777" w:rsidTr="00415700">
        <w:tc>
          <w:tcPr>
            <w:tcW w:w="4788" w:type="dxa"/>
          </w:tcPr>
          <w:p w14:paraId="674DD1F3" w14:textId="06A566E8" w:rsidR="00084CC6" w:rsidRPr="00EF3671" w:rsidRDefault="00084CC6" w:rsidP="00415700">
            <w:pPr>
              <w:jc w:val="center"/>
            </w:pPr>
            <w:r>
              <w:t>Chapter GPA Fall: 2.</w:t>
            </w:r>
            <w:r w:rsidR="003E1B3B">
              <w:t>94</w:t>
            </w:r>
            <w:r w:rsidRPr="00EF3671">
              <w:t>; Spring:</w:t>
            </w:r>
            <w:r>
              <w:t xml:space="preserve"> 2.8</w:t>
            </w:r>
            <w:r w:rsidR="003E1B3B">
              <w:t>4</w:t>
            </w:r>
          </w:p>
        </w:tc>
        <w:tc>
          <w:tcPr>
            <w:tcW w:w="4788" w:type="dxa"/>
          </w:tcPr>
          <w:p w14:paraId="2F7C4F17" w14:textId="77777777" w:rsidR="00084CC6" w:rsidRPr="003244B3" w:rsidRDefault="00084CC6" w:rsidP="00415700">
            <w:pPr>
              <w:jc w:val="center"/>
              <w:rPr>
                <w:i/>
                <w:sz w:val="20"/>
                <w:szCs w:val="20"/>
              </w:rPr>
            </w:pPr>
            <w:r w:rsidRPr="003244B3">
              <w:rPr>
                <w:sz w:val="20"/>
                <w:szCs w:val="20"/>
              </w:rPr>
              <w:t>Achieved</w:t>
            </w:r>
          </w:p>
        </w:tc>
      </w:tr>
      <w:tr w:rsidR="00084CC6" w14:paraId="3A8BFDCA" w14:textId="77777777" w:rsidTr="00415700">
        <w:tc>
          <w:tcPr>
            <w:tcW w:w="4788" w:type="dxa"/>
          </w:tcPr>
          <w:p w14:paraId="5801B7B1" w14:textId="7EC49001" w:rsidR="00084CC6" w:rsidRPr="00EF3671" w:rsidRDefault="00084CC6" w:rsidP="00415700">
            <w:pPr>
              <w:jc w:val="center"/>
            </w:pPr>
            <w:r>
              <w:t>New Member GPA Fall: 2.</w:t>
            </w:r>
            <w:r w:rsidR="003E1B3B">
              <w:t>66</w:t>
            </w:r>
            <w:r w:rsidRPr="00EF3671">
              <w:t>; Spring:</w:t>
            </w:r>
            <w:r>
              <w:t xml:space="preserve"> 2.</w:t>
            </w:r>
            <w:r w:rsidR="003E1B3B">
              <w:t>67</w:t>
            </w:r>
          </w:p>
        </w:tc>
        <w:tc>
          <w:tcPr>
            <w:tcW w:w="4788" w:type="dxa"/>
          </w:tcPr>
          <w:p w14:paraId="54F0F24B" w14:textId="330355B1" w:rsidR="00084CC6" w:rsidRPr="003244B3" w:rsidRDefault="00084CC6" w:rsidP="00415700">
            <w:pPr>
              <w:jc w:val="center"/>
              <w:rPr>
                <w:sz w:val="20"/>
                <w:szCs w:val="20"/>
              </w:rPr>
            </w:pPr>
            <w:r w:rsidRPr="003244B3">
              <w:rPr>
                <w:sz w:val="20"/>
                <w:szCs w:val="20"/>
              </w:rPr>
              <w:t>Achieved</w:t>
            </w:r>
          </w:p>
        </w:tc>
      </w:tr>
      <w:tr w:rsidR="00084CC6" w14:paraId="37C6A81C" w14:textId="77777777" w:rsidTr="00415700">
        <w:tc>
          <w:tcPr>
            <w:tcW w:w="4788" w:type="dxa"/>
          </w:tcPr>
          <w:p w14:paraId="2794005B" w14:textId="77777777" w:rsidR="00084CC6" w:rsidRPr="00EF3671" w:rsidRDefault="00084CC6" w:rsidP="00415700">
            <w:pPr>
              <w:jc w:val="center"/>
            </w:pPr>
            <w:r w:rsidRPr="00EF3671">
              <w:t>Scholarship Program</w:t>
            </w:r>
          </w:p>
        </w:tc>
        <w:tc>
          <w:tcPr>
            <w:tcW w:w="4788" w:type="dxa"/>
          </w:tcPr>
          <w:p w14:paraId="73DE71F5" w14:textId="77777777" w:rsidR="00084CC6" w:rsidRDefault="00084CC6" w:rsidP="00415700">
            <w:pPr>
              <w:jc w:val="center"/>
              <w:rPr>
                <w:sz w:val="20"/>
                <w:szCs w:val="20"/>
              </w:rPr>
            </w:pPr>
            <w:r w:rsidRPr="003244B3">
              <w:rPr>
                <w:sz w:val="20"/>
                <w:szCs w:val="20"/>
              </w:rPr>
              <w:t>Achieved</w:t>
            </w:r>
          </w:p>
        </w:tc>
      </w:tr>
      <w:tr w:rsidR="00084CC6" w14:paraId="153DFC9A" w14:textId="77777777" w:rsidTr="00415700">
        <w:tc>
          <w:tcPr>
            <w:tcW w:w="4788" w:type="dxa"/>
          </w:tcPr>
          <w:p w14:paraId="5B2C076C" w14:textId="72452A38" w:rsidR="00084CC6" w:rsidRPr="00EF3671" w:rsidRDefault="00084CC6" w:rsidP="00415700">
            <w:pPr>
              <w:jc w:val="center"/>
            </w:pPr>
            <w:r w:rsidRPr="00EF3671">
              <w:t>Co</w:t>
            </w:r>
            <w:r>
              <w:t xml:space="preserve">mmunity Service Hours Logged: </w:t>
            </w:r>
            <w:r w:rsidR="003E1B3B">
              <w:t>616.25</w:t>
            </w:r>
          </w:p>
        </w:tc>
        <w:tc>
          <w:tcPr>
            <w:tcW w:w="4788" w:type="dxa"/>
          </w:tcPr>
          <w:p w14:paraId="43259E7D" w14:textId="181B77CC" w:rsidR="00084CC6" w:rsidRDefault="00084CC6" w:rsidP="00415700">
            <w:pPr>
              <w:jc w:val="center"/>
              <w:rPr>
                <w:sz w:val="20"/>
                <w:szCs w:val="20"/>
              </w:rPr>
            </w:pPr>
            <w:r>
              <w:rPr>
                <w:sz w:val="20"/>
                <w:szCs w:val="20"/>
              </w:rPr>
              <w:t>Achieved (avg. 10.</w:t>
            </w:r>
            <w:r w:rsidR="00944E48">
              <w:rPr>
                <w:sz w:val="20"/>
                <w:szCs w:val="20"/>
              </w:rPr>
              <w:t>0</w:t>
            </w:r>
            <w:r>
              <w:rPr>
                <w:sz w:val="20"/>
                <w:szCs w:val="20"/>
              </w:rPr>
              <w:t>)</w:t>
            </w:r>
          </w:p>
        </w:tc>
      </w:tr>
      <w:tr w:rsidR="00084CC6" w14:paraId="7DCAC77F" w14:textId="77777777" w:rsidTr="00415700">
        <w:tc>
          <w:tcPr>
            <w:tcW w:w="4788" w:type="dxa"/>
          </w:tcPr>
          <w:p w14:paraId="06105599" w14:textId="2FA719BC" w:rsidR="00084CC6" w:rsidRPr="00EF3671" w:rsidRDefault="00084CC6" w:rsidP="00415700">
            <w:pPr>
              <w:jc w:val="center"/>
            </w:pPr>
            <w:r w:rsidRPr="00EF3671">
              <w:t>Fundraiser/Philanthropy</w:t>
            </w:r>
            <w:r>
              <w:t xml:space="preserve">: </w:t>
            </w:r>
            <w:r w:rsidR="00944E48">
              <w:t>None Reported</w:t>
            </w:r>
          </w:p>
        </w:tc>
        <w:tc>
          <w:tcPr>
            <w:tcW w:w="4788" w:type="dxa"/>
          </w:tcPr>
          <w:p w14:paraId="3BB08428" w14:textId="7407AD95" w:rsidR="00084CC6" w:rsidRDefault="00944E48" w:rsidP="00415700">
            <w:pPr>
              <w:jc w:val="center"/>
              <w:rPr>
                <w:sz w:val="20"/>
                <w:szCs w:val="20"/>
              </w:rPr>
            </w:pPr>
            <w:r>
              <w:rPr>
                <w:sz w:val="20"/>
                <w:szCs w:val="20"/>
              </w:rPr>
              <w:t>Did Not Achieve</w:t>
            </w:r>
          </w:p>
        </w:tc>
      </w:tr>
      <w:tr w:rsidR="00084CC6" w14:paraId="4ABCF425" w14:textId="77777777" w:rsidTr="00415700">
        <w:tc>
          <w:tcPr>
            <w:tcW w:w="4788" w:type="dxa"/>
          </w:tcPr>
          <w:p w14:paraId="67545296" w14:textId="77777777" w:rsidR="00084CC6" w:rsidRPr="00EF3671" w:rsidRDefault="00084CC6" w:rsidP="00415700">
            <w:pPr>
              <w:jc w:val="center"/>
            </w:pPr>
            <w:r w:rsidRPr="00EF3671">
              <w:t>Greek Leadership Summit</w:t>
            </w:r>
          </w:p>
        </w:tc>
        <w:tc>
          <w:tcPr>
            <w:tcW w:w="4788" w:type="dxa"/>
          </w:tcPr>
          <w:p w14:paraId="28F143A6" w14:textId="77777777" w:rsidR="00084CC6" w:rsidRDefault="00084CC6" w:rsidP="00415700">
            <w:pPr>
              <w:jc w:val="center"/>
              <w:rPr>
                <w:sz w:val="20"/>
                <w:szCs w:val="20"/>
              </w:rPr>
            </w:pPr>
            <w:r>
              <w:rPr>
                <w:sz w:val="20"/>
                <w:szCs w:val="20"/>
              </w:rPr>
              <w:t>Achieved</w:t>
            </w:r>
          </w:p>
        </w:tc>
      </w:tr>
      <w:tr w:rsidR="00084CC6" w14:paraId="62653ADA" w14:textId="77777777" w:rsidTr="00415700">
        <w:trPr>
          <w:trHeight w:val="70"/>
        </w:trPr>
        <w:tc>
          <w:tcPr>
            <w:tcW w:w="4788" w:type="dxa"/>
          </w:tcPr>
          <w:p w14:paraId="4DEF1C29" w14:textId="77777777" w:rsidR="00084CC6" w:rsidRPr="00EF3671" w:rsidRDefault="00084CC6" w:rsidP="00415700">
            <w:pPr>
              <w:jc w:val="center"/>
            </w:pPr>
            <w:r w:rsidRPr="00EF3671">
              <w:t>Headquarters Leadership/Skill Training</w:t>
            </w:r>
          </w:p>
        </w:tc>
        <w:tc>
          <w:tcPr>
            <w:tcW w:w="4788" w:type="dxa"/>
          </w:tcPr>
          <w:p w14:paraId="6918403C" w14:textId="77777777" w:rsidR="00084CC6" w:rsidRDefault="00084CC6" w:rsidP="00415700">
            <w:pPr>
              <w:jc w:val="center"/>
              <w:rPr>
                <w:sz w:val="20"/>
                <w:szCs w:val="20"/>
              </w:rPr>
            </w:pPr>
            <w:r>
              <w:rPr>
                <w:sz w:val="20"/>
                <w:szCs w:val="20"/>
              </w:rPr>
              <w:t>Achieved</w:t>
            </w:r>
          </w:p>
        </w:tc>
      </w:tr>
      <w:tr w:rsidR="00084CC6" w14:paraId="6A124915" w14:textId="77777777" w:rsidTr="00415700">
        <w:tc>
          <w:tcPr>
            <w:tcW w:w="4788" w:type="dxa"/>
          </w:tcPr>
          <w:p w14:paraId="608F9D1A" w14:textId="77777777" w:rsidR="00084CC6" w:rsidRPr="00EF3671" w:rsidRDefault="00084CC6" w:rsidP="00415700">
            <w:pPr>
              <w:jc w:val="center"/>
            </w:pPr>
            <w:r w:rsidRPr="00EF3671">
              <w:t>Program with other sorority/fraternity</w:t>
            </w:r>
          </w:p>
        </w:tc>
        <w:tc>
          <w:tcPr>
            <w:tcW w:w="4788" w:type="dxa"/>
          </w:tcPr>
          <w:p w14:paraId="008ADB78" w14:textId="77777777" w:rsidR="00084CC6" w:rsidRPr="00CA63C9" w:rsidRDefault="00084CC6" w:rsidP="00415700">
            <w:pPr>
              <w:jc w:val="center"/>
              <w:rPr>
                <w:i/>
                <w:sz w:val="20"/>
                <w:szCs w:val="20"/>
              </w:rPr>
            </w:pPr>
            <w:r>
              <w:rPr>
                <w:sz w:val="20"/>
                <w:szCs w:val="20"/>
              </w:rPr>
              <w:t>Achieved</w:t>
            </w:r>
          </w:p>
        </w:tc>
      </w:tr>
      <w:tr w:rsidR="00084CC6" w14:paraId="10665BFA" w14:textId="77777777" w:rsidTr="00415700">
        <w:tc>
          <w:tcPr>
            <w:tcW w:w="4788" w:type="dxa"/>
          </w:tcPr>
          <w:p w14:paraId="5A8A9733" w14:textId="77777777" w:rsidR="00084CC6" w:rsidRPr="00EF3671" w:rsidRDefault="00084CC6" w:rsidP="00415700">
            <w:pPr>
              <w:jc w:val="center"/>
            </w:pPr>
            <w:r w:rsidRPr="00EF3671">
              <w:t>Program with RSO or campus department</w:t>
            </w:r>
          </w:p>
        </w:tc>
        <w:tc>
          <w:tcPr>
            <w:tcW w:w="4788" w:type="dxa"/>
          </w:tcPr>
          <w:p w14:paraId="11D76C67" w14:textId="374FCC98" w:rsidR="00084CC6" w:rsidRPr="00CA63C9" w:rsidRDefault="00944E48" w:rsidP="00415700">
            <w:pPr>
              <w:jc w:val="center"/>
              <w:rPr>
                <w:sz w:val="20"/>
                <w:szCs w:val="20"/>
              </w:rPr>
            </w:pPr>
            <w:r>
              <w:rPr>
                <w:sz w:val="20"/>
                <w:szCs w:val="20"/>
              </w:rPr>
              <w:t xml:space="preserve">Did Not </w:t>
            </w:r>
            <w:r w:rsidR="00084CC6">
              <w:rPr>
                <w:sz w:val="20"/>
                <w:szCs w:val="20"/>
              </w:rPr>
              <w:t>Achieve</w:t>
            </w:r>
          </w:p>
        </w:tc>
      </w:tr>
      <w:tr w:rsidR="00084CC6" w14:paraId="146EC62B" w14:textId="77777777" w:rsidTr="00415700">
        <w:tc>
          <w:tcPr>
            <w:tcW w:w="4788" w:type="dxa"/>
          </w:tcPr>
          <w:p w14:paraId="41E32DE8" w14:textId="77777777" w:rsidR="00084CC6" w:rsidRPr="00EF3671" w:rsidRDefault="00084CC6" w:rsidP="00415700">
            <w:pPr>
              <w:jc w:val="center"/>
            </w:pPr>
            <w:r w:rsidRPr="00EF3671">
              <w:t>Risk Management program</w:t>
            </w:r>
          </w:p>
        </w:tc>
        <w:tc>
          <w:tcPr>
            <w:tcW w:w="4788" w:type="dxa"/>
          </w:tcPr>
          <w:p w14:paraId="4364FDF0" w14:textId="77777777" w:rsidR="00084CC6" w:rsidRPr="00800272" w:rsidRDefault="00084CC6" w:rsidP="00415700">
            <w:pPr>
              <w:jc w:val="center"/>
              <w:rPr>
                <w:sz w:val="20"/>
                <w:szCs w:val="20"/>
              </w:rPr>
            </w:pPr>
            <w:r>
              <w:rPr>
                <w:sz w:val="20"/>
                <w:szCs w:val="20"/>
              </w:rPr>
              <w:t>Achieved</w:t>
            </w:r>
          </w:p>
        </w:tc>
      </w:tr>
      <w:tr w:rsidR="00084CC6" w14:paraId="7BBC16A8" w14:textId="77777777" w:rsidTr="00415700">
        <w:tc>
          <w:tcPr>
            <w:tcW w:w="4788" w:type="dxa"/>
          </w:tcPr>
          <w:p w14:paraId="78B51B43" w14:textId="77777777" w:rsidR="00084CC6" w:rsidRPr="00EF3671" w:rsidRDefault="00084CC6" w:rsidP="00415700">
            <w:pPr>
              <w:jc w:val="center"/>
            </w:pPr>
            <w:r w:rsidRPr="00EF3671">
              <w:t>Diversity program</w:t>
            </w:r>
          </w:p>
        </w:tc>
        <w:tc>
          <w:tcPr>
            <w:tcW w:w="4788" w:type="dxa"/>
          </w:tcPr>
          <w:p w14:paraId="56E3C9A8" w14:textId="434549E1" w:rsidR="00084CC6" w:rsidRDefault="00944E48" w:rsidP="00415700">
            <w:pPr>
              <w:jc w:val="center"/>
              <w:rPr>
                <w:sz w:val="20"/>
                <w:szCs w:val="20"/>
              </w:rPr>
            </w:pPr>
            <w:r>
              <w:rPr>
                <w:sz w:val="20"/>
                <w:szCs w:val="20"/>
              </w:rPr>
              <w:t xml:space="preserve">Did Not </w:t>
            </w:r>
            <w:r w:rsidR="00084CC6">
              <w:rPr>
                <w:sz w:val="20"/>
                <w:szCs w:val="20"/>
              </w:rPr>
              <w:t>Achieve</w:t>
            </w:r>
          </w:p>
        </w:tc>
      </w:tr>
      <w:tr w:rsidR="00084CC6" w14:paraId="41DF8BF8" w14:textId="77777777" w:rsidTr="00415700">
        <w:tc>
          <w:tcPr>
            <w:tcW w:w="4788" w:type="dxa"/>
          </w:tcPr>
          <w:p w14:paraId="79BE290F" w14:textId="77777777" w:rsidR="00084CC6" w:rsidRPr="00EF3671" w:rsidRDefault="00084CC6" w:rsidP="00415700">
            <w:pPr>
              <w:jc w:val="center"/>
            </w:pPr>
            <w:proofErr w:type="spellStart"/>
            <w:r w:rsidRPr="00EF3671">
              <w:t>VoLink</w:t>
            </w:r>
            <w:proofErr w:type="spellEnd"/>
            <w:r w:rsidRPr="00EF3671">
              <w:t xml:space="preserve"> registration</w:t>
            </w:r>
          </w:p>
        </w:tc>
        <w:tc>
          <w:tcPr>
            <w:tcW w:w="4788" w:type="dxa"/>
          </w:tcPr>
          <w:p w14:paraId="0F3A125F" w14:textId="77777777" w:rsidR="00084CC6" w:rsidRPr="000C2FD1" w:rsidRDefault="00084CC6" w:rsidP="00415700">
            <w:pPr>
              <w:jc w:val="center"/>
              <w:rPr>
                <w:b/>
                <w:sz w:val="20"/>
                <w:szCs w:val="20"/>
              </w:rPr>
            </w:pPr>
            <w:r>
              <w:rPr>
                <w:sz w:val="20"/>
                <w:szCs w:val="20"/>
              </w:rPr>
              <w:t>Achieved</w:t>
            </w:r>
          </w:p>
        </w:tc>
      </w:tr>
      <w:tr w:rsidR="00084CC6" w14:paraId="35EA7635" w14:textId="77777777" w:rsidTr="00415700">
        <w:tc>
          <w:tcPr>
            <w:tcW w:w="4788" w:type="dxa"/>
          </w:tcPr>
          <w:p w14:paraId="3809918B" w14:textId="77777777" w:rsidR="00084CC6" w:rsidRPr="00EF3671" w:rsidRDefault="00084CC6" w:rsidP="00415700">
            <w:pPr>
              <w:jc w:val="center"/>
            </w:pPr>
            <w:r w:rsidRPr="00EF3671">
              <w:lastRenderedPageBreak/>
              <w:t>Roster</w:t>
            </w:r>
          </w:p>
        </w:tc>
        <w:tc>
          <w:tcPr>
            <w:tcW w:w="4788" w:type="dxa"/>
          </w:tcPr>
          <w:p w14:paraId="62216347" w14:textId="77777777" w:rsidR="00084CC6" w:rsidRDefault="00084CC6" w:rsidP="00415700">
            <w:pPr>
              <w:jc w:val="center"/>
              <w:rPr>
                <w:sz w:val="20"/>
                <w:szCs w:val="20"/>
              </w:rPr>
            </w:pPr>
            <w:r>
              <w:rPr>
                <w:sz w:val="20"/>
                <w:szCs w:val="20"/>
              </w:rPr>
              <w:t>Achieved</w:t>
            </w:r>
          </w:p>
        </w:tc>
      </w:tr>
      <w:tr w:rsidR="00084CC6" w14:paraId="0DA8A72D" w14:textId="77777777" w:rsidTr="00415700">
        <w:tc>
          <w:tcPr>
            <w:tcW w:w="4788" w:type="dxa"/>
          </w:tcPr>
          <w:p w14:paraId="7EC599CE" w14:textId="4692D822" w:rsidR="00084CC6" w:rsidRPr="00EF3671" w:rsidRDefault="00944E48" w:rsidP="00415700">
            <w:pPr>
              <w:jc w:val="center"/>
            </w:pPr>
            <w:r>
              <w:t>Meetings with OSFL Coach</w:t>
            </w:r>
          </w:p>
        </w:tc>
        <w:tc>
          <w:tcPr>
            <w:tcW w:w="4788" w:type="dxa"/>
          </w:tcPr>
          <w:p w14:paraId="7DAA69C5" w14:textId="423CE435" w:rsidR="00084CC6" w:rsidRDefault="00944E48" w:rsidP="00415700">
            <w:pPr>
              <w:jc w:val="center"/>
              <w:rPr>
                <w:sz w:val="20"/>
                <w:szCs w:val="20"/>
              </w:rPr>
            </w:pPr>
            <w:r>
              <w:rPr>
                <w:sz w:val="20"/>
                <w:szCs w:val="20"/>
              </w:rPr>
              <w:t xml:space="preserve">Did Not </w:t>
            </w:r>
            <w:r w:rsidR="00084CC6">
              <w:rPr>
                <w:sz w:val="20"/>
                <w:szCs w:val="20"/>
              </w:rPr>
              <w:t>Achieve</w:t>
            </w:r>
          </w:p>
        </w:tc>
      </w:tr>
    </w:tbl>
    <w:p w14:paraId="2A2017AC" w14:textId="77777777" w:rsidR="00084CC6" w:rsidRDefault="00084CC6" w:rsidP="00084CC6">
      <w:pPr>
        <w:jc w:val="center"/>
        <w:rPr>
          <w:b/>
          <w:color w:val="E36C0A" w:themeColor="accent6" w:themeShade="BF"/>
        </w:rPr>
      </w:pPr>
    </w:p>
    <w:p w14:paraId="2C38D99B" w14:textId="77777777" w:rsidR="00084CC6" w:rsidRDefault="00084CC6" w:rsidP="00084CC6">
      <w:pPr>
        <w:jc w:val="center"/>
        <w:rPr>
          <w:b/>
          <w:color w:val="E36C0A" w:themeColor="accent6" w:themeShade="BF"/>
        </w:rPr>
      </w:pPr>
    </w:p>
    <w:p w14:paraId="1C00EB06" w14:textId="77777777" w:rsidR="00084CC6" w:rsidRPr="00C372E9" w:rsidRDefault="00084CC6" w:rsidP="00084CC6">
      <w:pPr>
        <w:jc w:val="center"/>
        <w:rPr>
          <w:b/>
          <w:color w:val="E36C0A" w:themeColor="accent6" w:themeShade="BF"/>
        </w:rPr>
      </w:pPr>
      <w:r>
        <w:rPr>
          <w:b/>
          <w:color w:val="E36C0A" w:themeColor="accent6" w:themeShade="BF"/>
        </w:rPr>
        <w:t>Sigma Alpha Epsilon</w:t>
      </w:r>
    </w:p>
    <w:p w14:paraId="6A45053E" w14:textId="77777777" w:rsidR="00084CC6" w:rsidRPr="0070131A" w:rsidRDefault="00084CC6" w:rsidP="00084CC6">
      <w:pPr>
        <w:jc w:val="center"/>
      </w:pPr>
    </w:p>
    <w:p w14:paraId="74E700F9" w14:textId="77777777" w:rsidR="00084CC6" w:rsidRPr="000539B7" w:rsidRDefault="00084CC6" w:rsidP="00084CC6">
      <w:pPr>
        <w:jc w:val="center"/>
        <w:rPr>
          <w:b/>
        </w:rPr>
      </w:pPr>
      <w:r>
        <w:rPr>
          <w:noProof/>
        </w:rPr>
        <mc:AlternateContent>
          <mc:Choice Requires="wps">
            <w:drawing>
              <wp:anchor distT="0" distB="0" distL="114300" distR="114300" simplePos="0" relativeHeight="251819008" behindDoc="0" locked="0" layoutInCell="1" allowOverlap="1" wp14:anchorId="432FF227" wp14:editId="216989E0">
                <wp:simplePos x="0" y="0"/>
                <wp:positionH relativeFrom="column">
                  <wp:posOffset>-6985</wp:posOffset>
                </wp:positionH>
                <wp:positionV relativeFrom="paragraph">
                  <wp:posOffset>53340</wp:posOffset>
                </wp:positionV>
                <wp:extent cx="5936615" cy="13335"/>
                <wp:effectExtent l="38100" t="38100" r="64135" b="81915"/>
                <wp:wrapNone/>
                <wp:docPr id="20" name="Straight Connector 20"/>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49CBE40F" id="Straight Connector 20"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" strokecolor="#f79646" strokeweight="2pt">
                <v:shadow on="t" color="black" opacity="24903f" origin=",.5" offset="0,.55556mm"/>
              </v:line>
            </w:pict>
          </mc:Fallback>
        </mc:AlternateContent>
      </w:r>
    </w:p>
    <w:p w14:paraId="5D1D4E69" w14:textId="77777777" w:rsidR="00084CC6" w:rsidRPr="00C372E9" w:rsidRDefault="00084CC6" w:rsidP="00084CC6">
      <w:pPr>
        <w:rPr>
          <w:sz w:val="16"/>
          <w:szCs w:val="16"/>
        </w:rPr>
      </w:pPr>
    </w:p>
    <w:p w14:paraId="4855F905" w14:textId="77777777" w:rsidR="00084CC6" w:rsidRDefault="00084CC6" w:rsidP="00084CC6">
      <w:pPr>
        <w:rPr>
          <w:sz w:val="20"/>
          <w:szCs w:val="20"/>
        </w:rPr>
      </w:pPr>
    </w:p>
    <w:p w14:paraId="253F1DB8" w14:textId="36C580EA" w:rsidR="00084CC6" w:rsidRDefault="00084CC6" w:rsidP="00084CC6">
      <w:pPr>
        <w:jc w:val="center"/>
      </w:pPr>
      <w:r>
        <w:t>Overview:</w:t>
      </w:r>
      <w:r>
        <w:tab/>
        <w:t>13 of 14 Standards Complete</w:t>
      </w:r>
    </w:p>
    <w:p w14:paraId="51EF5844" w14:textId="7AD3F336" w:rsidR="00944E48" w:rsidRPr="00944E48" w:rsidRDefault="00944E48" w:rsidP="00084CC6">
      <w:pPr>
        <w:jc w:val="center"/>
        <w:rPr>
          <w:i/>
        </w:rPr>
      </w:pPr>
      <w:r>
        <w:rPr>
          <w:i/>
        </w:rPr>
        <w:t>2018-2019 Status: Developmental Level</w:t>
      </w:r>
    </w:p>
    <w:p w14:paraId="0163DAB6" w14:textId="77777777" w:rsidR="00084CC6" w:rsidRDefault="00084CC6" w:rsidP="00084CC6">
      <w:pPr>
        <w:rPr>
          <w:sz w:val="20"/>
          <w:szCs w:val="20"/>
        </w:rPr>
      </w:pPr>
    </w:p>
    <w:p w14:paraId="6ECA3ACD" w14:textId="77777777" w:rsidR="00084CC6"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14:paraId="1FB7FAB0" w14:textId="77777777" w:rsidTr="00415700">
        <w:tc>
          <w:tcPr>
            <w:tcW w:w="4788" w:type="dxa"/>
          </w:tcPr>
          <w:p w14:paraId="5F3EBDA3" w14:textId="5A96576B" w:rsidR="00084CC6" w:rsidRPr="00EF3671" w:rsidRDefault="00084CC6" w:rsidP="00415700">
            <w:pPr>
              <w:jc w:val="center"/>
            </w:pPr>
            <w:r>
              <w:t>Chapter GPA Fall: 3.0</w:t>
            </w:r>
            <w:r w:rsidRPr="00EF3671">
              <w:t>; Spring:</w:t>
            </w:r>
            <w:r>
              <w:t xml:space="preserve"> 3.0</w:t>
            </w:r>
            <w:r w:rsidR="00944E48">
              <w:t>1</w:t>
            </w:r>
          </w:p>
        </w:tc>
        <w:tc>
          <w:tcPr>
            <w:tcW w:w="4788" w:type="dxa"/>
          </w:tcPr>
          <w:p w14:paraId="04FE02A4" w14:textId="77777777" w:rsidR="00084CC6" w:rsidRPr="003244B3" w:rsidRDefault="00084CC6" w:rsidP="00415700">
            <w:pPr>
              <w:jc w:val="center"/>
              <w:rPr>
                <w:i/>
                <w:sz w:val="20"/>
                <w:szCs w:val="20"/>
              </w:rPr>
            </w:pPr>
            <w:r>
              <w:rPr>
                <w:sz w:val="20"/>
                <w:szCs w:val="20"/>
              </w:rPr>
              <w:t>Achieved</w:t>
            </w:r>
          </w:p>
        </w:tc>
      </w:tr>
      <w:tr w:rsidR="00084CC6" w14:paraId="23CB8FA4" w14:textId="77777777" w:rsidTr="00415700">
        <w:tc>
          <w:tcPr>
            <w:tcW w:w="4788" w:type="dxa"/>
          </w:tcPr>
          <w:p w14:paraId="7018F2BF" w14:textId="58E07A6D" w:rsidR="00084CC6" w:rsidRPr="00EF3671" w:rsidRDefault="00084CC6" w:rsidP="00415700">
            <w:pPr>
              <w:jc w:val="center"/>
            </w:pPr>
            <w:r>
              <w:t>New Member GPA Fall: 2.</w:t>
            </w:r>
            <w:r w:rsidR="00944E48">
              <w:t>87</w:t>
            </w:r>
            <w:r w:rsidRPr="00EF3671">
              <w:t>; Spring:</w:t>
            </w:r>
            <w:r>
              <w:t xml:space="preserve"> </w:t>
            </w:r>
            <w:r w:rsidR="00944E48">
              <w:t>3.0</w:t>
            </w:r>
          </w:p>
        </w:tc>
        <w:tc>
          <w:tcPr>
            <w:tcW w:w="4788" w:type="dxa"/>
          </w:tcPr>
          <w:p w14:paraId="08258E2A" w14:textId="62D50296" w:rsidR="00084CC6" w:rsidRPr="003244B3" w:rsidRDefault="00944E48" w:rsidP="00415700">
            <w:pPr>
              <w:jc w:val="center"/>
              <w:rPr>
                <w:sz w:val="20"/>
                <w:szCs w:val="20"/>
              </w:rPr>
            </w:pPr>
            <w:r>
              <w:rPr>
                <w:sz w:val="20"/>
                <w:szCs w:val="20"/>
              </w:rPr>
              <w:t>Achieved</w:t>
            </w:r>
          </w:p>
        </w:tc>
      </w:tr>
      <w:tr w:rsidR="00084CC6" w14:paraId="1C08B57D" w14:textId="77777777" w:rsidTr="00415700">
        <w:tc>
          <w:tcPr>
            <w:tcW w:w="4788" w:type="dxa"/>
          </w:tcPr>
          <w:p w14:paraId="53524AC3" w14:textId="77777777" w:rsidR="00084CC6" w:rsidRPr="00EF3671" w:rsidRDefault="00084CC6" w:rsidP="00415700">
            <w:pPr>
              <w:jc w:val="center"/>
            </w:pPr>
            <w:r w:rsidRPr="00EF3671">
              <w:t>Scholarship Program</w:t>
            </w:r>
          </w:p>
        </w:tc>
        <w:tc>
          <w:tcPr>
            <w:tcW w:w="4788" w:type="dxa"/>
          </w:tcPr>
          <w:p w14:paraId="170AFFEC" w14:textId="77777777" w:rsidR="00084CC6" w:rsidRPr="003244B3" w:rsidRDefault="00084CC6" w:rsidP="00415700">
            <w:pPr>
              <w:jc w:val="center"/>
              <w:rPr>
                <w:sz w:val="20"/>
                <w:szCs w:val="20"/>
              </w:rPr>
            </w:pPr>
            <w:r w:rsidRPr="003244B3">
              <w:rPr>
                <w:sz w:val="20"/>
                <w:szCs w:val="20"/>
              </w:rPr>
              <w:t>Achieved</w:t>
            </w:r>
          </w:p>
        </w:tc>
      </w:tr>
      <w:tr w:rsidR="00084CC6" w14:paraId="77B64419" w14:textId="77777777" w:rsidTr="00415700">
        <w:tc>
          <w:tcPr>
            <w:tcW w:w="4788" w:type="dxa"/>
          </w:tcPr>
          <w:p w14:paraId="15272B18" w14:textId="21E47DD9" w:rsidR="00084CC6" w:rsidRPr="00EF3671" w:rsidRDefault="00084CC6" w:rsidP="00415700">
            <w:pPr>
              <w:jc w:val="center"/>
            </w:pPr>
            <w:r w:rsidRPr="00EF3671">
              <w:t>Co</w:t>
            </w:r>
            <w:r>
              <w:t xml:space="preserve">mmunity Service Hours Logged: </w:t>
            </w:r>
            <w:r w:rsidR="00944E48">
              <w:t>1,730.00</w:t>
            </w:r>
          </w:p>
        </w:tc>
        <w:tc>
          <w:tcPr>
            <w:tcW w:w="4788" w:type="dxa"/>
          </w:tcPr>
          <w:p w14:paraId="1AACF16B" w14:textId="76254F23" w:rsidR="00084CC6" w:rsidRPr="003244B3" w:rsidRDefault="00084CC6" w:rsidP="00415700">
            <w:pPr>
              <w:jc w:val="center"/>
              <w:rPr>
                <w:sz w:val="20"/>
                <w:szCs w:val="20"/>
              </w:rPr>
            </w:pPr>
            <w:r w:rsidRPr="003244B3">
              <w:rPr>
                <w:sz w:val="20"/>
                <w:szCs w:val="20"/>
              </w:rPr>
              <w:t xml:space="preserve">Achieved (avg. </w:t>
            </w:r>
            <w:r w:rsidR="00944E48">
              <w:rPr>
                <w:sz w:val="20"/>
                <w:szCs w:val="20"/>
              </w:rPr>
              <w:t>14.18</w:t>
            </w:r>
            <w:r w:rsidRPr="003244B3">
              <w:rPr>
                <w:sz w:val="20"/>
                <w:szCs w:val="20"/>
              </w:rPr>
              <w:t>)</w:t>
            </w:r>
          </w:p>
        </w:tc>
      </w:tr>
      <w:tr w:rsidR="00084CC6" w14:paraId="4F874425" w14:textId="77777777" w:rsidTr="00415700">
        <w:tc>
          <w:tcPr>
            <w:tcW w:w="4788" w:type="dxa"/>
          </w:tcPr>
          <w:p w14:paraId="265F760F" w14:textId="08F0C2A0" w:rsidR="00084CC6" w:rsidRPr="00EF3671" w:rsidRDefault="00084CC6" w:rsidP="00415700">
            <w:pPr>
              <w:jc w:val="center"/>
            </w:pPr>
            <w:r w:rsidRPr="00EF3671">
              <w:t>Fundraiser/Philanthropy</w:t>
            </w:r>
            <w:r>
              <w:t>: $</w:t>
            </w:r>
            <w:r w:rsidR="00944E48">
              <w:t>500.00</w:t>
            </w:r>
          </w:p>
        </w:tc>
        <w:tc>
          <w:tcPr>
            <w:tcW w:w="4788" w:type="dxa"/>
          </w:tcPr>
          <w:p w14:paraId="3740E468" w14:textId="77777777" w:rsidR="00084CC6" w:rsidRPr="003244B3" w:rsidRDefault="00084CC6" w:rsidP="00415700">
            <w:pPr>
              <w:jc w:val="center"/>
              <w:rPr>
                <w:sz w:val="20"/>
                <w:szCs w:val="20"/>
              </w:rPr>
            </w:pPr>
            <w:r w:rsidRPr="003244B3">
              <w:rPr>
                <w:sz w:val="20"/>
                <w:szCs w:val="20"/>
              </w:rPr>
              <w:t>Achieved</w:t>
            </w:r>
          </w:p>
        </w:tc>
      </w:tr>
      <w:tr w:rsidR="00084CC6" w14:paraId="57C8F720" w14:textId="77777777" w:rsidTr="00415700">
        <w:tc>
          <w:tcPr>
            <w:tcW w:w="4788" w:type="dxa"/>
          </w:tcPr>
          <w:p w14:paraId="134E1B88" w14:textId="77777777" w:rsidR="00084CC6" w:rsidRPr="00EF3671" w:rsidRDefault="00084CC6" w:rsidP="00415700">
            <w:pPr>
              <w:jc w:val="center"/>
            </w:pPr>
            <w:r w:rsidRPr="00EF3671">
              <w:t>Greek Leadership Summit</w:t>
            </w:r>
          </w:p>
        </w:tc>
        <w:tc>
          <w:tcPr>
            <w:tcW w:w="4788" w:type="dxa"/>
          </w:tcPr>
          <w:p w14:paraId="3682ECF3" w14:textId="77777777" w:rsidR="00084CC6" w:rsidRPr="003244B3" w:rsidRDefault="00084CC6" w:rsidP="00415700">
            <w:pPr>
              <w:jc w:val="center"/>
              <w:rPr>
                <w:sz w:val="20"/>
                <w:szCs w:val="20"/>
              </w:rPr>
            </w:pPr>
            <w:r w:rsidRPr="003244B3">
              <w:rPr>
                <w:sz w:val="20"/>
                <w:szCs w:val="20"/>
              </w:rPr>
              <w:t>Achieved</w:t>
            </w:r>
          </w:p>
        </w:tc>
      </w:tr>
      <w:tr w:rsidR="00084CC6" w14:paraId="0A2613DC" w14:textId="77777777" w:rsidTr="00415700">
        <w:trPr>
          <w:trHeight w:val="70"/>
        </w:trPr>
        <w:tc>
          <w:tcPr>
            <w:tcW w:w="4788" w:type="dxa"/>
          </w:tcPr>
          <w:p w14:paraId="53BD6017" w14:textId="77777777" w:rsidR="00084CC6" w:rsidRPr="00EF3671" w:rsidRDefault="00084CC6" w:rsidP="00415700">
            <w:pPr>
              <w:jc w:val="center"/>
            </w:pPr>
            <w:r w:rsidRPr="00EF3671">
              <w:t>Headquarters Leadership/Skill Training</w:t>
            </w:r>
          </w:p>
        </w:tc>
        <w:tc>
          <w:tcPr>
            <w:tcW w:w="4788" w:type="dxa"/>
          </w:tcPr>
          <w:p w14:paraId="231C278D" w14:textId="77777777" w:rsidR="00084CC6" w:rsidRPr="003244B3" w:rsidRDefault="00084CC6" w:rsidP="00415700">
            <w:pPr>
              <w:jc w:val="center"/>
              <w:rPr>
                <w:sz w:val="20"/>
                <w:szCs w:val="20"/>
              </w:rPr>
            </w:pPr>
            <w:r w:rsidRPr="003244B3">
              <w:rPr>
                <w:sz w:val="20"/>
                <w:szCs w:val="20"/>
              </w:rPr>
              <w:t>Achieved</w:t>
            </w:r>
          </w:p>
        </w:tc>
      </w:tr>
      <w:tr w:rsidR="00084CC6" w14:paraId="546858CA" w14:textId="77777777" w:rsidTr="00415700">
        <w:tc>
          <w:tcPr>
            <w:tcW w:w="4788" w:type="dxa"/>
          </w:tcPr>
          <w:p w14:paraId="71D484E8" w14:textId="77777777" w:rsidR="00084CC6" w:rsidRPr="00EF3671" w:rsidRDefault="00084CC6" w:rsidP="00415700">
            <w:pPr>
              <w:jc w:val="center"/>
            </w:pPr>
            <w:r w:rsidRPr="00EF3671">
              <w:t>Program with other sorority/fraternity</w:t>
            </w:r>
          </w:p>
        </w:tc>
        <w:tc>
          <w:tcPr>
            <w:tcW w:w="4788" w:type="dxa"/>
          </w:tcPr>
          <w:p w14:paraId="00FBBC02" w14:textId="7A32C5E4" w:rsidR="00084CC6" w:rsidRPr="003244B3" w:rsidRDefault="00944E48" w:rsidP="00415700">
            <w:pPr>
              <w:jc w:val="center"/>
              <w:rPr>
                <w:i/>
                <w:sz w:val="20"/>
                <w:szCs w:val="20"/>
              </w:rPr>
            </w:pPr>
            <w:r>
              <w:rPr>
                <w:sz w:val="20"/>
                <w:szCs w:val="20"/>
              </w:rPr>
              <w:t xml:space="preserve">Did Not </w:t>
            </w:r>
            <w:r w:rsidR="00084CC6" w:rsidRPr="003244B3">
              <w:rPr>
                <w:sz w:val="20"/>
                <w:szCs w:val="20"/>
              </w:rPr>
              <w:t>Achieve</w:t>
            </w:r>
          </w:p>
        </w:tc>
      </w:tr>
      <w:tr w:rsidR="00084CC6" w14:paraId="6267C6E4" w14:textId="77777777" w:rsidTr="00415700">
        <w:tc>
          <w:tcPr>
            <w:tcW w:w="4788" w:type="dxa"/>
          </w:tcPr>
          <w:p w14:paraId="422322D6" w14:textId="77777777" w:rsidR="00084CC6" w:rsidRPr="00EF3671" w:rsidRDefault="00084CC6" w:rsidP="00415700">
            <w:pPr>
              <w:jc w:val="center"/>
            </w:pPr>
            <w:r w:rsidRPr="00EF3671">
              <w:t>Program with RSO or campus department</w:t>
            </w:r>
          </w:p>
        </w:tc>
        <w:tc>
          <w:tcPr>
            <w:tcW w:w="4788" w:type="dxa"/>
          </w:tcPr>
          <w:p w14:paraId="58FC4ECC" w14:textId="77777777" w:rsidR="00084CC6" w:rsidRPr="003244B3" w:rsidRDefault="00084CC6" w:rsidP="00415700">
            <w:pPr>
              <w:jc w:val="center"/>
              <w:rPr>
                <w:sz w:val="20"/>
                <w:szCs w:val="20"/>
              </w:rPr>
            </w:pPr>
            <w:r w:rsidRPr="003244B3">
              <w:rPr>
                <w:sz w:val="20"/>
                <w:szCs w:val="20"/>
              </w:rPr>
              <w:t>Achieved</w:t>
            </w:r>
          </w:p>
        </w:tc>
      </w:tr>
      <w:tr w:rsidR="00084CC6" w14:paraId="6AAF8ABA" w14:textId="77777777" w:rsidTr="00415700">
        <w:tc>
          <w:tcPr>
            <w:tcW w:w="4788" w:type="dxa"/>
          </w:tcPr>
          <w:p w14:paraId="4246106A" w14:textId="77777777" w:rsidR="00084CC6" w:rsidRPr="00EF3671" w:rsidRDefault="00084CC6" w:rsidP="00415700">
            <w:pPr>
              <w:jc w:val="center"/>
            </w:pPr>
            <w:r w:rsidRPr="00EF3671">
              <w:t>Risk Management program</w:t>
            </w:r>
          </w:p>
        </w:tc>
        <w:tc>
          <w:tcPr>
            <w:tcW w:w="4788" w:type="dxa"/>
          </w:tcPr>
          <w:p w14:paraId="14F08874" w14:textId="77777777" w:rsidR="00084CC6" w:rsidRPr="003244B3" w:rsidRDefault="00084CC6" w:rsidP="00415700">
            <w:pPr>
              <w:jc w:val="center"/>
              <w:rPr>
                <w:sz w:val="20"/>
                <w:szCs w:val="20"/>
              </w:rPr>
            </w:pPr>
            <w:r w:rsidRPr="003244B3">
              <w:rPr>
                <w:sz w:val="20"/>
                <w:szCs w:val="20"/>
              </w:rPr>
              <w:t>Achieved</w:t>
            </w:r>
          </w:p>
        </w:tc>
      </w:tr>
      <w:tr w:rsidR="00084CC6" w14:paraId="3822F32C" w14:textId="77777777" w:rsidTr="00415700">
        <w:tc>
          <w:tcPr>
            <w:tcW w:w="4788" w:type="dxa"/>
          </w:tcPr>
          <w:p w14:paraId="6B69F170" w14:textId="77777777" w:rsidR="00084CC6" w:rsidRPr="00EF3671" w:rsidRDefault="00084CC6" w:rsidP="00415700">
            <w:pPr>
              <w:jc w:val="center"/>
            </w:pPr>
            <w:r w:rsidRPr="00EF3671">
              <w:t>Diversity program</w:t>
            </w:r>
          </w:p>
        </w:tc>
        <w:tc>
          <w:tcPr>
            <w:tcW w:w="4788" w:type="dxa"/>
          </w:tcPr>
          <w:p w14:paraId="5A6036CB" w14:textId="77777777" w:rsidR="00084CC6" w:rsidRPr="003244B3" w:rsidRDefault="00084CC6" w:rsidP="00415700">
            <w:pPr>
              <w:jc w:val="center"/>
              <w:rPr>
                <w:sz w:val="20"/>
                <w:szCs w:val="20"/>
              </w:rPr>
            </w:pPr>
            <w:r w:rsidRPr="003244B3">
              <w:rPr>
                <w:sz w:val="20"/>
                <w:szCs w:val="20"/>
              </w:rPr>
              <w:t>Achieved</w:t>
            </w:r>
          </w:p>
        </w:tc>
      </w:tr>
      <w:tr w:rsidR="00084CC6" w14:paraId="7B4C07B4" w14:textId="77777777" w:rsidTr="00415700">
        <w:tc>
          <w:tcPr>
            <w:tcW w:w="4788" w:type="dxa"/>
          </w:tcPr>
          <w:p w14:paraId="2FD7A844" w14:textId="77777777" w:rsidR="00084CC6" w:rsidRPr="00EF3671" w:rsidRDefault="00084CC6" w:rsidP="00415700">
            <w:pPr>
              <w:jc w:val="center"/>
            </w:pPr>
            <w:proofErr w:type="spellStart"/>
            <w:r w:rsidRPr="00EF3671">
              <w:t>VoLink</w:t>
            </w:r>
            <w:proofErr w:type="spellEnd"/>
            <w:r w:rsidRPr="00EF3671">
              <w:t xml:space="preserve"> registration</w:t>
            </w:r>
          </w:p>
        </w:tc>
        <w:tc>
          <w:tcPr>
            <w:tcW w:w="4788" w:type="dxa"/>
          </w:tcPr>
          <w:p w14:paraId="7F5F04E7" w14:textId="77777777" w:rsidR="00084CC6" w:rsidRPr="003244B3" w:rsidRDefault="00084CC6" w:rsidP="00415700">
            <w:pPr>
              <w:jc w:val="center"/>
              <w:rPr>
                <w:sz w:val="20"/>
                <w:szCs w:val="20"/>
              </w:rPr>
            </w:pPr>
            <w:r w:rsidRPr="003244B3">
              <w:rPr>
                <w:sz w:val="20"/>
                <w:szCs w:val="20"/>
              </w:rPr>
              <w:t>Achieved</w:t>
            </w:r>
          </w:p>
        </w:tc>
      </w:tr>
      <w:tr w:rsidR="00084CC6" w14:paraId="45F221E4" w14:textId="77777777" w:rsidTr="00415700">
        <w:tc>
          <w:tcPr>
            <w:tcW w:w="4788" w:type="dxa"/>
          </w:tcPr>
          <w:p w14:paraId="2ED072E9" w14:textId="77777777" w:rsidR="00084CC6" w:rsidRPr="00EF3671" w:rsidRDefault="00084CC6" w:rsidP="00415700">
            <w:pPr>
              <w:jc w:val="center"/>
            </w:pPr>
            <w:r w:rsidRPr="00EF3671">
              <w:t>Roster</w:t>
            </w:r>
          </w:p>
        </w:tc>
        <w:tc>
          <w:tcPr>
            <w:tcW w:w="4788" w:type="dxa"/>
          </w:tcPr>
          <w:p w14:paraId="0DD52B7D" w14:textId="77777777" w:rsidR="00084CC6" w:rsidRPr="003244B3" w:rsidRDefault="00084CC6" w:rsidP="00415700">
            <w:pPr>
              <w:jc w:val="center"/>
              <w:rPr>
                <w:sz w:val="20"/>
                <w:szCs w:val="20"/>
              </w:rPr>
            </w:pPr>
            <w:r w:rsidRPr="003244B3">
              <w:rPr>
                <w:sz w:val="20"/>
                <w:szCs w:val="20"/>
              </w:rPr>
              <w:t>Achieved</w:t>
            </w:r>
          </w:p>
        </w:tc>
      </w:tr>
      <w:tr w:rsidR="00084CC6" w14:paraId="55717F2C" w14:textId="77777777" w:rsidTr="00415700">
        <w:tc>
          <w:tcPr>
            <w:tcW w:w="4788" w:type="dxa"/>
          </w:tcPr>
          <w:p w14:paraId="750B0C9B" w14:textId="60772838" w:rsidR="00084CC6" w:rsidRPr="00EF3671" w:rsidRDefault="00944E48" w:rsidP="00415700">
            <w:pPr>
              <w:jc w:val="center"/>
            </w:pPr>
            <w:r>
              <w:t>Meetings with OSFL Coach</w:t>
            </w:r>
          </w:p>
        </w:tc>
        <w:tc>
          <w:tcPr>
            <w:tcW w:w="4788" w:type="dxa"/>
          </w:tcPr>
          <w:p w14:paraId="43EF7BE9" w14:textId="77777777" w:rsidR="00084CC6" w:rsidRPr="003244B3" w:rsidRDefault="00084CC6" w:rsidP="00415700">
            <w:pPr>
              <w:jc w:val="center"/>
              <w:rPr>
                <w:sz w:val="20"/>
                <w:szCs w:val="20"/>
              </w:rPr>
            </w:pPr>
            <w:r w:rsidRPr="003244B3">
              <w:rPr>
                <w:sz w:val="20"/>
                <w:szCs w:val="20"/>
              </w:rPr>
              <w:t>Achieved</w:t>
            </w:r>
          </w:p>
        </w:tc>
      </w:tr>
    </w:tbl>
    <w:p w14:paraId="2BBBD535" w14:textId="77777777" w:rsidR="00944E48" w:rsidRDefault="00944E48" w:rsidP="00084CC6">
      <w:pPr>
        <w:jc w:val="center"/>
        <w:rPr>
          <w:b/>
          <w:color w:val="E36C0A" w:themeColor="accent6" w:themeShade="BF"/>
        </w:rPr>
      </w:pPr>
    </w:p>
    <w:p w14:paraId="3594284C" w14:textId="564EE534" w:rsidR="00084CC6" w:rsidRPr="00C372E9" w:rsidRDefault="00084CC6" w:rsidP="00084CC6">
      <w:pPr>
        <w:jc w:val="center"/>
        <w:rPr>
          <w:b/>
          <w:color w:val="E36C0A" w:themeColor="accent6" w:themeShade="BF"/>
        </w:rPr>
      </w:pPr>
      <w:r>
        <w:rPr>
          <w:b/>
          <w:color w:val="E36C0A" w:themeColor="accent6" w:themeShade="BF"/>
        </w:rPr>
        <w:t>Sigma Nu</w:t>
      </w:r>
    </w:p>
    <w:p w14:paraId="0FDAB531" w14:textId="77777777" w:rsidR="00084CC6" w:rsidRPr="0070131A" w:rsidRDefault="00084CC6" w:rsidP="00084CC6">
      <w:pPr>
        <w:jc w:val="center"/>
      </w:pPr>
    </w:p>
    <w:p w14:paraId="5465DA83" w14:textId="77777777" w:rsidR="00084CC6" w:rsidRPr="000539B7" w:rsidRDefault="00084CC6" w:rsidP="00084CC6">
      <w:pPr>
        <w:jc w:val="center"/>
        <w:rPr>
          <w:b/>
        </w:rPr>
      </w:pPr>
      <w:r>
        <w:rPr>
          <w:noProof/>
        </w:rPr>
        <mc:AlternateContent>
          <mc:Choice Requires="wps">
            <w:drawing>
              <wp:anchor distT="0" distB="0" distL="114300" distR="114300" simplePos="0" relativeHeight="251820032" behindDoc="0" locked="0" layoutInCell="1" allowOverlap="1" wp14:anchorId="68DB29B1" wp14:editId="3ADB6AE8">
                <wp:simplePos x="0" y="0"/>
                <wp:positionH relativeFrom="column">
                  <wp:posOffset>-6985</wp:posOffset>
                </wp:positionH>
                <wp:positionV relativeFrom="paragraph">
                  <wp:posOffset>53340</wp:posOffset>
                </wp:positionV>
                <wp:extent cx="5936615" cy="13335"/>
                <wp:effectExtent l="38100" t="38100" r="64135" b="81915"/>
                <wp:wrapNone/>
                <wp:docPr id="22" name="Straight Connector 22"/>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736A26F0" id="Straight Connector 22" o:spid="_x0000_s1026" style="position:absolute;z-index:251820032;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" strokecolor="#f79646" strokeweight="2pt">
                <v:shadow on="t" color="black" opacity="24903f" origin=",.5" offset="0,.55556mm"/>
              </v:line>
            </w:pict>
          </mc:Fallback>
        </mc:AlternateContent>
      </w:r>
    </w:p>
    <w:p w14:paraId="627CB8E4" w14:textId="77777777" w:rsidR="00084CC6" w:rsidRPr="00C372E9" w:rsidRDefault="00084CC6" w:rsidP="00084CC6">
      <w:pPr>
        <w:rPr>
          <w:sz w:val="16"/>
          <w:szCs w:val="16"/>
        </w:rPr>
      </w:pPr>
    </w:p>
    <w:p w14:paraId="65CDF2D8" w14:textId="77777777" w:rsidR="00084CC6" w:rsidRDefault="00084CC6" w:rsidP="00084CC6">
      <w:pPr>
        <w:rPr>
          <w:sz w:val="20"/>
          <w:szCs w:val="20"/>
        </w:rPr>
      </w:pPr>
    </w:p>
    <w:p w14:paraId="28EA3784" w14:textId="0D568B66" w:rsidR="00084CC6" w:rsidRDefault="00084CC6" w:rsidP="00084CC6">
      <w:pPr>
        <w:jc w:val="center"/>
      </w:pPr>
      <w:r>
        <w:t>Overview:</w:t>
      </w:r>
      <w:r>
        <w:tab/>
        <w:t>13</w:t>
      </w:r>
      <w:r w:rsidRPr="009C2904">
        <w:t xml:space="preserve"> of 14 Standards Complete</w:t>
      </w:r>
    </w:p>
    <w:p w14:paraId="4C2E90F6" w14:textId="60B6FA3A" w:rsidR="00415700" w:rsidRPr="009C2904" w:rsidRDefault="00415700" w:rsidP="00084CC6">
      <w:pPr>
        <w:jc w:val="center"/>
      </w:pPr>
      <w:r>
        <w:rPr>
          <w:i/>
        </w:rPr>
        <w:t>201</w:t>
      </w:r>
      <w:r w:rsidR="00944E48">
        <w:rPr>
          <w:i/>
        </w:rPr>
        <w:t>8</w:t>
      </w:r>
      <w:r>
        <w:rPr>
          <w:i/>
        </w:rPr>
        <w:t>-201</w:t>
      </w:r>
      <w:r w:rsidR="00944E48">
        <w:rPr>
          <w:i/>
        </w:rPr>
        <w:t>9</w:t>
      </w:r>
      <w:r>
        <w:rPr>
          <w:i/>
        </w:rPr>
        <w:t xml:space="preserve"> Status: </w:t>
      </w:r>
      <w:r w:rsidR="00944E48">
        <w:rPr>
          <w:i/>
        </w:rPr>
        <w:t>Warning</w:t>
      </w:r>
      <w:r>
        <w:rPr>
          <w:i/>
        </w:rPr>
        <w:t xml:space="preserve"> Level</w:t>
      </w:r>
    </w:p>
    <w:p w14:paraId="3C607DC6" w14:textId="77777777" w:rsidR="00084CC6" w:rsidRPr="009C2904" w:rsidRDefault="00084CC6" w:rsidP="00084CC6">
      <w:pPr>
        <w:rPr>
          <w:sz w:val="20"/>
          <w:szCs w:val="20"/>
        </w:rPr>
      </w:pPr>
    </w:p>
    <w:p w14:paraId="5CC5DEF5" w14:textId="77777777" w:rsidR="00084CC6" w:rsidRPr="009C2904"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rsidRPr="009C2904" w14:paraId="190DB2AB" w14:textId="77777777" w:rsidTr="00415700">
        <w:tc>
          <w:tcPr>
            <w:tcW w:w="4788" w:type="dxa"/>
          </w:tcPr>
          <w:p w14:paraId="2E074887" w14:textId="32295296" w:rsidR="00084CC6" w:rsidRPr="009C2904" w:rsidRDefault="00084CC6" w:rsidP="00415700">
            <w:pPr>
              <w:jc w:val="center"/>
            </w:pPr>
            <w:r>
              <w:t xml:space="preserve">Chapter GPA Fall: </w:t>
            </w:r>
            <w:r w:rsidR="00944E48">
              <w:t>2.95</w:t>
            </w:r>
            <w:r w:rsidRPr="009C2904">
              <w:t>; Spring: 2.9</w:t>
            </w:r>
            <w:r w:rsidR="00944E48">
              <w:t>7</w:t>
            </w:r>
          </w:p>
        </w:tc>
        <w:tc>
          <w:tcPr>
            <w:tcW w:w="4788" w:type="dxa"/>
          </w:tcPr>
          <w:p w14:paraId="68762F9E" w14:textId="77777777" w:rsidR="00084CC6" w:rsidRPr="009C2904" w:rsidRDefault="00084CC6" w:rsidP="00415700">
            <w:pPr>
              <w:jc w:val="center"/>
              <w:rPr>
                <w:i/>
                <w:sz w:val="20"/>
                <w:szCs w:val="20"/>
              </w:rPr>
            </w:pPr>
            <w:r w:rsidRPr="009C2904">
              <w:rPr>
                <w:sz w:val="20"/>
                <w:szCs w:val="20"/>
              </w:rPr>
              <w:t>Achieved</w:t>
            </w:r>
          </w:p>
        </w:tc>
      </w:tr>
      <w:tr w:rsidR="00084CC6" w:rsidRPr="009C2904" w14:paraId="236608E5" w14:textId="77777777" w:rsidTr="00415700">
        <w:tc>
          <w:tcPr>
            <w:tcW w:w="4788" w:type="dxa"/>
          </w:tcPr>
          <w:p w14:paraId="3D8BFDAC" w14:textId="23E20133" w:rsidR="00084CC6" w:rsidRPr="009C2904" w:rsidRDefault="00084CC6" w:rsidP="00415700">
            <w:pPr>
              <w:jc w:val="center"/>
            </w:pPr>
            <w:r>
              <w:t xml:space="preserve">New Member GPA Fall: </w:t>
            </w:r>
            <w:r w:rsidR="00944E48">
              <w:t>3.14</w:t>
            </w:r>
            <w:r w:rsidRPr="009C2904">
              <w:t xml:space="preserve">; Spring: </w:t>
            </w:r>
            <w:r w:rsidR="00A37BDC">
              <w:t>3.03</w:t>
            </w:r>
          </w:p>
        </w:tc>
        <w:tc>
          <w:tcPr>
            <w:tcW w:w="4788" w:type="dxa"/>
          </w:tcPr>
          <w:p w14:paraId="3E8F8820" w14:textId="77777777" w:rsidR="00084CC6" w:rsidRPr="009C2904" w:rsidRDefault="00084CC6" w:rsidP="00415700">
            <w:pPr>
              <w:jc w:val="center"/>
              <w:rPr>
                <w:i/>
                <w:sz w:val="20"/>
                <w:szCs w:val="20"/>
              </w:rPr>
            </w:pPr>
            <w:r w:rsidRPr="009C2904">
              <w:rPr>
                <w:sz w:val="20"/>
                <w:szCs w:val="20"/>
              </w:rPr>
              <w:t>Achieved</w:t>
            </w:r>
          </w:p>
        </w:tc>
      </w:tr>
      <w:tr w:rsidR="00084CC6" w:rsidRPr="009C2904" w14:paraId="25965A8F" w14:textId="77777777" w:rsidTr="00415700">
        <w:tc>
          <w:tcPr>
            <w:tcW w:w="4788" w:type="dxa"/>
          </w:tcPr>
          <w:p w14:paraId="1C7007CB" w14:textId="77777777" w:rsidR="00084CC6" w:rsidRPr="009C2904" w:rsidRDefault="00084CC6" w:rsidP="00415700">
            <w:pPr>
              <w:jc w:val="center"/>
            </w:pPr>
            <w:r w:rsidRPr="009C2904">
              <w:t>Scholarship Program</w:t>
            </w:r>
          </w:p>
        </w:tc>
        <w:tc>
          <w:tcPr>
            <w:tcW w:w="4788" w:type="dxa"/>
          </w:tcPr>
          <w:p w14:paraId="10E7BEFB" w14:textId="77777777" w:rsidR="00084CC6" w:rsidRPr="009C2904" w:rsidRDefault="00084CC6" w:rsidP="00415700">
            <w:pPr>
              <w:jc w:val="center"/>
              <w:rPr>
                <w:sz w:val="20"/>
                <w:szCs w:val="20"/>
              </w:rPr>
            </w:pPr>
            <w:r w:rsidRPr="009C2904">
              <w:rPr>
                <w:sz w:val="20"/>
                <w:szCs w:val="20"/>
              </w:rPr>
              <w:t>Achieved</w:t>
            </w:r>
          </w:p>
        </w:tc>
      </w:tr>
      <w:tr w:rsidR="00084CC6" w:rsidRPr="009C2904" w14:paraId="0A9C3F73" w14:textId="77777777" w:rsidTr="00415700">
        <w:tc>
          <w:tcPr>
            <w:tcW w:w="4788" w:type="dxa"/>
          </w:tcPr>
          <w:p w14:paraId="141CDC58" w14:textId="0E4B4196" w:rsidR="00084CC6" w:rsidRPr="009C2904" w:rsidRDefault="00084CC6" w:rsidP="00415700">
            <w:pPr>
              <w:jc w:val="center"/>
            </w:pPr>
            <w:r w:rsidRPr="009C2904">
              <w:t xml:space="preserve">Community Service Hours Logged: </w:t>
            </w:r>
            <w:r w:rsidR="00A37BDC">
              <w:t>347.50</w:t>
            </w:r>
          </w:p>
        </w:tc>
        <w:tc>
          <w:tcPr>
            <w:tcW w:w="4788" w:type="dxa"/>
          </w:tcPr>
          <w:p w14:paraId="323DDEE2" w14:textId="225EAB11" w:rsidR="00084CC6" w:rsidRPr="009C2904" w:rsidRDefault="00084CC6" w:rsidP="00415700">
            <w:pPr>
              <w:jc w:val="center"/>
              <w:rPr>
                <w:sz w:val="20"/>
                <w:szCs w:val="20"/>
              </w:rPr>
            </w:pPr>
            <w:r w:rsidRPr="009C2904">
              <w:rPr>
                <w:sz w:val="20"/>
                <w:szCs w:val="20"/>
              </w:rPr>
              <w:t xml:space="preserve">Did Not Achieve (avg. </w:t>
            </w:r>
            <w:r w:rsidR="00A37BDC">
              <w:rPr>
                <w:sz w:val="20"/>
                <w:szCs w:val="20"/>
              </w:rPr>
              <w:t>2.87</w:t>
            </w:r>
            <w:r w:rsidRPr="009C2904">
              <w:rPr>
                <w:sz w:val="20"/>
                <w:szCs w:val="20"/>
              </w:rPr>
              <w:t>)</w:t>
            </w:r>
          </w:p>
        </w:tc>
      </w:tr>
      <w:tr w:rsidR="00084CC6" w:rsidRPr="009C2904" w14:paraId="2FEED6C8" w14:textId="77777777" w:rsidTr="00415700">
        <w:tc>
          <w:tcPr>
            <w:tcW w:w="4788" w:type="dxa"/>
          </w:tcPr>
          <w:p w14:paraId="273ACCDC" w14:textId="2DFB0086" w:rsidR="00084CC6" w:rsidRPr="009C2904" w:rsidRDefault="00084CC6" w:rsidP="00415700">
            <w:pPr>
              <w:jc w:val="center"/>
            </w:pPr>
            <w:r w:rsidRPr="009C2904">
              <w:t>Fundraiser/Philanthropy: $</w:t>
            </w:r>
            <w:r>
              <w:t>2</w:t>
            </w:r>
            <w:r w:rsidR="00A37BDC">
              <w:t>,</w:t>
            </w:r>
            <w:r>
              <w:t>50</w:t>
            </w:r>
            <w:r w:rsidR="00A37BDC">
              <w:t>0</w:t>
            </w:r>
            <w:r>
              <w:t>.00</w:t>
            </w:r>
          </w:p>
        </w:tc>
        <w:tc>
          <w:tcPr>
            <w:tcW w:w="4788" w:type="dxa"/>
          </w:tcPr>
          <w:p w14:paraId="15D1E299" w14:textId="77777777" w:rsidR="00084CC6" w:rsidRPr="009C2904" w:rsidRDefault="00084CC6" w:rsidP="00415700">
            <w:pPr>
              <w:jc w:val="center"/>
              <w:rPr>
                <w:sz w:val="20"/>
                <w:szCs w:val="20"/>
              </w:rPr>
            </w:pPr>
            <w:r w:rsidRPr="009C2904">
              <w:rPr>
                <w:sz w:val="20"/>
                <w:szCs w:val="20"/>
              </w:rPr>
              <w:t>Achieved</w:t>
            </w:r>
          </w:p>
        </w:tc>
      </w:tr>
      <w:tr w:rsidR="00084CC6" w14:paraId="6DA385FD" w14:textId="77777777" w:rsidTr="00415700">
        <w:tc>
          <w:tcPr>
            <w:tcW w:w="4788" w:type="dxa"/>
          </w:tcPr>
          <w:p w14:paraId="78B29044" w14:textId="77777777" w:rsidR="00084CC6" w:rsidRPr="009C2904" w:rsidRDefault="00084CC6" w:rsidP="00415700">
            <w:pPr>
              <w:jc w:val="center"/>
            </w:pPr>
            <w:r w:rsidRPr="009C2904">
              <w:t>Greek Leadership Summit</w:t>
            </w:r>
          </w:p>
        </w:tc>
        <w:tc>
          <w:tcPr>
            <w:tcW w:w="4788" w:type="dxa"/>
          </w:tcPr>
          <w:p w14:paraId="75558A32" w14:textId="77777777" w:rsidR="00084CC6" w:rsidRDefault="00084CC6" w:rsidP="00415700">
            <w:pPr>
              <w:jc w:val="center"/>
              <w:rPr>
                <w:sz w:val="20"/>
                <w:szCs w:val="20"/>
              </w:rPr>
            </w:pPr>
            <w:r w:rsidRPr="009C2904">
              <w:rPr>
                <w:sz w:val="20"/>
                <w:szCs w:val="20"/>
              </w:rPr>
              <w:t>Achieved</w:t>
            </w:r>
          </w:p>
        </w:tc>
      </w:tr>
      <w:tr w:rsidR="00084CC6" w14:paraId="4A7DCFD3" w14:textId="77777777" w:rsidTr="00415700">
        <w:trPr>
          <w:trHeight w:val="70"/>
        </w:trPr>
        <w:tc>
          <w:tcPr>
            <w:tcW w:w="4788" w:type="dxa"/>
          </w:tcPr>
          <w:p w14:paraId="3558356B" w14:textId="77777777" w:rsidR="00084CC6" w:rsidRPr="00EF3671" w:rsidRDefault="00084CC6" w:rsidP="00415700">
            <w:pPr>
              <w:jc w:val="center"/>
            </w:pPr>
            <w:r w:rsidRPr="00EF3671">
              <w:t>Headquarters Leadership/Skill Training</w:t>
            </w:r>
          </w:p>
        </w:tc>
        <w:tc>
          <w:tcPr>
            <w:tcW w:w="4788" w:type="dxa"/>
          </w:tcPr>
          <w:p w14:paraId="1406231D" w14:textId="77777777" w:rsidR="00084CC6" w:rsidRDefault="00084CC6" w:rsidP="00415700">
            <w:pPr>
              <w:jc w:val="center"/>
              <w:rPr>
                <w:sz w:val="20"/>
                <w:szCs w:val="20"/>
              </w:rPr>
            </w:pPr>
            <w:r>
              <w:rPr>
                <w:sz w:val="20"/>
                <w:szCs w:val="20"/>
              </w:rPr>
              <w:t>Achieved</w:t>
            </w:r>
          </w:p>
        </w:tc>
      </w:tr>
      <w:tr w:rsidR="00084CC6" w14:paraId="1E6EF556" w14:textId="77777777" w:rsidTr="00415700">
        <w:tc>
          <w:tcPr>
            <w:tcW w:w="4788" w:type="dxa"/>
          </w:tcPr>
          <w:p w14:paraId="579AA5A5" w14:textId="77777777" w:rsidR="00084CC6" w:rsidRPr="00EF3671" w:rsidRDefault="00084CC6" w:rsidP="00415700">
            <w:pPr>
              <w:jc w:val="center"/>
            </w:pPr>
            <w:r w:rsidRPr="00EF3671">
              <w:t>Program with other sorority/fraternity</w:t>
            </w:r>
          </w:p>
        </w:tc>
        <w:tc>
          <w:tcPr>
            <w:tcW w:w="4788" w:type="dxa"/>
          </w:tcPr>
          <w:p w14:paraId="62D19C88" w14:textId="77777777" w:rsidR="00084CC6" w:rsidRPr="00CA63C9" w:rsidRDefault="00084CC6" w:rsidP="00415700">
            <w:pPr>
              <w:jc w:val="center"/>
              <w:rPr>
                <w:i/>
                <w:sz w:val="20"/>
                <w:szCs w:val="20"/>
              </w:rPr>
            </w:pPr>
            <w:r>
              <w:rPr>
                <w:sz w:val="20"/>
                <w:szCs w:val="20"/>
              </w:rPr>
              <w:t>Achieved</w:t>
            </w:r>
          </w:p>
        </w:tc>
      </w:tr>
      <w:tr w:rsidR="00084CC6" w14:paraId="0BF8DDF4" w14:textId="77777777" w:rsidTr="00415700">
        <w:tc>
          <w:tcPr>
            <w:tcW w:w="4788" w:type="dxa"/>
          </w:tcPr>
          <w:p w14:paraId="21C6953F" w14:textId="77777777" w:rsidR="00084CC6" w:rsidRPr="00EF3671" w:rsidRDefault="00084CC6" w:rsidP="00415700">
            <w:pPr>
              <w:jc w:val="center"/>
            </w:pPr>
            <w:r w:rsidRPr="00EF3671">
              <w:t>Program with RSO or campus department</w:t>
            </w:r>
          </w:p>
        </w:tc>
        <w:tc>
          <w:tcPr>
            <w:tcW w:w="4788" w:type="dxa"/>
          </w:tcPr>
          <w:p w14:paraId="5A5863C8" w14:textId="77777777" w:rsidR="00084CC6" w:rsidRPr="00CA63C9" w:rsidRDefault="00084CC6" w:rsidP="00415700">
            <w:pPr>
              <w:jc w:val="center"/>
              <w:rPr>
                <w:sz w:val="20"/>
                <w:szCs w:val="20"/>
              </w:rPr>
            </w:pPr>
            <w:r>
              <w:rPr>
                <w:sz w:val="20"/>
                <w:szCs w:val="20"/>
              </w:rPr>
              <w:t>Achieved</w:t>
            </w:r>
          </w:p>
        </w:tc>
      </w:tr>
      <w:tr w:rsidR="00084CC6" w14:paraId="7B82EA6F" w14:textId="77777777" w:rsidTr="00415700">
        <w:tc>
          <w:tcPr>
            <w:tcW w:w="4788" w:type="dxa"/>
          </w:tcPr>
          <w:p w14:paraId="65679B80" w14:textId="77777777" w:rsidR="00084CC6" w:rsidRPr="00EF3671" w:rsidRDefault="00084CC6" w:rsidP="00415700">
            <w:pPr>
              <w:jc w:val="center"/>
            </w:pPr>
            <w:r w:rsidRPr="00EF3671">
              <w:t>Risk Management program</w:t>
            </w:r>
          </w:p>
        </w:tc>
        <w:tc>
          <w:tcPr>
            <w:tcW w:w="4788" w:type="dxa"/>
          </w:tcPr>
          <w:p w14:paraId="52C570BD" w14:textId="77777777" w:rsidR="00084CC6" w:rsidRPr="00800272" w:rsidRDefault="00084CC6" w:rsidP="00415700">
            <w:pPr>
              <w:jc w:val="center"/>
              <w:rPr>
                <w:sz w:val="20"/>
                <w:szCs w:val="20"/>
              </w:rPr>
            </w:pPr>
            <w:r w:rsidRPr="00800272">
              <w:rPr>
                <w:sz w:val="20"/>
                <w:szCs w:val="20"/>
              </w:rPr>
              <w:t>Achieved</w:t>
            </w:r>
          </w:p>
        </w:tc>
      </w:tr>
      <w:tr w:rsidR="00084CC6" w14:paraId="1EF1CFD1" w14:textId="77777777" w:rsidTr="00415700">
        <w:tc>
          <w:tcPr>
            <w:tcW w:w="4788" w:type="dxa"/>
          </w:tcPr>
          <w:p w14:paraId="6868941D" w14:textId="77777777" w:rsidR="00084CC6" w:rsidRPr="00EF3671" w:rsidRDefault="00084CC6" w:rsidP="00415700">
            <w:pPr>
              <w:jc w:val="center"/>
            </w:pPr>
            <w:r w:rsidRPr="00EF3671">
              <w:lastRenderedPageBreak/>
              <w:t>Diversity program</w:t>
            </w:r>
          </w:p>
        </w:tc>
        <w:tc>
          <w:tcPr>
            <w:tcW w:w="4788" w:type="dxa"/>
          </w:tcPr>
          <w:p w14:paraId="0F071D0A" w14:textId="77777777" w:rsidR="00084CC6" w:rsidRDefault="00084CC6" w:rsidP="00415700">
            <w:pPr>
              <w:jc w:val="center"/>
              <w:rPr>
                <w:sz w:val="20"/>
                <w:szCs w:val="20"/>
              </w:rPr>
            </w:pPr>
            <w:r>
              <w:rPr>
                <w:sz w:val="20"/>
                <w:szCs w:val="20"/>
              </w:rPr>
              <w:t>Achieved</w:t>
            </w:r>
          </w:p>
        </w:tc>
      </w:tr>
      <w:tr w:rsidR="00084CC6" w14:paraId="0A562D7A" w14:textId="77777777" w:rsidTr="00415700">
        <w:tc>
          <w:tcPr>
            <w:tcW w:w="4788" w:type="dxa"/>
          </w:tcPr>
          <w:p w14:paraId="3DBE4DD5" w14:textId="77777777" w:rsidR="00084CC6" w:rsidRPr="00EF3671" w:rsidRDefault="00084CC6" w:rsidP="00415700">
            <w:pPr>
              <w:jc w:val="center"/>
            </w:pPr>
            <w:proofErr w:type="spellStart"/>
            <w:r w:rsidRPr="00EF3671">
              <w:t>VoLink</w:t>
            </w:r>
            <w:proofErr w:type="spellEnd"/>
            <w:r w:rsidRPr="00EF3671">
              <w:t xml:space="preserve"> registration</w:t>
            </w:r>
          </w:p>
        </w:tc>
        <w:tc>
          <w:tcPr>
            <w:tcW w:w="4788" w:type="dxa"/>
          </w:tcPr>
          <w:p w14:paraId="48BCB41A" w14:textId="77777777" w:rsidR="00084CC6" w:rsidRDefault="00084CC6" w:rsidP="00415700">
            <w:pPr>
              <w:jc w:val="center"/>
              <w:rPr>
                <w:sz w:val="20"/>
                <w:szCs w:val="20"/>
              </w:rPr>
            </w:pPr>
            <w:r>
              <w:rPr>
                <w:sz w:val="20"/>
                <w:szCs w:val="20"/>
              </w:rPr>
              <w:t>Achieved</w:t>
            </w:r>
          </w:p>
        </w:tc>
      </w:tr>
      <w:tr w:rsidR="00084CC6" w14:paraId="17228F9B" w14:textId="77777777" w:rsidTr="00415700">
        <w:tc>
          <w:tcPr>
            <w:tcW w:w="4788" w:type="dxa"/>
          </w:tcPr>
          <w:p w14:paraId="271B679B" w14:textId="77777777" w:rsidR="00084CC6" w:rsidRPr="00EF3671" w:rsidRDefault="00084CC6" w:rsidP="00415700">
            <w:pPr>
              <w:jc w:val="center"/>
            </w:pPr>
            <w:r w:rsidRPr="00EF3671">
              <w:t>Roster</w:t>
            </w:r>
          </w:p>
        </w:tc>
        <w:tc>
          <w:tcPr>
            <w:tcW w:w="4788" w:type="dxa"/>
          </w:tcPr>
          <w:p w14:paraId="61626752" w14:textId="77777777" w:rsidR="00084CC6" w:rsidRDefault="00084CC6" w:rsidP="00415700">
            <w:pPr>
              <w:jc w:val="center"/>
              <w:rPr>
                <w:sz w:val="20"/>
                <w:szCs w:val="20"/>
              </w:rPr>
            </w:pPr>
            <w:r>
              <w:rPr>
                <w:sz w:val="20"/>
                <w:szCs w:val="20"/>
              </w:rPr>
              <w:t>Achieved</w:t>
            </w:r>
          </w:p>
        </w:tc>
      </w:tr>
      <w:tr w:rsidR="00084CC6" w14:paraId="0EDADF62" w14:textId="77777777" w:rsidTr="00415700">
        <w:tc>
          <w:tcPr>
            <w:tcW w:w="4788" w:type="dxa"/>
          </w:tcPr>
          <w:p w14:paraId="23EBE67B" w14:textId="27911930" w:rsidR="00084CC6" w:rsidRPr="00EF3671" w:rsidRDefault="00A37BDC" w:rsidP="00415700">
            <w:pPr>
              <w:jc w:val="center"/>
            </w:pPr>
            <w:r>
              <w:t>Meetings with OSFL Coach</w:t>
            </w:r>
          </w:p>
        </w:tc>
        <w:tc>
          <w:tcPr>
            <w:tcW w:w="4788" w:type="dxa"/>
          </w:tcPr>
          <w:p w14:paraId="2BF5C6DD" w14:textId="77777777" w:rsidR="00084CC6" w:rsidRDefault="00084CC6" w:rsidP="00415700">
            <w:pPr>
              <w:jc w:val="center"/>
              <w:rPr>
                <w:sz w:val="20"/>
                <w:szCs w:val="20"/>
              </w:rPr>
            </w:pPr>
            <w:r>
              <w:rPr>
                <w:sz w:val="20"/>
                <w:szCs w:val="20"/>
              </w:rPr>
              <w:t>Achieved</w:t>
            </w:r>
          </w:p>
        </w:tc>
      </w:tr>
    </w:tbl>
    <w:p w14:paraId="7DB876EF" w14:textId="77777777" w:rsidR="00084CC6" w:rsidRDefault="00084CC6" w:rsidP="00084CC6"/>
    <w:p w14:paraId="5318377C" w14:textId="77777777" w:rsidR="00084CC6" w:rsidRDefault="00084CC6" w:rsidP="00084CC6"/>
    <w:p w14:paraId="631564F0" w14:textId="77777777" w:rsidR="00084CC6" w:rsidRPr="00C372E9" w:rsidRDefault="00084CC6" w:rsidP="00084CC6">
      <w:pPr>
        <w:jc w:val="center"/>
        <w:rPr>
          <w:b/>
          <w:color w:val="E36C0A" w:themeColor="accent6" w:themeShade="BF"/>
        </w:rPr>
      </w:pPr>
      <w:r>
        <w:rPr>
          <w:b/>
          <w:color w:val="E36C0A" w:themeColor="accent6" w:themeShade="BF"/>
        </w:rPr>
        <w:t>Sigma Phi Epsilon</w:t>
      </w:r>
    </w:p>
    <w:p w14:paraId="46CE43AC" w14:textId="77777777" w:rsidR="00084CC6" w:rsidRPr="0070131A" w:rsidRDefault="00084CC6" w:rsidP="00084CC6">
      <w:pPr>
        <w:jc w:val="center"/>
      </w:pPr>
    </w:p>
    <w:p w14:paraId="7206FA51" w14:textId="77777777" w:rsidR="00084CC6" w:rsidRPr="000539B7" w:rsidRDefault="00084CC6" w:rsidP="00084CC6">
      <w:pPr>
        <w:jc w:val="center"/>
        <w:rPr>
          <w:b/>
        </w:rPr>
      </w:pPr>
      <w:r>
        <w:rPr>
          <w:noProof/>
        </w:rPr>
        <mc:AlternateContent>
          <mc:Choice Requires="wps">
            <w:drawing>
              <wp:anchor distT="0" distB="0" distL="114300" distR="114300" simplePos="0" relativeHeight="251821056" behindDoc="0" locked="0" layoutInCell="1" allowOverlap="1" wp14:anchorId="0EA10693" wp14:editId="5285E308">
                <wp:simplePos x="0" y="0"/>
                <wp:positionH relativeFrom="column">
                  <wp:posOffset>-6985</wp:posOffset>
                </wp:positionH>
                <wp:positionV relativeFrom="paragraph">
                  <wp:posOffset>53340</wp:posOffset>
                </wp:positionV>
                <wp:extent cx="5936615" cy="13335"/>
                <wp:effectExtent l="38100" t="38100" r="64135" b="81915"/>
                <wp:wrapNone/>
                <wp:docPr id="23" name="Straight Connector 23"/>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2579B39B" id="Straight Connector 23" o:spid="_x0000_s1026" style="position:absolute;z-index:251821056;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" strokecolor="#f79646" strokeweight="2pt">
                <v:shadow on="t" color="black" opacity="24903f" origin=",.5" offset="0,.55556mm"/>
              </v:line>
            </w:pict>
          </mc:Fallback>
        </mc:AlternateContent>
      </w:r>
    </w:p>
    <w:p w14:paraId="62D28FD1" w14:textId="77777777" w:rsidR="00084CC6" w:rsidRDefault="00084CC6" w:rsidP="00084CC6">
      <w:pPr>
        <w:rPr>
          <w:sz w:val="20"/>
          <w:szCs w:val="20"/>
        </w:rPr>
      </w:pPr>
    </w:p>
    <w:p w14:paraId="42E43013" w14:textId="7B84A641" w:rsidR="00084CC6" w:rsidRDefault="00084CC6" w:rsidP="00084CC6">
      <w:pPr>
        <w:jc w:val="center"/>
      </w:pPr>
      <w:r>
        <w:t>Overview:</w:t>
      </w:r>
      <w:r>
        <w:tab/>
      </w:r>
      <w:r w:rsidR="00A37BDC">
        <w:t>13</w:t>
      </w:r>
      <w:r>
        <w:t xml:space="preserve"> of 14 Standards Complete</w:t>
      </w:r>
    </w:p>
    <w:p w14:paraId="44E24CA5" w14:textId="76DA3512" w:rsidR="00415700" w:rsidRPr="00B775B7" w:rsidRDefault="00415700" w:rsidP="00084CC6">
      <w:pPr>
        <w:jc w:val="center"/>
      </w:pPr>
      <w:r>
        <w:rPr>
          <w:i/>
        </w:rPr>
        <w:t>201</w:t>
      </w:r>
      <w:r w:rsidR="00A37BDC">
        <w:rPr>
          <w:i/>
        </w:rPr>
        <w:t>8</w:t>
      </w:r>
      <w:r>
        <w:rPr>
          <w:i/>
        </w:rPr>
        <w:t>-201</w:t>
      </w:r>
      <w:r w:rsidR="00A37BDC">
        <w:rPr>
          <w:i/>
        </w:rPr>
        <w:t>9</w:t>
      </w:r>
      <w:r>
        <w:rPr>
          <w:i/>
        </w:rPr>
        <w:t xml:space="preserve"> Status: </w:t>
      </w:r>
      <w:r w:rsidR="00A37BDC">
        <w:rPr>
          <w:i/>
        </w:rPr>
        <w:t>Warning</w:t>
      </w:r>
      <w:r>
        <w:rPr>
          <w:i/>
        </w:rPr>
        <w:t xml:space="preserve"> Level</w:t>
      </w:r>
    </w:p>
    <w:p w14:paraId="47151900" w14:textId="77777777" w:rsidR="00084CC6" w:rsidRDefault="00084CC6" w:rsidP="00084CC6">
      <w:pPr>
        <w:rPr>
          <w:sz w:val="20"/>
          <w:szCs w:val="20"/>
        </w:rPr>
      </w:pPr>
    </w:p>
    <w:p w14:paraId="0F6CF583" w14:textId="77777777" w:rsidR="00084CC6"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14:paraId="52A2BFD8" w14:textId="77777777" w:rsidTr="00A37BDC">
        <w:tc>
          <w:tcPr>
            <w:tcW w:w="4712" w:type="dxa"/>
          </w:tcPr>
          <w:p w14:paraId="62135444" w14:textId="087A5761" w:rsidR="00084CC6" w:rsidRPr="009C2904" w:rsidRDefault="00084CC6" w:rsidP="00415700">
            <w:pPr>
              <w:jc w:val="center"/>
            </w:pPr>
            <w:r w:rsidRPr="009C2904">
              <w:t>Chapter GPA</w:t>
            </w:r>
            <w:r>
              <w:t xml:space="preserve"> Fall: </w:t>
            </w:r>
            <w:r w:rsidR="00A37BDC">
              <w:t>2.93</w:t>
            </w:r>
            <w:r w:rsidRPr="009C2904">
              <w:t xml:space="preserve">; Spring: </w:t>
            </w:r>
            <w:r w:rsidR="00A37BDC">
              <w:t>2.85</w:t>
            </w:r>
          </w:p>
        </w:tc>
        <w:tc>
          <w:tcPr>
            <w:tcW w:w="4638" w:type="dxa"/>
          </w:tcPr>
          <w:p w14:paraId="1A949EF4" w14:textId="77777777" w:rsidR="00084CC6" w:rsidRPr="009C2904" w:rsidRDefault="00084CC6" w:rsidP="00415700">
            <w:pPr>
              <w:jc w:val="center"/>
              <w:rPr>
                <w:i/>
                <w:sz w:val="20"/>
                <w:szCs w:val="20"/>
              </w:rPr>
            </w:pPr>
            <w:r w:rsidRPr="009C2904">
              <w:rPr>
                <w:sz w:val="20"/>
                <w:szCs w:val="20"/>
              </w:rPr>
              <w:t>Achieved</w:t>
            </w:r>
          </w:p>
        </w:tc>
      </w:tr>
      <w:tr w:rsidR="00084CC6" w14:paraId="636ED8FD" w14:textId="77777777" w:rsidTr="00A37BDC">
        <w:tc>
          <w:tcPr>
            <w:tcW w:w="4712" w:type="dxa"/>
          </w:tcPr>
          <w:p w14:paraId="48A6AD11" w14:textId="507989CA" w:rsidR="00084CC6" w:rsidRPr="009C2904" w:rsidRDefault="00084CC6" w:rsidP="00415700">
            <w:pPr>
              <w:jc w:val="center"/>
            </w:pPr>
            <w:r w:rsidRPr="009C2904">
              <w:t xml:space="preserve">New Member GPA Fall: </w:t>
            </w:r>
            <w:r w:rsidR="00A37BDC">
              <w:t>2.83</w:t>
            </w:r>
            <w:r w:rsidRPr="009C2904">
              <w:t xml:space="preserve">; Spring: </w:t>
            </w:r>
            <w:r>
              <w:t>2.</w:t>
            </w:r>
            <w:r w:rsidR="00A37BDC">
              <w:t>71</w:t>
            </w:r>
          </w:p>
        </w:tc>
        <w:tc>
          <w:tcPr>
            <w:tcW w:w="4638" w:type="dxa"/>
          </w:tcPr>
          <w:p w14:paraId="3D4A38B9" w14:textId="77777777" w:rsidR="00084CC6" w:rsidRPr="009C2904" w:rsidRDefault="00084CC6" w:rsidP="00415700">
            <w:pPr>
              <w:jc w:val="center"/>
              <w:rPr>
                <w:i/>
                <w:sz w:val="20"/>
                <w:szCs w:val="20"/>
              </w:rPr>
            </w:pPr>
            <w:r w:rsidRPr="009C2904">
              <w:rPr>
                <w:sz w:val="20"/>
                <w:szCs w:val="20"/>
              </w:rPr>
              <w:t>Achieved</w:t>
            </w:r>
          </w:p>
        </w:tc>
      </w:tr>
      <w:tr w:rsidR="00084CC6" w14:paraId="1F05B1F8" w14:textId="77777777" w:rsidTr="00A37BDC">
        <w:tc>
          <w:tcPr>
            <w:tcW w:w="4712" w:type="dxa"/>
          </w:tcPr>
          <w:p w14:paraId="2E873C33" w14:textId="77777777" w:rsidR="00084CC6" w:rsidRPr="009C2904" w:rsidRDefault="00084CC6" w:rsidP="00415700">
            <w:pPr>
              <w:jc w:val="center"/>
            </w:pPr>
            <w:r w:rsidRPr="009C2904">
              <w:t>Scholarship Program</w:t>
            </w:r>
          </w:p>
        </w:tc>
        <w:tc>
          <w:tcPr>
            <w:tcW w:w="4638" w:type="dxa"/>
          </w:tcPr>
          <w:p w14:paraId="151D45A6" w14:textId="222EEC41" w:rsidR="00084CC6" w:rsidRPr="009C2904" w:rsidRDefault="00D1281E" w:rsidP="00415700">
            <w:pPr>
              <w:jc w:val="center"/>
              <w:rPr>
                <w:sz w:val="20"/>
                <w:szCs w:val="20"/>
              </w:rPr>
            </w:pPr>
            <w:r w:rsidRPr="009C2904">
              <w:rPr>
                <w:sz w:val="20"/>
                <w:szCs w:val="20"/>
              </w:rPr>
              <w:t>Achieved</w:t>
            </w:r>
          </w:p>
        </w:tc>
      </w:tr>
      <w:tr w:rsidR="00084CC6" w14:paraId="4F54D731" w14:textId="77777777" w:rsidTr="00A37BDC">
        <w:tc>
          <w:tcPr>
            <w:tcW w:w="4712" w:type="dxa"/>
          </w:tcPr>
          <w:p w14:paraId="38894791" w14:textId="52971913" w:rsidR="00084CC6" w:rsidRPr="00EF3671" w:rsidRDefault="00084CC6" w:rsidP="00415700">
            <w:pPr>
              <w:jc w:val="center"/>
            </w:pPr>
            <w:r w:rsidRPr="00EF3671">
              <w:t>Co</w:t>
            </w:r>
            <w:r>
              <w:t xml:space="preserve">mmunity Service Hours Logged: </w:t>
            </w:r>
            <w:r w:rsidR="00A37BDC">
              <w:t>221</w:t>
            </w:r>
          </w:p>
        </w:tc>
        <w:tc>
          <w:tcPr>
            <w:tcW w:w="4638" w:type="dxa"/>
          </w:tcPr>
          <w:p w14:paraId="058B62AA" w14:textId="027C6FAC" w:rsidR="00084CC6" w:rsidRDefault="00084CC6" w:rsidP="00415700">
            <w:pPr>
              <w:jc w:val="center"/>
              <w:rPr>
                <w:sz w:val="20"/>
                <w:szCs w:val="20"/>
              </w:rPr>
            </w:pPr>
            <w:r>
              <w:rPr>
                <w:sz w:val="20"/>
                <w:szCs w:val="20"/>
              </w:rPr>
              <w:t xml:space="preserve">Did Not Achieve (avg. </w:t>
            </w:r>
            <w:r w:rsidR="00A37BDC">
              <w:rPr>
                <w:sz w:val="20"/>
                <w:szCs w:val="20"/>
              </w:rPr>
              <w:t>2.0</w:t>
            </w:r>
            <w:r>
              <w:rPr>
                <w:sz w:val="20"/>
                <w:szCs w:val="20"/>
              </w:rPr>
              <w:t>)</w:t>
            </w:r>
          </w:p>
        </w:tc>
      </w:tr>
      <w:tr w:rsidR="00084CC6" w14:paraId="636EBAF6" w14:textId="77777777" w:rsidTr="00A37BDC">
        <w:tc>
          <w:tcPr>
            <w:tcW w:w="4712" w:type="dxa"/>
          </w:tcPr>
          <w:p w14:paraId="04D05EED" w14:textId="56715E54" w:rsidR="00084CC6" w:rsidRPr="00EF3671" w:rsidRDefault="00084CC6" w:rsidP="00415700">
            <w:pPr>
              <w:jc w:val="center"/>
            </w:pPr>
            <w:r w:rsidRPr="00EF3671">
              <w:t>Fundraiser/Philanthropy</w:t>
            </w:r>
            <w:r>
              <w:t xml:space="preserve">: </w:t>
            </w:r>
            <w:r w:rsidR="00A37BDC">
              <w:t>$450.00</w:t>
            </w:r>
          </w:p>
        </w:tc>
        <w:tc>
          <w:tcPr>
            <w:tcW w:w="4638" w:type="dxa"/>
          </w:tcPr>
          <w:p w14:paraId="48D661B2" w14:textId="5985F532" w:rsidR="00084CC6" w:rsidRDefault="00D1281E" w:rsidP="00415700">
            <w:pPr>
              <w:jc w:val="center"/>
              <w:rPr>
                <w:sz w:val="20"/>
                <w:szCs w:val="20"/>
              </w:rPr>
            </w:pPr>
            <w:r w:rsidRPr="009C2904">
              <w:rPr>
                <w:sz w:val="20"/>
                <w:szCs w:val="20"/>
              </w:rPr>
              <w:t>Achieved</w:t>
            </w:r>
          </w:p>
        </w:tc>
      </w:tr>
      <w:tr w:rsidR="00084CC6" w14:paraId="076B1E02" w14:textId="77777777" w:rsidTr="00A37BDC">
        <w:tc>
          <w:tcPr>
            <w:tcW w:w="4712" w:type="dxa"/>
          </w:tcPr>
          <w:p w14:paraId="2A074C48" w14:textId="77777777" w:rsidR="00084CC6" w:rsidRPr="00EF3671" w:rsidRDefault="00084CC6" w:rsidP="00415700">
            <w:pPr>
              <w:jc w:val="center"/>
            </w:pPr>
            <w:r w:rsidRPr="00EF3671">
              <w:t>Greek Leadership Summit</w:t>
            </w:r>
          </w:p>
        </w:tc>
        <w:tc>
          <w:tcPr>
            <w:tcW w:w="4638" w:type="dxa"/>
          </w:tcPr>
          <w:p w14:paraId="7506229F" w14:textId="77777777" w:rsidR="00084CC6" w:rsidRDefault="00084CC6" w:rsidP="00415700">
            <w:pPr>
              <w:jc w:val="center"/>
              <w:rPr>
                <w:sz w:val="20"/>
                <w:szCs w:val="20"/>
              </w:rPr>
            </w:pPr>
            <w:r>
              <w:rPr>
                <w:sz w:val="20"/>
                <w:szCs w:val="20"/>
              </w:rPr>
              <w:t>Achieved</w:t>
            </w:r>
          </w:p>
        </w:tc>
      </w:tr>
      <w:tr w:rsidR="00084CC6" w14:paraId="4BD13204" w14:textId="77777777" w:rsidTr="00A37BDC">
        <w:trPr>
          <w:trHeight w:val="70"/>
        </w:trPr>
        <w:tc>
          <w:tcPr>
            <w:tcW w:w="4712" w:type="dxa"/>
          </w:tcPr>
          <w:p w14:paraId="336AEA1A" w14:textId="77777777" w:rsidR="00084CC6" w:rsidRPr="00EF3671" w:rsidRDefault="00084CC6" w:rsidP="00415700">
            <w:pPr>
              <w:jc w:val="center"/>
            </w:pPr>
            <w:r w:rsidRPr="00EF3671">
              <w:t>Headquarters Leadership/Skill Training</w:t>
            </w:r>
          </w:p>
        </w:tc>
        <w:tc>
          <w:tcPr>
            <w:tcW w:w="4638" w:type="dxa"/>
          </w:tcPr>
          <w:p w14:paraId="27A3A3D7" w14:textId="445A9625" w:rsidR="00084CC6" w:rsidRDefault="00A37BDC" w:rsidP="00415700">
            <w:pPr>
              <w:jc w:val="center"/>
              <w:rPr>
                <w:sz w:val="20"/>
                <w:szCs w:val="20"/>
              </w:rPr>
            </w:pPr>
            <w:r>
              <w:rPr>
                <w:sz w:val="20"/>
                <w:szCs w:val="20"/>
              </w:rPr>
              <w:t>Achieved</w:t>
            </w:r>
          </w:p>
        </w:tc>
      </w:tr>
      <w:tr w:rsidR="00A37BDC" w14:paraId="587EDA47" w14:textId="77777777" w:rsidTr="00A37BDC">
        <w:tc>
          <w:tcPr>
            <w:tcW w:w="4712" w:type="dxa"/>
          </w:tcPr>
          <w:p w14:paraId="3378A529" w14:textId="77777777" w:rsidR="00A37BDC" w:rsidRPr="00EF3671" w:rsidRDefault="00A37BDC" w:rsidP="00A37BDC">
            <w:pPr>
              <w:jc w:val="center"/>
            </w:pPr>
            <w:r w:rsidRPr="00EF3671">
              <w:t>Program with other sorority/fraternity</w:t>
            </w:r>
          </w:p>
        </w:tc>
        <w:tc>
          <w:tcPr>
            <w:tcW w:w="4638" w:type="dxa"/>
          </w:tcPr>
          <w:p w14:paraId="3664EA57" w14:textId="56F38093" w:rsidR="00A37BDC" w:rsidRPr="00CA63C9" w:rsidRDefault="00A37BDC" w:rsidP="00A37BDC">
            <w:pPr>
              <w:jc w:val="center"/>
              <w:rPr>
                <w:i/>
                <w:sz w:val="20"/>
                <w:szCs w:val="20"/>
              </w:rPr>
            </w:pPr>
            <w:r w:rsidRPr="0004370A">
              <w:rPr>
                <w:sz w:val="20"/>
                <w:szCs w:val="20"/>
              </w:rPr>
              <w:t>Achieved</w:t>
            </w:r>
          </w:p>
        </w:tc>
      </w:tr>
      <w:tr w:rsidR="00A37BDC" w14:paraId="3D74189D" w14:textId="77777777" w:rsidTr="00A37BDC">
        <w:tc>
          <w:tcPr>
            <w:tcW w:w="4712" w:type="dxa"/>
          </w:tcPr>
          <w:p w14:paraId="1588CB5C" w14:textId="77777777" w:rsidR="00A37BDC" w:rsidRPr="00EF3671" w:rsidRDefault="00A37BDC" w:rsidP="00A37BDC">
            <w:pPr>
              <w:jc w:val="center"/>
            </w:pPr>
            <w:r w:rsidRPr="00EF3671">
              <w:t>Program with RSO or campus department</w:t>
            </w:r>
          </w:p>
        </w:tc>
        <w:tc>
          <w:tcPr>
            <w:tcW w:w="4638" w:type="dxa"/>
          </w:tcPr>
          <w:p w14:paraId="3BEE3BAC" w14:textId="32E7EA61" w:rsidR="00A37BDC" w:rsidRPr="00CA63C9" w:rsidRDefault="00A37BDC" w:rsidP="00A37BDC">
            <w:pPr>
              <w:jc w:val="center"/>
              <w:rPr>
                <w:sz w:val="20"/>
                <w:szCs w:val="20"/>
              </w:rPr>
            </w:pPr>
            <w:r w:rsidRPr="0004370A">
              <w:rPr>
                <w:sz w:val="20"/>
                <w:szCs w:val="20"/>
              </w:rPr>
              <w:t>Achieved</w:t>
            </w:r>
          </w:p>
        </w:tc>
      </w:tr>
      <w:tr w:rsidR="00A37BDC" w14:paraId="53CA395D" w14:textId="77777777" w:rsidTr="00A37BDC">
        <w:tc>
          <w:tcPr>
            <w:tcW w:w="4712" w:type="dxa"/>
          </w:tcPr>
          <w:p w14:paraId="29E124CA" w14:textId="77777777" w:rsidR="00A37BDC" w:rsidRPr="00EF3671" w:rsidRDefault="00A37BDC" w:rsidP="00A37BDC">
            <w:pPr>
              <w:jc w:val="center"/>
            </w:pPr>
            <w:r w:rsidRPr="00EF3671">
              <w:t>Risk Management program</w:t>
            </w:r>
          </w:p>
        </w:tc>
        <w:tc>
          <w:tcPr>
            <w:tcW w:w="4638" w:type="dxa"/>
          </w:tcPr>
          <w:p w14:paraId="3D4D267C" w14:textId="4B22FB36" w:rsidR="00A37BDC" w:rsidRPr="00800272" w:rsidRDefault="00A37BDC" w:rsidP="00A37BDC">
            <w:pPr>
              <w:jc w:val="center"/>
              <w:rPr>
                <w:sz w:val="20"/>
                <w:szCs w:val="20"/>
              </w:rPr>
            </w:pPr>
            <w:r w:rsidRPr="0004370A">
              <w:rPr>
                <w:sz w:val="20"/>
                <w:szCs w:val="20"/>
              </w:rPr>
              <w:t>Achieved</w:t>
            </w:r>
          </w:p>
        </w:tc>
      </w:tr>
      <w:tr w:rsidR="00A37BDC" w14:paraId="30C80A81" w14:textId="77777777" w:rsidTr="00A37BDC">
        <w:tc>
          <w:tcPr>
            <w:tcW w:w="4712" w:type="dxa"/>
          </w:tcPr>
          <w:p w14:paraId="10078838" w14:textId="77777777" w:rsidR="00A37BDC" w:rsidRPr="00EF3671" w:rsidRDefault="00A37BDC" w:rsidP="00A37BDC">
            <w:pPr>
              <w:jc w:val="center"/>
            </w:pPr>
            <w:r w:rsidRPr="00EF3671">
              <w:t>Diversity program</w:t>
            </w:r>
          </w:p>
        </w:tc>
        <w:tc>
          <w:tcPr>
            <w:tcW w:w="4638" w:type="dxa"/>
          </w:tcPr>
          <w:p w14:paraId="0C01813F" w14:textId="26961F89" w:rsidR="00A37BDC" w:rsidRDefault="00A37BDC" w:rsidP="00A37BDC">
            <w:pPr>
              <w:jc w:val="center"/>
              <w:rPr>
                <w:sz w:val="20"/>
                <w:szCs w:val="20"/>
              </w:rPr>
            </w:pPr>
            <w:r w:rsidRPr="0004370A">
              <w:rPr>
                <w:sz w:val="20"/>
                <w:szCs w:val="20"/>
              </w:rPr>
              <w:t>Achieved</w:t>
            </w:r>
          </w:p>
        </w:tc>
      </w:tr>
      <w:tr w:rsidR="00084CC6" w14:paraId="192B2328" w14:textId="77777777" w:rsidTr="00A37BDC">
        <w:tc>
          <w:tcPr>
            <w:tcW w:w="4712" w:type="dxa"/>
          </w:tcPr>
          <w:p w14:paraId="0547CEAF" w14:textId="77777777" w:rsidR="00084CC6" w:rsidRPr="00EF3671" w:rsidRDefault="00084CC6" w:rsidP="00415700">
            <w:pPr>
              <w:jc w:val="center"/>
            </w:pPr>
            <w:proofErr w:type="spellStart"/>
            <w:r w:rsidRPr="00EF3671">
              <w:t>VoLink</w:t>
            </w:r>
            <w:proofErr w:type="spellEnd"/>
            <w:r w:rsidRPr="00EF3671">
              <w:t xml:space="preserve"> registration</w:t>
            </w:r>
          </w:p>
        </w:tc>
        <w:tc>
          <w:tcPr>
            <w:tcW w:w="4638" w:type="dxa"/>
          </w:tcPr>
          <w:p w14:paraId="2ED0BE8E" w14:textId="77777777" w:rsidR="00084CC6" w:rsidRDefault="00084CC6" w:rsidP="00415700">
            <w:pPr>
              <w:jc w:val="center"/>
              <w:rPr>
                <w:sz w:val="20"/>
                <w:szCs w:val="20"/>
              </w:rPr>
            </w:pPr>
            <w:r>
              <w:rPr>
                <w:sz w:val="20"/>
                <w:szCs w:val="20"/>
              </w:rPr>
              <w:t>Achieved</w:t>
            </w:r>
          </w:p>
        </w:tc>
      </w:tr>
      <w:tr w:rsidR="00084CC6" w14:paraId="69AB4D2B" w14:textId="77777777" w:rsidTr="00A37BDC">
        <w:tc>
          <w:tcPr>
            <w:tcW w:w="4712" w:type="dxa"/>
          </w:tcPr>
          <w:p w14:paraId="26F079A5" w14:textId="77777777" w:rsidR="00084CC6" w:rsidRPr="00EF3671" w:rsidRDefault="00084CC6" w:rsidP="00415700">
            <w:pPr>
              <w:jc w:val="center"/>
            </w:pPr>
            <w:r w:rsidRPr="00EF3671">
              <w:t>Roster</w:t>
            </w:r>
          </w:p>
        </w:tc>
        <w:tc>
          <w:tcPr>
            <w:tcW w:w="4638" w:type="dxa"/>
          </w:tcPr>
          <w:p w14:paraId="727766AF" w14:textId="77777777" w:rsidR="00084CC6" w:rsidRDefault="00084CC6" w:rsidP="00415700">
            <w:pPr>
              <w:jc w:val="center"/>
              <w:rPr>
                <w:sz w:val="20"/>
                <w:szCs w:val="20"/>
              </w:rPr>
            </w:pPr>
            <w:r>
              <w:rPr>
                <w:sz w:val="20"/>
                <w:szCs w:val="20"/>
              </w:rPr>
              <w:t>Achieved</w:t>
            </w:r>
          </w:p>
        </w:tc>
      </w:tr>
      <w:tr w:rsidR="00084CC6" w14:paraId="0F5B1321" w14:textId="77777777" w:rsidTr="00A37BDC">
        <w:tc>
          <w:tcPr>
            <w:tcW w:w="4712" w:type="dxa"/>
          </w:tcPr>
          <w:p w14:paraId="6BBC65BA" w14:textId="0E7A90F2" w:rsidR="00084CC6" w:rsidRPr="00EF3671" w:rsidRDefault="00A37BDC" w:rsidP="00415700">
            <w:pPr>
              <w:jc w:val="center"/>
            </w:pPr>
            <w:r>
              <w:t>Meetings with OSFL Coach</w:t>
            </w:r>
          </w:p>
        </w:tc>
        <w:tc>
          <w:tcPr>
            <w:tcW w:w="4638" w:type="dxa"/>
          </w:tcPr>
          <w:p w14:paraId="35977B1F" w14:textId="77777777" w:rsidR="00084CC6" w:rsidRDefault="00084CC6" w:rsidP="00415700">
            <w:pPr>
              <w:jc w:val="center"/>
              <w:rPr>
                <w:sz w:val="20"/>
                <w:szCs w:val="20"/>
              </w:rPr>
            </w:pPr>
            <w:r>
              <w:rPr>
                <w:sz w:val="20"/>
                <w:szCs w:val="20"/>
              </w:rPr>
              <w:t>Achieved</w:t>
            </w:r>
          </w:p>
        </w:tc>
      </w:tr>
    </w:tbl>
    <w:p w14:paraId="13D57DD6" w14:textId="77777777" w:rsidR="00A37BDC" w:rsidRDefault="00A37BDC" w:rsidP="00084CC6">
      <w:pPr>
        <w:jc w:val="center"/>
        <w:rPr>
          <w:b/>
          <w:color w:val="E36C0A" w:themeColor="accent6" w:themeShade="BF"/>
        </w:rPr>
      </w:pPr>
    </w:p>
    <w:p w14:paraId="7316A91C" w14:textId="2AEAFC15" w:rsidR="00084CC6" w:rsidRPr="00C372E9" w:rsidRDefault="00084CC6" w:rsidP="00084CC6">
      <w:pPr>
        <w:jc w:val="center"/>
        <w:rPr>
          <w:b/>
          <w:color w:val="E36C0A" w:themeColor="accent6" w:themeShade="BF"/>
        </w:rPr>
      </w:pPr>
      <w:r>
        <w:rPr>
          <w:b/>
          <w:color w:val="E36C0A" w:themeColor="accent6" w:themeShade="BF"/>
        </w:rPr>
        <w:t>Beta Chi Theta</w:t>
      </w:r>
    </w:p>
    <w:p w14:paraId="47628B16" w14:textId="77777777" w:rsidR="00084CC6" w:rsidRPr="0070131A" w:rsidRDefault="00084CC6" w:rsidP="00084CC6">
      <w:pPr>
        <w:jc w:val="center"/>
      </w:pPr>
    </w:p>
    <w:p w14:paraId="2A7EA4D5" w14:textId="77777777" w:rsidR="00084CC6" w:rsidRPr="000539B7" w:rsidRDefault="00084CC6" w:rsidP="00084CC6">
      <w:pPr>
        <w:jc w:val="center"/>
        <w:rPr>
          <w:b/>
        </w:rPr>
      </w:pPr>
      <w:r>
        <w:rPr>
          <w:noProof/>
        </w:rPr>
        <mc:AlternateContent>
          <mc:Choice Requires="wps">
            <w:drawing>
              <wp:anchor distT="0" distB="0" distL="114300" distR="114300" simplePos="0" relativeHeight="251822080" behindDoc="0" locked="0" layoutInCell="1" allowOverlap="1" wp14:anchorId="75639B7F" wp14:editId="09513F11">
                <wp:simplePos x="0" y="0"/>
                <wp:positionH relativeFrom="column">
                  <wp:posOffset>-6985</wp:posOffset>
                </wp:positionH>
                <wp:positionV relativeFrom="paragraph">
                  <wp:posOffset>53340</wp:posOffset>
                </wp:positionV>
                <wp:extent cx="5936615" cy="13335"/>
                <wp:effectExtent l="38100" t="38100" r="64135" b="81915"/>
                <wp:wrapNone/>
                <wp:docPr id="24" name="Straight Connector 24"/>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48A841D" id="Straight Connector 24" o:spid="_x0000_s1026" style="position:absolute;z-index:251822080;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" strokecolor="#f79646" strokeweight="2pt">
                <v:shadow on="t" color="black" opacity="24903f" origin=",.5" offset="0,.55556mm"/>
              </v:line>
            </w:pict>
          </mc:Fallback>
        </mc:AlternateContent>
      </w:r>
    </w:p>
    <w:p w14:paraId="5786510D" w14:textId="77777777" w:rsidR="00084CC6" w:rsidRPr="00C372E9" w:rsidRDefault="00084CC6" w:rsidP="00084CC6">
      <w:pPr>
        <w:rPr>
          <w:sz w:val="16"/>
          <w:szCs w:val="16"/>
        </w:rPr>
      </w:pPr>
    </w:p>
    <w:p w14:paraId="56E0391C" w14:textId="77777777" w:rsidR="00084CC6" w:rsidRDefault="00084CC6" w:rsidP="00084CC6">
      <w:pPr>
        <w:rPr>
          <w:sz w:val="20"/>
          <w:szCs w:val="20"/>
        </w:rPr>
      </w:pPr>
    </w:p>
    <w:p w14:paraId="72FBDBC2" w14:textId="0EA41044" w:rsidR="00084CC6" w:rsidRDefault="00084CC6" w:rsidP="00084CC6">
      <w:pPr>
        <w:jc w:val="center"/>
      </w:pPr>
      <w:r>
        <w:t>Overview:</w:t>
      </w:r>
      <w:r>
        <w:tab/>
        <w:t>1</w:t>
      </w:r>
      <w:r w:rsidR="00A37BDC">
        <w:t>0</w:t>
      </w:r>
      <w:r>
        <w:t xml:space="preserve"> of 14 Standards Complete</w:t>
      </w:r>
    </w:p>
    <w:p w14:paraId="31A2D109" w14:textId="6E22D01C" w:rsidR="00415700" w:rsidRPr="00B775B7" w:rsidRDefault="00415700" w:rsidP="00084CC6">
      <w:pPr>
        <w:jc w:val="center"/>
      </w:pPr>
      <w:r>
        <w:rPr>
          <w:i/>
        </w:rPr>
        <w:t>201</w:t>
      </w:r>
      <w:r w:rsidR="00A37BDC">
        <w:rPr>
          <w:i/>
        </w:rPr>
        <w:t>8</w:t>
      </w:r>
      <w:r>
        <w:rPr>
          <w:i/>
        </w:rPr>
        <w:t>-201</w:t>
      </w:r>
      <w:r w:rsidR="00A37BDC">
        <w:rPr>
          <w:i/>
        </w:rPr>
        <w:t>9</w:t>
      </w:r>
      <w:r>
        <w:rPr>
          <w:i/>
        </w:rPr>
        <w:t xml:space="preserve"> Status: Developmental Level</w:t>
      </w:r>
    </w:p>
    <w:p w14:paraId="432A9398" w14:textId="77777777" w:rsidR="00084CC6" w:rsidRDefault="00084CC6" w:rsidP="00084CC6">
      <w:pPr>
        <w:rPr>
          <w:sz w:val="20"/>
          <w:szCs w:val="20"/>
        </w:rPr>
      </w:pPr>
    </w:p>
    <w:p w14:paraId="536CFA45" w14:textId="77777777" w:rsidR="00084CC6"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14:paraId="1F1D7696" w14:textId="77777777" w:rsidTr="00415700">
        <w:tc>
          <w:tcPr>
            <w:tcW w:w="4788" w:type="dxa"/>
          </w:tcPr>
          <w:p w14:paraId="16CA10EB" w14:textId="29BFBDC2" w:rsidR="00084CC6" w:rsidRPr="00206982" w:rsidRDefault="00084CC6" w:rsidP="00415700">
            <w:pPr>
              <w:jc w:val="center"/>
            </w:pPr>
            <w:r w:rsidRPr="00206982">
              <w:t>Cha</w:t>
            </w:r>
            <w:r>
              <w:t xml:space="preserve">pter GPA Fall: </w:t>
            </w:r>
            <w:r w:rsidR="00A37BDC">
              <w:t>2.81</w:t>
            </w:r>
            <w:r>
              <w:t>; Spring: 2.</w:t>
            </w:r>
            <w:r w:rsidR="00A37BDC">
              <w:t>90</w:t>
            </w:r>
          </w:p>
        </w:tc>
        <w:tc>
          <w:tcPr>
            <w:tcW w:w="4788" w:type="dxa"/>
          </w:tcPr>
          <w:p w14:paraId="60F7D7C4" w14:textId="3899F1FA" w:rsidR="00084CC6" w:rsidRPr="00206982" w:rsidRDefault="00A37BDC" w:rsidP="00415700">
            <w:pPr>
              <w:jc w:val="center"/>
              <w:rPr>
                <w:sz w:val="20"/>
                <w:szCs w:val="20"/>
              </w:rPr>
            </w:pPr>
            <w:r>
              <w:rPr>
                <w:sz w:val="20"/>
                <w:szCs w:val="20"/>
              </w:rPr>
              <w:t>Achieved</w:t>
            </w:r>
          </w:p>
        </w:tc>
      </w:tr>
      <w:tr w:rsidR="00084CC6" w14:paraId="14E5E54B" w14:textId="77777777" w:rsidTr="00415700">
        <w:tc>
          <w:tcPr>
            <w:tcW w:w="4788" w:type="dxa"/>
          </w:tcPr>
          <w:p w14:paraId="485B200C" w14:textId="60A8D4AF" w:rsidR="00084CC6" w:rsidRPr="00EF3671" w:rsidRDefault="00084CC6" w:rsidP="00415700">
            <w:pPr>
              <w:jc w:val="center"/>
            </w:pPr>
            <w:r>
              <w:t xml:space="preserve">New Member GPA Fall: </w:t>
            </w:r>
            <w:r w:rsidR="00A37BDC">
              <w:t>N/A</w:t>
            </w:r>
            <w:r w:rsidRPr="00EF3671">
              <w:t>; Spring:</w:t>
            </w:r>
            <w:r>
              <w:t xml:space="preserve"> </w:t>
            </w:r>
            <w:r w:rsidR="00A37BDC">
              <w:t>FERPA</w:t>
            </w:r>
          </w:p>
        </w:tc>
        <w:tc>
          <w:tcPr>
            <w:tcW w:w="4788" w:type="dxa"/>
          </w:tcPr>
          <w:p w14:paraId="6AE9581B" w14:textId="77777777" w:rsidR="00084CC6" w:rsidRPr="009C2904" w:rsidRDefault="00084CC6" w:rsidP="00415700">
            <w:pPr>
              <w:jc w:val="center"/>
              <w:rPr>
                <w:sz w:val="20"/>
                <w:szCs w:val="20"/>
              </w:rPr>
            </w:pPr>
            <w:r>
              <w:rPr>
                <w:sz w:val="20"/>
                <w:szCs w:val="20"/>
              </w:rPr>
              <w:t>Achieved</w:t>
            </w:r>
          </w:p>
        </w:tc>
      </w:tr>
      <w:tr w:rsidR="00084CC6" w14:paraId="0A549E6B" w14:textId="77777777" w:rsidTr="00415700">
        <w:tc>
          <w:tcPr>
            <w:tcW w:w="4788" w:type="dxa"/>
          </w:tcPr>
          <w:p w14:paraId="529A2DDC" w14:textId="77777777" w:rsidR="00084CC6" w:rsidRPr="00EF3671" w:rsidRDefault="00084CC6" w:rsidP="00415700">
            <w:pPr>
              <w:jc w:val="center"/>
            </w:pPr>
            <w:r w:rsidRPr="00EF3671">
              <w:t>Scholarship Program</w:t>
            </w:r>
          </w:p>
        </w:tc>
        <w:tc>
          <w:tcPr>
            <w:tcW w:w="4788" w:type="dxa"/>
          </w:tcPr>
          <w:p w14:paraId="7FDE32ED" w14:textId="77777777" w:rsidR="00084CC6" w:rsidRDefault="00084CC6" w:rsidP="00415700">
            <w:pPr>
              <w:jc w:val="center"/>
              <w:rPr>
                <w:sz w:val="20"/>
                <w:szCs w:val="20"/>
              </w:rPr>
            </w:pPr>
            <w:r>
              <w:rPr>
                <w:sz w:val="20"/>
                <w:szCs w:val="20"/>
              </w:rPr>
              <w:t>Achieved</w:t>
            </w:r>
          </w:p>
        </w:tc>
      </w:tr>
      <w:tr w:rsidR="00084CC6" w14:paraId="2A8BCA29" w14:textId="77777777" w:rsidTr="00415700">
        <w:tc>
          <w:tcPr>
            <w:tcW w:w="4788" w:type="dxa"/>
          </w:tcPr>
          <w:p w14:paraId="6B4E2D22" w14:textId="7D9E645F" w:rsidR="00084CC6" w:rsidRPr="00EF3671" w:rsidRDefault="00084CC6" w:rsidP="00415700">
            <w:pPr>
              <w:jc w:val="center"/>
            </w:pPr>
            <w:r w:rsidRPr="00EF3671">
              <w:t>Co</w:t>
            </w:r>
            <w:r>
              <w:t xml:space="preserve">mmunity Service Hours Logged: </w:t>
            </w:r>
            <w:r w:rsidR="00A37BDC">
              <w:t>44</w:t>
            </w:r>
            <w:r>
              <w:t>.50</w:t>
            </w:r>
          </w:p>
        </w:tc>
        <w:tc>
          <w:tcPr>
            <w:tcW w:w="4788" w:type="dxa"/>
          </w:tcPr>
          <w:p w14:paraId="31266F62" w14:textId="5F2E3C06" w:rsidR="00084CC6" w:rsidRDefault="00A37BDC" w:rsidP="00415700">
            <w:pPr>
              <w:jc w:val="center"/>
              <w:rPr>
                <w:sz w:val="20"/>
                <w:szCs w:val="20"/>
              </w:rPr>
            </w:pPr>
            <w:r>
              <w:rPr>
                <w:sz w:val="20"/>
                <w:szCs w:val="20"/>
              </w:rPr>
              <w:t xml:space="preserve">Did Not </w:t>
            </w:r>
            <w:r w:rsidR="00084CC6">
              <w:rPr>
                <w:sz w:val="20"/>
                <w:szCs w:val="20"/>
              </w:rPr>
              <w:t xml:space="preserve">Achieve (avg. </w:t>
            </w:r>
            <w:r>
              <w:rPr>
                <w:sz w:val="20"/>
                <w:szCs w:val="20"/>
              </w:rPr>
              <w:t>8.90</w:t>
            </w:r>
            <w:r w:rsidR="00084CC6">
              <w:rPr>
                <w:sz w:val="20"/>
                <w:szCs w:val="20"/>
              </w:rPr>
              <w:t>)</w:t>
            </w:r>
          </w:p>
        </w:tc>
      </w:tr>
      <w:tr w:rsidR="00084CC6" w14:paraId="47876055" w14:textId="77777777" w:rsidTr="00415700">
        <w:tc>
          <w:tcPr>
            <w:tcW w:w="4788" w:type="dxa"/>
          </w:tcPr>
          <w:p w14:paraId="4FD74C47" w14:textId="25CB035B" w:rsidR="00084CC6" w:rsidRPr="00EF3671" w:rsidRDefault="00084CC6" w:rsidP="00415700">
            <w:pPr>
              <w:jc w:val="center"/>
            </w:pPr>
            <w:r w:rsidRPr="00EF3671">
              <w:t>Fundraiser/Philanthropy</w:t>
            </w:r>
            <w:r>
              <w:t xml:space="preserve">: </w:t>
            </w:r>
            <w:r w:rsidR="00A37BDC">
              <w:t>None Reported</w:t>
            </w:r>
          </w:p>
        </w:tc>
        <w:tc>
          <w:tcPr>
            <w:tcW w:w="4788" w:type="dxa"/>
          </w:tcPr>
          <w:p w14:paraId="11962147" w14:textId="3A633AE6" w:rsidR="00084CC6" w:rsidRDefault="00A37BDC" w:rsidP="00415700">
            <w:pPr>
              <w:jc w:val="center"/>
              <w:rPr>
                <w:sz w:val="20"/>
                <w:szCs w:val="20"/>
              </w:rPr>
            </w:pPr>
            <w:r>
              <w:rPr>
                <w:sz w:val="20"/>
                <w:szCs w:val="20"/>
              </w:rPr>
              <w:t xml:space="preserve">Did Not </w:t>
            </w:r>
            <w:r w:rsidR="00084CC6">
              <w:rPr>
                <w:sz w:val="20"/>
                <w:szCs w:val="20"/>
              </w:rPr>
              <w:t>Achieve</w:t>
            </w:r>
          </w:p>
        </w:tc>
      </w:tr>
      <w:tr w:rsidR="00084CC6" w14:paraId="39853998" w14:textId="77777777" w:rsidTr="00415700">
        <w:tc>
          <w:tcPr>
            <w:tcW w:w="4788" w:type="dxa"/>
          </w:tcPr>
          <w:p w14:paraId="2F8777EB" w14:textId="77777777" w:rsidR="00084CC6" w:rsidRPr="00EF3671" w:rsidRDefault="00084CC6" w:rsidP="00415700">
            <w:pPr>
              <w:jc w:val="center"/>
            </w:pPr>
            <w:r w:rsidRPr="00EF3671">
              <w:t>Greek Leadership Summit</w:t>
            </w:r>
          </w:p>
        </w:tc>
        <w:tc>
          <w:tcPr>
            <w:tcW w:w="4788" w:type="dxa"/>
          </w:tcPr>
          <w:p w14:paraId="7B104071" w14:textId="77777777" w:rsidR="00084CC6" w:rsidRDefault="00084CC6" w:rsidP="00415700">
            <w:pPr>
              <w:jc w:val="center"/>
              <w:rPr>
                <w:sz w:val="20"/>
                <w:szCs w:val="20"/>
              </w:rPr>
            </w:pPr>
            <w:r>
              <w:rPr>
                <w:sz w:val="20"/>
                <w:szCs w:val="20"/>
              </w:rPr>
              <w:t>Achieved</w:t>
            </w:r>
          </w:p>
        </w:tc>
      </w:tr>
      <w:tr w:rsidR="00084CC6" w14:paraId="36AE95BE" w14:textId="77777777" w:rsidTr="00415700">
        <w:trPr>
          <w:trHeight w:val="70"/>
        </w:trPr>
        <w:tc>
          <w:tcPr>
            <w:tcW w:w="4788" w:type="dxa"/>
          </w:tcPr>
          <w:p w14:paraId="46FF5083" w14:textId="77777777" w:rsidR="00084CC6" w:rsidRPr="00EF3671" w:rsidRDefault="00084CC6" w:rsidP="00415700">
            <w:pPr>
              <w:jc w:val="center"/>
            </w:pPr>
            <w:r w:rsidRPr="00EF3671">
              <w:t>Headquarters Leadership/Skill Training</w:t>
            </w:r>
          </w:p>
        </w:tc>
        <w:tc>
          <w:tcPr>
            <w:tcW w:w="4788" w:type="dxa"/>
          </w:tcPr>
          <w:p w14:paraId="4BC098B1" w14:textId="11B13AA2" w:rsidR="00084CC6" w:rsidRDefault="00B35CD1" w:rsidP="00415700">
            <w:pPr>
              <w:jc w:val="center"/>
              <w:rPr>
                <w:sz w:val="20"/>
                <w:szCs w:val="20"/>
              </w:rPr>
            </w:pPr>
            <w:r>
              <w:rPr>
                <w:sz w:val="20"/>
                <w:szCs w:val="20"/>
              </w:rPr>
              <w:t xml:space="preserve">Did Not </w:t>
            </w:r>
            <w:r w:rsidR="00084CC6">
              <w:rPr>
                <w:sz w:val="20"/>
                <w:szCs w:val="20"/>
              </w:rPr>
              <w:t>Achieve</w:t>
            </w:r>
          </w:p>
        </w:tc>
      </w:tr>
      <w:tr w:rsidR="00084CC6" w14:paraId="7A944DD0" w14:textId="77777777" w:rsidTr="00415700">
        <w:tc>
          <w:tcPr>
            <w:tcW w:w="4788" w:type="dxa"/>
          </w:tcPr>
          <w:p w14:paraId="62B372E3" w14:textId="77777777" w:rsidR="00084CC6" w:rsidRPr="00EF3671" w:rsidRDefault="00084CC6" w:rsidP="00415700">
            <w:pPr>
              <w:jc w:val="center"/>
            </w:pPr>
            <w:r w:rsidRPr="00EF3671">
              <w:t>Program with other sorority/fraternity</w:t>
            </w:r>
          </w:p>
        </w:tc>
        <w:tc>
          <w:tcPr>
            <w:tcW w:w="4788" w:type="dxa"/>
          </w:tcPr>
          <w:p w14:paraId="194B58A4" w14:textId="1E01868F" w:rsidR="00084CC6" w:rsidRPr="00CA63C9" w:rsidRDefault="00B35CD1" w:rsidP="00415700">
            <w:pPr>
              <w:jc w:val="center"/>
              <w:rPr>
                <w:i/>
                <w:sz w:val="20"/>
                <w:szCs w:val="20"/>
              </w:rPr>
            </w:pPr>
            <w:r>
              <w:rPr>
                <w:sz w:val="20"/>
                <w:szCs w:val="20"/>
              </w:rPr>
              <w:t xml:space="preserve">Did Not </w:t>
            </w:r>
            <w:r w:rsidR="00084CC6">
              <w:rPr>
                <w:sz w:val="20"/>
                <w:szCs w:val="20"/>
              </w:rPr>
              <w:t>Achieve</w:t>
            </w:r>
          </w:p>
        </w:tc>
      </w:tr>
      <w:tr w:rsidR="00084CC6" w14:paraId="369BFEB1" w14:textId="77777777" w:rsidTr="00415700">
        <w:tc>
          <w:tcPr>
            <w:tcW w:w="4788" w:type="dxa"/>
          </w:tcPr>
          <w:p w14:paraId="267A1448" w14:textId="77777777" w:rsidR="00084CC6" w:rsidRPr="00EF3671" w:rsidRDefault="00084CC6" w:rsidP="00415700">
            <w:pPr>
              <w:jc w:val="center"/>
            </w:pPr>
            <w:r w:rsidRPr="00EF3671">
              <w:t>Program with RSO or campus department</w:t>
            </w:r>
          </w:p>
        </w:tc>
        <w:tc>
          <w:tcPr>
            <w:tcW w:w="4788" w:type="dxa"/>
          </w:tcPr>
          <w:p w14:paraId="3468E167" w14:textId="77777777" w:rsidR="00084CC6" w:rsidRPr="00CA63C9" w:rsidRDefault="00084CC6" w:rsidP="00415700">
            <w:pPr>
              <w:jc w:val="center"/>
              <w:rPr>
                <w:sz w:val="20"/>
                <w:szCs w:val="20"/>
              </w:rPr>
            </w:pPr>
            <w:r>
              <w:rPr>
                <w:sz w:val="20"/>
                <w:szCs w:val="20"/>
              </w:rPr>
              <w:t>Achieved</w:t>
            </w:r>
          </w:p>
        </w:tc>
      </w:tr>
      <w:tr w:rsidR="00084CC6" w14:paraId="3F674669" w14:textId="77777777" w:rsidTr="00415700">
        <w:tc>
          <w:tcPr>
            <w:tcW w:w="4788" w:type="dxa"/>
          </w:tcPr>
          <w:p w14:paraId="198690B7" w14:textId="77777777" w:rsidR="00084CC6" w:rsidRPr="00EF3671" w:rsidRDefault="00084CC6" w:rsidP="00415700">
            <w:pPr>
              <w:jc w:val="center"/>
            </w:pPr>
            <w:r w:rsidRPr="00EF3671">
              <w:lastRenderedPageBreak/>
              <w:t>Risk Management program</w:t>
            </w:r>
          </w:p>
        </w:tc>
        <w:tc>
          <w:tcPr>
            <w:tcW w:w="4788" w:type="dxa"/>
          </w:tcPr>
          <w:p w14:paraId="5A6A69BC" w14:textId="77777777" w:rsidR="00084CC6" w:rsidRPr="00800272" w:rsidRDefault="00084CC6" w:rsidP="00415700">
            <w:pPr>
              <w:jc w:val="center"/>
              <w:rPr>
                <w:sz w:val="20"/>
                <w:szCs w:val="20"/>
              </w:rPr>
            </w:pPr>
            <w:r>
              <w:rPr>
                <w:sz w:val="20"/>
                <w:szCs w:val="20"/>
              </w:rPr>
              <w:t>Achieved</w:t>
            </w:r>
          </w:p>
        </w:tc>
      </w:tr>
      <w:tr w:rsidR="00084CC6" w14:paraId="0F3F752B" w14:textId="77777777" w:rsidTr="00415700">
        <w:tc>
          <w:tcPr>
            <w:tcW w:w="4788" w:type="dxa"/>
          </w:tcPr>
          <w:p w14:paraId="7805004F" w14:textId="77777777" w:rsidR="00084CC6" w:rsidRPr="00EF3671" w:rsidRDefault="00084CC6" w:rsidP="00415700">
            <w:pPr>
              <w:jc w:val="center"/>
            </w:pPr>
            <w:r w:rsidRPr="00EF3671">
              <w:t>Diversity program</w:t>
            </w:r>
          </w:p>
        </w:tc>
        <w:tc>
          <w:tcPr>
            <w:tcW w:w="4788" w:type="dxa"/>
          </w:tcPr>
          <w:p w14:paraId="72E9D28E" w14:textId="77777777" w:rsidR="00084CC6" w:rsidRDefault="00084CC6" w:rsidP="00415700">
            <w:pPr>
              <w:jc w:val="center"/>
              <w:rPr>
                <w:sz w:val="20"/>
                <w:szCs w:val="20"/>
              </w:rPr>
            </w:pPr>
            <w:r>
              <w:rPr>
                <w:sz w:val="20"/>
                <w:szCs w:val="20"/>
              </w:rPr>
              <w:t>Achieved</w:t>
            </w:r>
          </w:p>
        </w:tc>
      </w:tr>
      <w:tr w:rsidR="00084CC6" w14:paraId="7035A0FA" w14:textId="77777777" w:rsidTr="00415700">
        <w:tc>
          <w:tcPr>
            <w:tcW w:w="4788" w:type="dxa"/>
          </w:tcPr>
          <w:p w14:paraId="107EB589" w14:textId="77777777" w:rsidR="00084CC6" w:rsidRPr="00EF3671" w:rsidRDefault="00084CC6" w:rsidP="00415700">
            <w:pPr>
              <w:jc w:val="center"/>
            </w:pPr>
            <w:proofErr w:type="spellStart"/>
            <w:r w:rsidRPr="00EF3671">
              <w:t>VoLink</w:t>
            </w:r>
            <w:proofErr w:type="spellEnd"/>
            <w:r w:rsidRPr="00EF3671">
              <w:t xml:space="preserve"> registration</w:t>
            </w:r>
          </w:p>
        </w:tc>
        <w:tc>
          <w:tcPr>
            <w:tcW w:w="4788" w:type="dxa"/>
          </w:tcPr>
          <w:p w14:paraId="6807041C" w14:textId="77777777" w:rsidR="00084CC6" w:rsidRDefault="00084CC6" w:rsidP="00415700">
            <w:pPr>
              <w:jc w:val="center"/>
              <w:rPr>
                <w:sz w:val="20"/>
                <w:szCs w:val="20"/>
              </w:rPr>
            </w:pPr>
            <w:r>
              <w:rPr>
                <w:sz w:val="20"/>
                <w:szCs w:val="20"/>
              </w:rPr>
              <w:t>Achieved</w:t>
            </w:r>
          </w:p>
        </w:tc>
      </w:tr>
      <w:tr w:rsidR="00084CC6" w14:paraId="24E3AC9F" w14:textId="77777777" w:rsidTr="00415700">
        <w:tc>
          <w:tcPr>
            <w:tcW w:w="4788" w:type="dxa"/>
          </w:tcPr>
          <w:p w14:paraId="546D8BDB" w14:textId="77777777" w:rsidR="00084CC6" w:rsidRPr="00EF3671" w:rsidRDefault="00084CC6" w:rsidP="00415700">
            <w:pPr>
              <w:jc w:val="center"/>
            </w:pPr>
            <w:r w:rsidRPr="00EF3671">
              <w:t>Roster</w:t>
            </w:r>
          </w:p>
        </w:tc>
        <w:tc>
          <w:tcPr>
            <w:tcW w:w="4788" w:type="dxa"/>
          </w:tcPr>
          <w:p w14:paraId="099B4646" w14:textId="77777777" w:rsidR="00084CC6" w:rsidRDefault="00084CC6" w:rsidP="00415700">
            <w:pPr>
              <w:jc w:val="center"/>
              <w:rPr>
                <w:sz w:val="20"/>
                <w:szCs w:val="20"/>
              </w:rPr>
            </w:pPr>
            <w:r>
              <w:rPr>
                <w:sz w:val="20"/>
                <w:szCs w:val="20"/>
              </w:rPr>
              <w:t>Achieved</w:t>
            </w:r>
          </w:p>
        </w:tc>
      </w:tr>
      <w:tr w:rsidR="00084CC6" w14:paraId="1789EB3E" w14:textId="77777777" w:rsidTr="00415700">
        <w:tc>
          <w:tcPr>
            <w:tcW w:w="4788" w:type="dxa"/>
          </w:tcPr>
          <w:p w14:paraId="4D620449" w14:textId="68F05426" w:rsidR="00084CC6" w:rsidRPr="00EF3671" w:rsidRDefault="00B35CD1" w:rsidP="00415700">
            <w:pPr>
              <w:jc w:val="center"/>
            </w:pPr>
            <w:r>
              <w:t>Meetings with OSFL Coach</w:t>
            </w:r>
          </w:p>
        </w:tc>
        <w:tc>
          <w:tcPr>
            <w:tcW w:w="4788" w:type="dxa"/>
          </w:tcPr>
          <w:p w14:paraId="444B4B06" w14:textId="77777777" w:rsidR="00084CC6" w:rsidRDefault="00084CC6" w:rsidP="00415700">
            <w:pPr>
              <w:jc w:val="center"/>
              <w:rPr>
                <w:sz w:val="20"/>
                <w:szCs w:val="20"/>
              </w:rPr>
            </w:pPr>
            <w:r>
              <w:rPr>
                <w:sz w:val="20"/>
                <w:szCs w:val="20"/>
              </w:rPr>
              <w:t>Achieved</w:t>
            </w:r>
          </w:p>
        </w:tc>
      </w:tr>
    </w:tbl>
    <w:p w14:paraId="211256A2" w14:textId="77777777" w:rsidR="00084CC6" w:rsidRDefault="00084CC6" w:rsidP="00084CC6"/>
    <w:p w14:paraId="579245AA" w14:textId="77777777" w:rsidR="00084CC6" w:rsidRDefault="00084CC6" w:rsidP="00084CC6"/>
    <w:p w14:paraId="2187692B" w14:textId="6EF1DA65" w:rsidR="00084CC6" w:rsidRPr="00C372E9" w:rsidRDefault="00B35CD1" w:rsidP="00084CC6">
      <w:pPr>
        <w:jc w:val="center"/>
        <w:rPr>
          <w:b/>
          <w:color w:val="E36C0A" w:themeColor="accent6" w:themeShade="BF"/>
        </w:rPr>
      </w:pPr>
      <w:r>
        <w:rPr>
          <w:b/>
          <w:color w:val="E36C0A" w:themeColor="accent6" w:themeShade="BF"/>
        </w:rPr>
        <w:t>Lambda Theta Alpha</w:t>
      </w:r>
    </w:p>
    <w:p w14:paraId="62DA6B5D" w14:textId="77777777" w:rsidR="00084CC6" w:rsidRPr="0070131A" w:rsidRDefault="00084CC6" w:rsidP="00084CC6">
      <w:pPr>
        <w:jc w:val="center"/>
      </w:pPr>
    </w:p>
    <w:p w14:paraId="7055B955" w14:textId="77777777" w:rsidR="00084CC6" w:rsidRPr="000539B7" w:rsidRDefault="00084CC6" w:rsidP="00084CC6">
      <w:pPr>
        <w:jc w:val="center"/>
        <w:rPr>
          <w:b/>
        </w:rPr>
      </w:pPr>
      <w:r>
        <w:rPr>
          <w:noProof/>
        </w:rPr>
        <mc:AlternateContent>
          <mc:Choice Requires="wps">
            <w:drawing>
              <wp:anchor distT="0" distB="0" distL="114300" distR="114300" simplePos="0" relativeHeight="251823104" behindDoc="0" locked="0" layoutInCell="1" allowOverlap="1" wp14:anchorId="0CED2042" wp14:editId="7FFB367A">
                <wp:simplePos x="0" y="0"/>
                <wp:positionH relativeFrom="column">
                  <wp:posOffset>-6985</wp:posOffset>
                </wp:positionH>
                <wp:positionV relativeFrom="paragraph">
                  <wp:posOffset>53340</wp:posOffset>
                </wp:positionV>
                <wp:extent cx="5936615" cy="13335"/>
                <wp:effectExtent l="38100" t="38100" r="64135" b="81915"/>
                <wp:wrapNone/>
                <wp:docPr id="25" name="Straight Connector 25"/>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7BFB83DC" id="Straight Connector 25" o:spid="_x0000_s1026" style="position:absolute;z-index:251823104;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" strokecolor="#f79646" strokeweight="2pt">
                <v:shadow on="t" color="black" opacity="24903f" origin=",.5" offset="0,.55556mm"/>
              </v:line>
            </w:pict>
          </mc:Fallback>
        </mc:AlternateContent>
      </w:r>
    </w:p>
    <w:p w14:paraId="23B3D6F6" w14:textId="77777777" w:rsidR="00084CC6" w:rsidRPr="00C372E9" w:rsidRDefault="00084CC6" w:rsidP="00084CC6">
      <w:pPr>
        <w:rPr>
          <w:sz w:val="16"/>
          <w:szCs w:val="16"/>
        </w:rPr>
      </w:pPr>
    </w:p>
    <w:p w14:paraId="454A5031" w14:textId="77777777" w:rsidR="00084CC6" w:rsidRDefault="00084CC6" w:rsidP="00084CC6">
      <w:pPr>
        <w:rPr>
          <w:sz w:val="20"/>
          <w:szCs w:val="20"/>
        </w:rPr>
      </w:pPr>
    </w:p>
    <w:p w14:paraId="4EF343D0" w14:textId="711F27F0" w:rsidR="00084CC6" w:rsidRPr="00B775B7" w:rsidRDefault="00084CC6" w:rsidP="00084CC6">
      <w:pPr>
        <w:jc w:val="center"/>
      </w:pPr>
      <w:r>
        <w:t>Overview:</w:t>
      </w:r>
      <w:r>
        <w:tab/>
      </w:r>
      <w:r w:rsidR="00B35CD1">
        <w:t>14</w:t>
      </w:r>
      <w:r>
        <w:t xml:space="preserve"> of 14 Standards Complete</w:t>
      </w:r>
    </w:p>
    <w:p w14:paraId="657D5E7F" w14:textId="77777777" w:rsidR="00084CC6" w:rsidRDefault="00084CC6" w:rsidP="00084CC6">
      <w:pPr>
        <w:rPr>
          <w:sz w:val="20"/>
          <w:szCs w:val="20"/>
        </w:rPr>
      </w:pPr>
    </w:p>
    <w:p w14:paraId="159F2979" w14:textId="77777777" w:rsidR="00084CC6" w:rsidRDefault="00084CC6" w:rsidP="00084CC6">
      <w:pPr>
        <w:rPr>
          <w:sz w:val="20"/>
          <w:szCs w:val="20"/>
        </w:rPr>
      </w:pPr>
    </w:p>
    <w:tbl>
      <w:tblPr>
        <w:tblStyle w:val="TableGrid"/>
        <w:tblW w:w="0" w:type="auto"/>
        <w:tblLook w:val="04A0" w:firstRow="1" w:lastRow="0" w:firstColumn="1" w:lastColumn="0" w:noHBand="0" w:noVBand="1"/>
      </w:tblPr>
      <w:tblGrid>
        <w:gridCol w:w="4711"/>
        <w:gridCol w:w="4639"/>
      </w:tblGrid>
      <w:tr w:rsidR="00084CC6" w14:paraId="0DD1BE1F" w14:textId="77777777" w:rsidTr="00B35CD1">
        <w:tc>
          <w:tcPr>
            <w:tcW w:w="4711" w:type="dxa"/>
          </w:tcPr>
          <w:p w14:paraId="1606B9B0" w14:textId="1E41B0E4" w:rsidR="00084CC6" w:rsidRPr="00206982" w:rsidRDefault="00084CC6" w:rsidP="00415700">
            <w:pPr>
              <w:jc w:val="center"/>
            </w:pPr>
            <w:r w:rsidRPr="00206982">
              <w:t>Chapter G</w:t>
            </w:r>
            <w:r>
              <w:t>PA Fall: 2.</w:t>
            </w:r>
            <w:r w:rsidR="00B35CD1">
              <w:t>83</w:t>
            </w:r>
            <w:r w:rsidRPr="00206982">
              <w:t xml:space="preserve">; Spring: </w:t>
            </w:r>
            <w:r>
              <w:t>3.</w:t>
            </w:r>
            <w:r w:rsidR="00B35CD1">
              <w:t>29</w:t>
            </w:r>
          </w:p>
        </w:tc>
        <w:tc>
          <w:tcPr>
            <w:tcW w:w="4639" w:type="dxa"/>
          </w:tcPr>
          <w:p w14:paraId="1B0E474B" w14:textId="77777777" w:rsidR="00084CC6" w:rsidRPr="00206982" w:rsidRDefault="00084CC6" w:rsidP="00415700">
            <w:pPr>
              <w:jc w:val="center"/>
              <w:rPr>
                <w:i/>
                <w:sz w:val="20"/>
                <w:szCs w:val="20"/>
              </w:rPr>
            </w:pPr>
            <w:r>
              <w:rPr>
                <w:sz w:val="20"/>
                <w:szCs w:val="20"/>
              </w:rPr>
              <w:t xml:space="preserve">Fall Not Achieved; Spring </w:t>
            </w:r>
            <w:r w:rsidRPr="00206982">
              <w:rPr>
                <w:sz w:val="20"/>
                <w:szCs w:val="20"/>
              </w:rPr>
              <w:t>Achieved</w:t>
            </w:r>
          </w:p>
        </w:tc>
      </w:tr>
      <w:tr w:rsidR="00084CC6" w14:paraId="44F374B4" w14:textId="77777777" w:rsidTr="00B35CD1">
        <w:tc>
          <w:tcPr>
            <w:tcW w:w="4711" w:type="dxa"/>
          </w:tcPr>
          <w:p w14:paraId="427775BE" w14:textId="62D13A19" w:rsidR="00084CC6" w:rsidRPr="00206982" w:rsidRDefault="00084CC6" w:rsidP="00415700">
            <w:pPr>
              <w:jc w:val="center"/>
            </w:pPr>
            <w:r w:rsidRPr="00206982">
              <w:t xml:space="preserve">New Member GPA Fall: N/A; Spring: </w:t>
            </w:r>
            <w:r w:rsidR="00B35CD1">
              <w:t>3.50</w:t>
            </w:r>
          </w:p>
        </w:tc>
        <w:tc>
          <w:tcPr>
            <w:tcW w:w="4639" w:type="dxa"/>
          </w:tcPr>
          <w:p w14:paraId="7BECC2A0" w14:textId="77777777" w:rsidR="00084CC6" w:rsidRPr="00206982" w:rsidRDefault="00084CC6" w:rsidP="00415700">
            <w:pPr>
              <w:jc w:val="center"/>
              <w:rPr>
                <w:sz w:val="20"/>
                <w:szCs w:val="20"/>
              </w:rPr>
            </w:pPr>
            <w:r w:rsidRPr="00206982">
              <w:rPr>
                <w:sz w:val="20"/>
                <w:szCs w:val="20"/>
              </w:rPr>
              <w:t>Achieved</w:t>
            </w:r>
          </w:p>
        </w:tc>
      </w:tr>
      <w:tr w:rsidR="00084CC6" w14:paraId="4389B241" w14:textId="77777777" w:rsidTr="00B35CD1">
        <w:tc>
          <w:tcPr>
            <w:tcW w:w="4711" w:type="dxa"/>
          </w:tcPr>
          <w:p w14:paraId="4AD0EB8A" w14:textId="77777777" w:rsidR="00084CC6" w:rsidRPr="00EF3671" w:rsidRDefault="00084CC6" w:rsidP="00415700">
            <w:pPr>
              <w:jc w:val="center"/>
            </w:pPr>
            <w:r w:rsidRPr="00EF3671">
              <w:t>Scholarship Program</w:t>
            </w:r>
          </w:p>
        </w:tc>
        <w:tc>
          <w:tcPr>
            <w:tcW w:w="4639" w:type="dxa"/>
          </w:tcPr>
          <w:p w14:paraId="4BE8F848" w14:textId="77777777" w:rsidR="00084CC6" w:rsidRDefault="00084CC6" w:rsidP="00415700">
            <w:pPr>
              <w:jc w:val="center"/>
              <w:rPr>
                <w:sz w:val="20"/>
                <w:szCs w:val="20"/>
              </w:rPr>
            </w:pPr>
            <w:r>
              <w:rPr>
                <w:sz w:val="20"/>
                <w:szCs w:val="20"/>
              </w:rPr>
              <w:t>Achieved</w:t>
            </w:r>
          </w:p>
        </w:tc>
      </w:tr>
      <w:tr w:rsidR="00084CC6" w14:paraId="7D296538" w14:textId="77777777" w:rsidTr="00B35CD1">
        <w:tc>
          <w:tcPr>
            <w:tcW w:w="4711" w:type="dxa"/>
          </w:tcPr>
          <w:p w14:paraId="14884820" w14:textId="71F546CE" w:rsidR="00084CC6" w:rsidRPr="00EF3671" w:rsidRDefault="00084CC6" w:rsidP="00415700">
            <w:pPr>
              <w:jc w:val="center"/>
            </w:pPr>
            <w:r w:rsidRPr="00EF3671">
              <w:t>Co</w:t>
            </w:r>
            <w:r>
              <w:t xml:space="preserve">mmunity Service Hours Logged: </w:t>
            </w:r>
            <w:r w:rsidR="00B35CD1">
              <w:t>231.00</w:t>
            </w:r>
          </w:p>
        </w:tc>
        <w:tc>
          <w:tcPr>
            <w:tcW w:w="4639" w:type="dxa"/>
          </w:tcPr>
          <w:p w14:paraId="4B43A54D" w14:textId="07AC5F9E" w:rsidR="00084CC6" w:rsidRDefault="00084CC6" w:rsidP="00415700">
            <w:pPr>
              <w:jc w:val="center"/>
              <w:rPr>
                <w:sz w:val="20"/>
                <w:szCs w:val="20"/>
              </w:rPr>
            </w:pPr>
            <w:r w:rsidRPr="00914F1F">
              <w:rPr>
                <w:sz w:val="20"/>
                <w:szCs w:val="20"/>
              </w:rPr>
              <w:t>Achieved</w:t>
            </w:r>
            <w:r>
              <w:rPr>
                <w:sz w:val="20"/>
                <w:szCs w:val="20"/>
              </w:rPr>
              <w:t xml:space="preserve"> (avg. </w:t>
            </w:r>
            <w:r w:rsidR="00B35CD1">
              <w:rPr>
                <w:sz w:val="20"/>
                <w:szCs w:val="20"/>
              </w:rPr>
              <w:t>25.67</w:t>
            </w:r>
            <w:r>
              <w:rPr>
                <w:sz w:val="20"/>
                <w:szCs w:val="20"/>
              </w:rPr>
              <w:t>)</w:t>
            </w:r>
          </w:p>
        </w:tc>
      </w:tr>
      <w:tr w:rsidR="00084CC6" w14:paraId="0BF9DFF1" w14:textId="77777777" w:rsidTr="00B35CD1">
        <w:tc>
          <w:tcPr>
            <w:tcW w:w="4711" w:type="dxa"/>
          </w:tcPr>
          <w:p w14:paraId="381D04EA" w14:textId="087E124E" w:rsidR="00084CC6" w:rsidRPr="00EF3671" w:rsidRDefault="00084CC6" w:rsidP="00415700">
            <w:pPr>
              <w:jc w:val="center"/>
            </w:pPr>
            <w:r w:rsidRPr="00EF3671">
              <w:t>Fundraiser/Philanthropy</w:t>
            </w:r>
            <w:r>
              <w:t xml:space="preserve">: </w:t>
            </w:r>
            <w:r w:rsidR="00B35CD1">
              <w:t>$200.00</w:t>
            </w:r>
          </w:p>
        </w:tc>
        <w:tc>
          <w:tcPr>
            <w:tcW w:w="4639" w:type="dxa"/>
          </w:tcPr>
          <w:p w14:paraId="4C524A51" w14:textId="14923977" w:rsidR="00084CC6" w:rsidRDefault="00084CC6" w:rsidP="00415700">
            <w:pPr>
              <w:jc w:val="center"/>
              <w:rPr>
                <w:sz w:val="20"/>
                <w:szCs w:val="20"/>
              </w:rPr>
            </w:pPr>
            <w:r>
              <w:rPr>
                <w:sz w:val="20"/>
                <w:szCs w:val="20"/>
              </w:rPr>
              <w:t>Achieve</w:t>
            </w:r>
            <w:r w:rsidR="00B35CD1">
              <w:rPr>
                <w:sz w:val="20"/>
                <w:szCs w:val="20"/>
              </w:rPr>
              <w:t>d</w:t>
            </w:r>
          </w:p>
        </w:tc>
      </w:tr>
      <w:tr w:rsidR="00084CC6" w14:paraId="1B3689C1" w14:textId="77777777" w:rsidTr="00B35CD1">
        <w:tc>
          <w:tcPr>
            <w:tcW w:w="4711" w:type="dxa"/>
          </w:tcPr>
          <w:p w14:paraId="0C10E437" w14:textId="77777777" w:rsidR="00084CC6" w:rsidRPr="00EF3671" w:rsidRDefault="00084CC6" w:rsidP="00415700">
            <w:pPr>
              <w:jc w:val="center"/>
            </w:pPr>
            <w:r w:rsidRPr="00EF3671">
              <w:t>Greek Leadership Summit</w:t>
            </w:r>
          </w:p>
        </w:tc>
        <w:tc>
          <w:tcPr>
            <w:tcW w:w="4639" w:type="dxa"/>
          </w:tcPr>
          <w:p w14:paraId="7F0FC647" w14:textId="77777777" w:rsidR="00084CC6" w:rsidRDefault="00084CC6" w:rsidP="00415700">
            <w:pPr>
              <w:jc w:val="center"/>
              <w:rPr>
                <w:sz w:val="20"/>
                <w:szCs w:val="20"/>
              </w:rPr>
            </w:pPr>
            <w:r>
              <w:rPr>
                <w:sz w:val="20"/>
                <w:szCs w:val="20"/>
              </w:rPr>
              <w:t>Achieved</w:t>
            </w:r>
          </w:p>
        </w:tc>
      </w:tr>
      <w:tr w:rsidR="00B35CD1" w14:paraId="4CF6412B" w14:textId="77777777" w:rsidTr="00B35CD1">
        <w:trPr>
          <w:trHeight w:val="70"/>
        </w:trPr>
        <w:tc>
          <w:tcPr>
            <w:tcW w:w="4711" w:type="dxa"/>
          </w:tcPr>
          <w:p w14:paraId="164F839D" w14:textId="77777777" w:rsidR="00B35CD1" w:rsidRPr="00EF3671" w:rsidRDefault="00B35CD1" w:rsidP="00B35CD1">
            <w:pPr>
              <w:jc w:val="center"/>
            </w:pPr>
            <w:r w:rsidRPr="00EF3671">
              <w:t>Headquarters Leadership/Skill Training</w:t>
            </w:r>
          </w:p>
        </w:tc>
        <w:tc>
          <w:tcPr>
            <w:tcW w:w="4639" w:type="dxa"/>
          </w:tcPr>
          <w:p w14:paraId="0378D0FE" w14:textId="06803970" w:rsidR="00B35CD1" w:rsidRDefault="00B35CD1" w:rsidP="00B35CD1">
            <w:pPr>
              <w:jc w:val="center"/>
              <w:rPr>
                <w:sz w:val="20"/>
                <w:szCs w:val="20"/>
              </w:rPr>
            </w:pPr>
            <w:r>
              <w:rPr>
                <w:sz w:val="20"/>
                <w:szCs w:val="20"/>
              </w:rPr>
              <w:t>Achieved</w:t>
            </w:r>
          </w:p>
        </w:tc>
      </w:tr>
      <w:tr w:rsidR="00B35CD1" w14:paraId="1DBD2C11" w14:textId="77777777" w:rsidTr="00B35CD1">
        <w:tc>
          <w:tcPr>
            <w:tcW w:w="4711" w:type="dxa"/>
          </w:tcPr>
          <w:p w14:paraId="1E2EDE7F" w14:textId="77777777" w:rsidR="00B35CD1" w:rsidRPr="00EF3671" w:rsidRDefault="00B35CD1" w:rsidP="00B35CD1">
            <w:pPr>
              <w:jc w:val="center"/>
            </w:pPr>
            <w:r w:rsidRPr="00EF3671">
              <w:t>Program with other sorority/fraternity</w:t>
            </w:r>
          </w:p>
        </w:tc>
        <w:tc>
          <w:tcPr>
            <w:tcW w:w="4639" w:type="dxa"/>
          </w:tcPr>
          <w:p w14:paraId="071A79BE" w14:textId="22A7D646" w:rsidR="00B35CD1" w:rsidRPr="00CA63C9" w:rsidRDefault="00B35CD1" w:rsidP="00B35CD1">
            <w:pPr>
              <w:jc w:val="center"/>
              <w:rPr>
                <w:i/>
                <w:sz w:val="20"/>
                <w:szCs w:val="20"/>
              </w:rPr>
            </w:pPr>
            <w:r>
              <w:rPr>
                <w:sz w:val="20"/>
                <w:szCs w:val="20"/>
              </w:rPr>
              <w:t>Achieved</w:t>
            </w:r>
          </w:p>
        </w:tc>
      </w:tr>
      <w:tr w:rsidR="00B35CD1" w14:paraId="1A930FD8" w14:textId="77777777" w:rsidTr="00B35CD1">
        <w:tc>
          <w:tcPr>
            <w:tcW w:w="4711" w:type="dxa"/>
          </w:tcPr>
          <w:p w14:paraId="7D504AEF" w14:textId="77777777" w:rsidR="00B35CD1" w:rsidRPr="00EF3671" w:rsidRDefault="00B35CD1" w:rsidP="00B35CD1">
            <w:pPr>
              <w:jc w:val="center"/>
            </w:pPr>
            <w:r w:rsidRPr="00EF3671">
              <w:t>Program with RSO or campus department</w:t>
            </w:r>
          </w:p>
        </w:tc>
        <w:tc>
          <w:tcPr>
            <w:tcW w:w="4639" w:type="dxa"/>
          </w:tcPr>
          <w:p w14:paraId="0C57ACF6" w14:textId="304CAEA1" w:rsidR="00B35CD1" w:rsidRPr="00D6597A" w:rsidRDefault="00B35CD1" w:rsidP="00B35CD1">
            <w:pPr>
              <w:jc w:val="center"/>
              <w:rPr>
                <w:sz w:val="20"/>
                <w:szCs w:val="20"/>
              </w:rPr>
            </w:pPr>
            <w:r>
              <w:rPr>
                <w:sz w:val="20"/>
                <w:szCs w:val="20"/>
              </w:rPr>
              <w:t>Achieved</w:t>
            </w:r>
          </w:p>
        </w:tc>
      </w:tr>
      <w:tr w:rsidR="00B35CD1" w14:paraId="7709C3ED" w14:textId="77777777" w:rsidTr="00B35CD1">
        <w:tc>
          <w:tcPr>
            <w:tcW w:w="4711" w:type="dxa"/>
          </w:tcPr>
          <w:p w14:paraId="16D386F8" w14:textId="77777777" w:rsidR="00B35CD1" w:rsidRPr="00EF3671" w:rsidRDefault="00B35CD1" w:rsidP="00B35CD1">
            <w:pPr>
              <w:jc w:val="center"/>
            </w:pPr>
            <w:r w:rsidRPr="00EF3671">
              <w:t>Risk Management program</w:t>
            </w:r>
          </w:p>
        </w:tc>
        <w:tc>
          <w:tcPr>
            <w:tcW w:w="4639" w:type="dxa"/>
          </w:tcPr>
          <w:p w14:paraId="4BEDA618" w14:textId="4CBF75AC" w:rsidR="00B35CD1" w:rsidRPr="00800272" w:rsidRDefault="00B35CD1" w:rsidP="00B35CD1">
            <w:pPr>
              <w:jc w:val="center"/>
              <w:rPr>
                <w:sz w:val="20"/>
                <w:szCs w:val="20"/>
              </w:rPr>
            </w:pPr>
            <w:r>
              <w:rPr>
                <w:sz w:val="20"/>
                <w:szCs w:val="20"/>
              </w:rPr>
              <w:t>Achieved</w:t>
            </w:r>
          </w:p>
        </w:tc>
      </w:tr>
      <w:tr w:rsidR="00B35CD1" w14:paraId="4617AF63" w14:textId="77777777" w:rsidTr="00B35CD1">
        <w:tc>
          <w:tcPr>
            <w:tcW w:w="4711" w:type="dxa"/>
          </w:tcPr>
          <w:p w14:paraId="4CAE59CD" w14:textId="77777777" w:rsidR="00B35CD1" w:rsidRPr="00EF3671" w:rsidRDefault="00B35CD1" w:rsidP="00B35CD1">
            <w:pPr>
              <w:jc w:val="center"/>
            </w:pPr>
            <w:r w:rsidRPr="00EF3671">
              <w:t>Diversity program</w:t>
            </w:r>
          </w:p>
        </w:tc>
        <w:tc>
          <w:tcPr>
            <w:tcW w:w="4639" w:type="dxa"/>
          </w:tcPr>
          <w:p w14:paraId="57B7ED4E" w14:textId="1D585F03" w:rsidR="00B35CD1" w:rsidRDefault="00B35CD1" w:rsidP="00B35CD1">
            <w:pPr>
              <w:jc w:val="center"/>
              <w:rPr>
                <w:sz w:val="20"/>
                <w:szCs w:val="20"/>
              </w:rPr>
            </w:pPr>
            <w:r>
              <w:rPr>
                <w:sz w:val="20"/>
                <w:szCs w:val="20"/>
              </w:rPr>
              <w:t>Achieved</w:t>
            </w:r>
          </w:p>
        </w:tc>
      </w:tr>
      <w:tr w:rsidR="00084CC6" w14:paraId="5FCCA487" w14:textId="77777777" w:rsidTr="00B35CD1">
        <w:tc>
          <w:tcPr>
            <w:tcW w:w="4711" w:type="dxa"/>
          </w:tcPr>
          <w:p w14:paraId="15B051F1" w14:textId="77777777" w:rsidR="00084CC6" w:rsidRPr="00EF3671" w:rsidRDefault="00084CC6" w:rsidP="00415700">
            <w:pPr>
              <w:jc w:val="center"/>
            </w:pPr>
            <w:proofErr w:type="spellStart"/>
            <w:r w:rsidRPr="00EF3671">
              <w:t>VoLink</w:t>
            </w:r>
            <w:proofErr w:type="spellEnd"/>
            <w:r w:rsidRPr="00EF3671">
              <w:t xml:space="preserve"> registration</w:t>
            </w:r>
          </w:p>
        </w:tc>
        <w:tc>
          <w:tcPr>
            <w:tcW w:w="4639" w:type="dxa"/>
          </w:tcPr>
          <w:p w14:paraId="28445063" w14:textId="77777777" w:rsidR="00084CC6" w:rsidRDefault="00084CC6" w:rsidP="00415700">
            <w:pPr>
              <w:jc w:val="center"/>
              <w:rPr>
                <w:sz w:val="20"/>
                <w:szCs w:val="20"/>
              </w:rPr>
            </w:pPr>
            <w:r>
              <w:rPr>
                <w:sz w:val="20"/>
                <w:szCs w:val="20"/>
              </w:rPr>
              <w:t>Achieved</w:t>
            </w:r>
          </w:p>
        </w:tc>
      </w:tr>
      <w:tr w:rsidR="00084CC6" w14:paraId="394DE0D1" w14:textId="77777777" w:rsidTr="00B35CD1">
        <w:tc>
          <w:tcPr>
            <w:tcW w:w="4711" w:type="dxa"/>
          </w:tcPr>
          <w:p w14:paraId="48D0C295" w14:textId="77777777" w:rsidR="00084CC6" w:rsidRPr="00EF3671" w:rsidRDefault="00084CC6" w:rsidP="00415700">
            <w:pPr>
              <w:jc w:val="center"/>
            </w:pPr>
            <w:r w:rsidRPr="00EF3671">
              <w:t>Roster</w:t>
            </w:r>
          </w:p>
        </w:tc>
        <w:tc>
          <w:tcPr>
            <w:tcW w:w="4639" w:type="dxa"/>
          </w:tcPr>
          <w:p w14:paraId="0BC5AB6B" w14:textId="77777777" w:rsidR="00084CC6" w:rsidRDefault="00084CC6" w:rsidP="00415700">
            <w:pPr>
              <w:jc w:val="center"/>
              <w:rPr>
                <w:sz w:val="20"/>
                <w:szCs w:val="20"/>
              </w:rPr>
            </w:pPr>
            <w:r>
              <w:rPr>
                <w:sz w:val="20"/>
                <w:szCs w:val="20"/>
              </w:rPr>
              <w:t>Achieved</w:t>
            </w:r>
          </w:p>
        </w:tc>
      </w:tr>
      <w:tr w:rsidR="00084CC6" w14:paraId="2F2DEB4B" w14:textId="77777777" w:rsidTr="00B35CD1">
        <w:tc>
          <w:tcPr>
            <w:tcW w:w="4711" w:type="dxa"/>
          </w:tcPr>
          <w:p w14:paraId="7BB68D8F" w14:textId="1591EC38" w:rsidR="00084CC6" w:rsidRPr="00EF3671" w:rsidRDefault="00B35CD1" w:rsidP="00415700">
            <w:pPr>
              <w:jc w:val="center"/>
            </w:pPr>
            <w:r>
              <w:t>Meetings with OSFL Coach</w:t>
            </w:r>
          </w:p>
        </w:tc>
        <w:tc>
          <w:tcPr>
            <w:tcW w:w="4639" w:type="dxa"/>
          </w:tcPr>
          <w:p w14:paraId="2561ACC6" w14:textId="77777777" w:rsidR="00084CC6" w:rsidRDefault="00084CC6" w:rsidP="00415700">
            <w:pPr>
              <w:jc w:val="center"/>
              <w:rPr>
                <w:sz w:val="20"/>
                <w:szCs w:val="20"/>
              </w:rPr>
            </w:pPr>
            <w:r>
              <w:rPr>
                <w:sz w:val="20"/>
                <w:szCs w:val="20"/>
              </w:rPr>
              <w:t>Achieved</w:t>
            </w:r>
          </w:p>
        </w:tc>
      </w:tr>
    </w:tbl>
    <w:p w14:paraId="5210D0D5" w14:textId="77777777" w:rsidR="00B35CD1" w:rsidRDefault="00B35CD1" w:rsidP="00084CC6">
      <w:pPr>
        <w:jc w:val="center"/>
        <w:rPr>
          <w:b/>
          <w:color w:val="E36C0A" w:themeColor="accent6" w:themeShade="BF"/>
        </w:rPr>
      </w:pPr>
    </w:p>
    <w:p w14:paraId="07662F9F" w14:textId="1A1FD3E6" w:rsidR="00084CC6" w:rsidRPr="00C372E9" w:rsidRDefault="00084CC6" w:rsidP="00084CC6">
      <w:pPr>
        <w:jc w:val="center"/>
        <w:rPr>
          <w:b/>
          <w:color w:val="E36C0A" w:themeColor="accent6" w:themeShade="BF"/>
        </w:rPr>
      </w:pPr>
      <w:r>
        <w:rPr>
          <w:b/>
          <w:color w:val="E36C0A" w:themeColor="accent6" w:themeShade="BF"/>
        </w:rPr>
        <w:t>Sigma Beta Rho</w:t>
      </w:r>
    </w:p>
    <w:p w14:paraId="763DA0D4" w14:textId="77777777" w:rsidR="00084CC6" w:rsidRPr="0070131A" w:rsidRDefault="00084CC6" w:rsidP="00084CC6">
      <w:pPr>
        <w:jc w:val="center"/>
      </w:pPr>
    </w:p>
    <w:p w14:paraId="354FDC74" w14:textId="77777777" w:rsidR="00084CC6" w:rsidRPr="000539B7" w:rsidRDefault="00084CC6" w:rsidP="00084CC6">
      <w:pPr>
        <w:jc w:val="center"/>
        <w:rPr>
          <w:b/>
        </w:rPr>
      </w:pPr>
      <w:r>
        <w:rPr>
          <w:noProof/>
        </w:rPr>
        <mc:AlternateContent>
          <mc:Choice Requires="wps">
            <w:drawing>
              <wp:anchor distT="0" distB="0" distL="114300" distR="114300" simplePos="0" relativeHeight="251824128" behindDoc="0" locked="0" layoutInCell="1" allowOverlap="1" wp14:anchorId="6365D07E" wp14:editId="53FC5A73">
                <wp:simplePos x="0" y="0"/>
                <wp:positionH relativeFrom="column">
                  <wp:posOffset>-6985</wp:posOffset>
                </wp:positionH>
                <wp:positionV relativeFrom="paragraph">
                  <wp:posOffset>53340</wp:posOffset>
                </wp:positionV>
                <wp:extent cx="5936615" cy="13335"/>
                <wp:effectExtent l="38100" t="38100" r="64135" b="81915"/>
                <wp:wrapNone/>
                <wp:docPr id="26" name="Straight Connector 26"/>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54B5239" id="Straight Connector 26" o:spid="_x0000_s1026" style="position:absolute;z-index:251824128;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" strokecolor="#f79646" strokeweight="2pt">
                <v:shadow on="t" color="black" opacity="24903f" origin=",.5" offset="0,.55556mm"/>
              </v:line>
            </w:pict>
          </mc:Fallback>
        </mc:AlternateContent>
      </w:r>
    </w:p>
    <w:p w14:paraId="53C9164C" w14:textId="77777777" w:rsidR="00084CC6" w:rsidRPr="00C372E9" w:rsidRDefault="00084CC6" w:rsidP="00084CC6">
      <w:pPr>
        <w:rPr>
          <w:sz w:val="16"/>
          <w:szCs w:val="16"/>
        </w:rPr>
      </w:pPr>
    </w:p>
    <w:p w14:paraId="64693860" w14:textId="77777777" w:rsidR="00084CC6" w:rsidRDefault="00084CC6" w:rsidP="00084CC6">
      <w:pPr>
        <w:rPr>
          <w:sz w:val="20"/>
          <w:szCs w:val="20"/>
        </w:rPr>
      </w:pPr>
    </w:p>
    <w:p w14:paraId="33A4A1C1" w14:textId="124EE77C" w:rsidR="00084CC6" w:rsidRDefault="00084CC6" w:rsidP="00084CC6">
      <w:pPr>
        <w:jc w:val="center"/>
      </w:pPr>
      <w:r>
        <w:t>Overview:</w:t>
      </w:r>
      <w:r>
        <w:tab/>
        <w:t>1</w:t>
      </w:r>
      <w:r w:rsidR="00626681">
        <w:t>2</w:t>
      </w:r>
      <w:r>
        <w:t xml:space="preserve"> of 14 Standards Complete</w:t>
      </w:r>
    </w:p>
    <w:p w14:paraId="4DDE2BA6" w14:textId="77777777" w:rsidR="00084CC6" w:rsidRDefault="00084CC6" w:rsidP="00084CC6">
      <w:pPr>
        <w:rPr>
          <w:sz w:val="20"/>
          <w:szCs w:val="20"/>
        </w:rPr>
      </w:pPr>
    </w:p>
    <w:p w14:paraId="5F3D6488" w14:textId="77777777" w:rsidR="00084CC6"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14:paraId="4AD38025" w14:textId="77777777" w:rsidTr="00415700">
        <w:tc>
          <w:tcPr>
            <w:tcW w:w="4788" w:type="dxa"/>
          </w:tcPr>
          <w:p w14:paraId="51469E74" w14:textId="7F02EF4E" w:rsidR="00084CC6" w:rsidRPr="00EF3671" w:rsidRDefault="00084CC6" w:rsidP="00415700">
            <w:pPr>
              <w:jc w:val="center"/>
            </w:pPr>
            <w:r>
              <w:t>Chapter GPA Fall: 2.</w:t>
            </w:r>
            <w:r w:rsidR="00B35CD1">
              <w:t>88</w:t>
            </w:r>
            <w:r w:rsidRPr="00EF3671">
              <w:t>; Spring:</w:t>
            </w:r>
            <w:r>
              <w:t xml:space="preserve"> </w:t>
            </w:r>
            <w:r w:rsidR="00B35CD1">
              <w:t>3.11</w:t>
            </w:r>
          </w:p>
        </w:tc>
        <w:tc>
          <w:tcPr>
            <w:tcW w:w="4788" w:type="dxa"/>
          </w:tcPr>
          <w:p w14:paraId="1D39BB4F" w14:textId="77777777" w:rsidR="00084CC6" w:rsidRPr="00206982" w:rsidRDefault="00084CC6" w:rsidP="00415700">
            <w:pPr>
              <w:jc w:val="center"/>
              <w:rPr>
                <w:i/>
                <w:sz w:val="20"/>
                <w:szCs w:val="20"/>
              </w:rPr>
            </w:pPr>
            <w:r w:rsidRPr="00206982">
              <w:rPr>
                <w:sz w:val="20"/>
                <w:szCs w:val="20"/>
              </w:rPr>
              <w:t>Achieved</w:t>
            </w:r>
          </w:p>
        </w:tc>
      </w:tr>
      <w:tr w:rsidR="00084CC6" w14:paraId="31C9E456" w14:textId="77777777" w:rsidTr="00415700">
        <w:tc>
          <w:tcPr>
            <w:tcW w:w="4788" w:type="dxa"/>
          </w:tcPr>
          <w:p w14:paraId="2EE7D8FE" w14:textId="242844F8" w:rsidR="00084CC6" w:rsidRPr="00EF3671" w:rsidRDefault="00084CC6" w:rsidP="00415700">
            <w:pPr>
              <w:jc w:val="center"/>
            </w:pPr>
            <w:r>
              <w:t xml:space="preserve">New Member GPA Fall: </w:t>
            </w:r>
            <w:r w:rsidR="00B35CD1">
              <w:t>2.07</w:t>
            </w:r>
            <w:r w:rsidRPr="00EF3671">
              <w:t>; Spring:</w:t>
            </w:r>
            <w:r>
              <w:t xml:space="preserve"> </w:t>
            </w:r>
            <w:r w:rsidR="00B35CD1">
              <w:t>N/A</w:t>
            </w:r>
          </w:p>
        </w:tc>
        <w:tc>
          <w:tcPr>
            <w:tcW w:w="4788" w:type="dxa"/>
          </w:tcPr>
          <w:p w14:paraId="0F7C620A" w14:textId="0C89D8EB" w:rsidR="00084CC6" w:rsidRPr="00206982" w:rsidRDefault="00B35CD1" w:rsidP="00415700">
            <w:pPr>
              <w:jc w:val="center"/>
              <w:rPr>
                <w:i/>
                <w:sz w:val="20"/>
                <w:szCs w:val="20"/>
              </w:rPr>
            </w:pPr>
            <w:r>
              <w:rPr>
                <w:sz w:val="20"/>
                <w:szCs w:val="20"/>
              </w:rPr>
              <w:t xml:space="preserve">Did Not </w:t>
            </w:r>
            <w:r w:rsidR="00084CC6">
              <w:rPr>
                <w:sz w:val="20"/>
                <w:szCs w:val="20"/>
              </w:rPr>
              <w:t>Achieve</w:t>
            </w:r>
          </w:p>
        </w:tc>
      </w:tr>
      <w:tr w:rsidR="00084CC6" w14:paraId="53D93C01" w14:textId="77777777" w:rsidTr="00415700">
        <w:tc>
          <w:tcPr>
            <w:tcW w:w="4788" w:type="dxa"/>
          </w:tcPr>
          <w:p w14:paraId="294994C1" w14:textId="77777777" w:rsidR="00084CC6" w:rsidRPr="00EF3671" w:rsidRDefault="00084CC6" w:rsidP="00415700">
            <w:pPr>
              <w:jc w:val="center"/>
            </w:pPr>
            <w:r w:rsidRPr="00EF3671">
              <w:t>Scholarship Program</w:t>
            </w:r>
          </w:p>
        </w:tc>
        <w:tc>
          <w:tcPr>
            <w:tcW w:w="4788" w:type="dxa"/>
          </w:tcPr>
          <w:p w14:paraId="06DC7DF8" w14:textId="77777777" w:rsidR="00084CC6" w:rsidRDefault="00084CC6" w:rsidP="00415700">
            <w:pPr>
              <w:jc w:val="center"/>
              <w:rPr>
                <w:sz w:val="20"/>
                <w:szCs w:val="20"/>
              </w:rPr>
            </w:pPr>
            <w:r>
              <w:rPr>
                <w:sz w:val="20"/>
                <w:szCs w:val="20"/>
              </w:rPr>
              <w:t>Achieved</w:t>
            </w:r>
          </w:p>
        </w:tc>
      </w:tr>
      <w:tr w:rsidR="00084CC6" w14:paraId="69DB7FDC" w14:textId="77777777" w:rsidTr="00415700">
        <w:tc>
          <w:tcPr>
            <w:tcW w:w="4788" w:type="dxa"/>
          </w:tcPr>
          <w:p w14:paraId="4FDFD2F2" w14:textId="74EDDE9F" w:rsidR="00084CC6" w:rsidRPr="00EF3671" w:rsidRDefault="00084CC6" w:rsidP="00415700">
            <w:pPr>
              <w:jc w:val="center"/>
            </w:pPr>
            <w:r w:rsidRPr="00EF3671">
              <w:t>Co</w:t>
            </w:r>
            <w:r>
              <w:t>mmunity Service Hours Logged: 2</w:t>
            </w:r>
            <w:r w:rsidR="00B35CD1">
              <w:t>50.00</w:t>
            </w:r>
          </w:p>
        </w:tc>
        <w:tc>
          <w:tcPr>
            <w:tcW w:w="4788" w:type="dxa"/>
          </w:tcPr>
          <w:p w14:paraId="58AC6CEC" w14:textId="7ED8DE25" w:rsidR="00084CC6" w:rsidRDefault="00B35CD1" w:rsidP="00415700">
            <w:pPr>
              <w:jc w:val="center"/>
              <w:rPr>
                <w:sz w:val="20"/>
                <w:szCs w:val="20"/>
              </w:rPr>
            </w:pPr>
            <w:r>
              <w:rPr>
                <w:sz w:val="20"/>
                <w:szCs w:val="20"/>
              </w:rPr>
              <w:t xml:space="preserve">Did Not </w:t>
            </w:r>
            <w:r w:rsidR="00084CC6" w:rsidRPr="00914F1F">
              <w:rPr>
                <w:sz w:val="20"/>
                <w:szCs w:val="20"/>
              </w:rPr>
              <w:t>Achieve</w:t>
            </w:r>
            <w:r w:rsidR="00084CC6">
              <w:rPr>
                <w:sz w:val="20"/>
                <w:szCs w:val="20"/>
              </w:rPr>
              <w:t xml:space="preserve"> (avg. </w:t>
            </w:r>
            <w:r>
              <w:rPr>
                <w:sz w:val="20"/>
                <w:szCs w:val="20"/>
              </w:rPr>
              <w:t>9.25</w:t>
            </w:r>
            <w:r w:rsidR="00084CC6">
              <w:rPr>
                <w:sz w:val="20"/>
                <w:szCs w:val="20"/>
              </w:rPr>
              <w:t>)</w:t>
            </w:r>
          </w:p>
        </w:tc>
      </w:tr>
      <w:tr w:rsidR="00084CC6" w14:paraId="1CCDB6BA" w14:textId="77777777" w:rsidTr="00415700">
        <w:tc>
          <w:tcPr>
            <w:tcW w:w="4788" w:type="dxa"/>
          </w:tcPr>
          <w:p w14:paraId="24C50ADE" w14:textId="3B95B316" w:rsidR="00084CC6" w:rsidRPr="00EF3671" w:rsidRDefault="00084CC6" w:rsidP="00415700">
            <w:pPr>
              <w:jc w:val="center"/>
            </w:pPr>
            <w:r w:rsidRPr="00EF3671">
              <w:t>Fundraiser/Philanthropy</w:t>
            </w:r>
            <w:r>
              <w:t>: $</w:t>
            </w:r>
            <w:r w:rsidR="00B35CD1">
              <w:t>1,040.00</w:t>
            </w:r>
          </w:p>
        </w:tc>
        <w:tc>
          <w:tcPr>
            <w:tcW w:w="4788" w:type="dxa"/>
          </w:tcPr>
          <w:p w14:paraId="363EA85D" w14:textId="77777777" w:rsidR="00084CC6" w:rsidRDefault="00084CC6" w:rsidP="00415700">
            <w:pPr>
              <w:jc w:val="center"/>
              <w:rPr>
                <w:sz w:val="20"/>
                <w:szCs w:val="20"/>
              </w:rPr>
            </w:pPr>
            <w:r>
              <w:rPr>
                <w:sz w:val="20"/>
                <w:szCs w:val="20"/>
              </w:rPr>
              <w:t>Achieved</w:t>
            </w:r>
          </w:p>
        </w:tc>
      </w:tr>
      <w:tr w:rsidR="00084CC6" w14:paraId="58D2DAEE" w14:textId="77777777" w:rsidTr="00415700">
        <w:tc>
          <w:tcPr>
            <w:tcW w:w="4788" w:type="dxa"/>
          </w:tcPr>
          <w:p w14:paraId="1AE7C73A" w14:textId="77777777" w:rsidR="00084CC6" w:rsidRPr="00EF3671" w:rsidRDefault="00084CC6" w:rsidP="00415700">
            <w:pPr>
              <w:jc w:val="center"/>
            </w:pPr>
            <w:r w:rsidRPr="00EF3671">
              <w:t>Greek Leadership Summit</w:t>
            </w:r>
          </w:p>
        </w:tc>
        <w:tc>
          <w:tcPr>
            <w:tcW w:w="4788" w:type="dxa"/>
          </w:tcPr>
          <w:p w14:paraId="48D2C4C0" w14:textId="77777777" w:rsidR="00084CC6" w:rsidRDefault="00084CC6" w:rsidP="00415700">
            <w:pPr>
              <w:jc w:val="center"/>
              <w:rPr>
                <w:sz w:val="20"/>
                <w:szCs w:val="20"/>
              </w:rPr>
            </w:pPr>
            <w:r>
              <w:rPr>
                <w:sz w:val="20"/>
                <w:szCs w:val="20"/>
              </w:rPr>
              <w:t>Achieved</w:t>
            </w:r>
          </w:p>
        </w:tc>
      </w:tr>
      <w:tr w:rsidR="00084CC6" w14:paraId="0445096D" w14:textId="77777777" w:rsidTr="00415700">
        <w:trPr>
          <w:trHeight w:val="70"/>
        </w:trPr>
        <w:tc>
          <w:tcPr>
            <w:tcW w:w="4788" w:type="dxa"/>
          </w:tcPr>
          <w:p w14:paraId="2C25CCDB" w14:textId="77777777" w:rsidR="00084CC6" w:rsidRPr="00EF3671" w:rsidRDefault="00084CC6" w:rsidP="00415700">
            <w:pPr>
              <w:jc w:val="center"/>
            </w:pPr>
            <w:r w:rsidRPr="00EF3671">
              <w:t>Headquarters Leadership/Skill Training</w:t>
            </w:r>
          </w:p>
        </w:tc>
        <w:tc>
          <w:tcPr>
            <w:tcW w:w="4788" w:type="dxa"/>
          </w:tcPr>
          <w:p w14:paraId="4130B2B8" w14:textId="77777777" w:rsidR="00084CC6" w:rsidRDefault="00084CC6" w:rsidP="00415700">
            <w:pPr>
              <w:jc w:val="center"/>
              <w:rPr>
                <w:sz w:val="20"/>
                <w:szCs w:val="20"/>
              </w:rPr>
            </w:pPr>
            <w:r>
              <w:rPr>
                <w:sz w:val="20"/>
                <w:szCs w:val="20"/>
              </w:rPr>
              <w:t>Achieved</w:t>
            </w:r>
          </w:p>
        </w:tc>
      </w:tr>
      <w:tr w:rsidR="00084CC6" w14:paraId="03B8F122" w14:textId="77777777" w:rsidTr="00415700">
        <w:tc>
          <w:tcPr>
            <w:tcW w:w="4788" w:type="dxa"/>
          </w:tcPr>
          <w:p w14:paraId="67874022" w14:textId="77777777" w:rsidR="00084CC6" w:rsidRPr="00EF3671" w:rsidRDefault="00084CC6" w:rsidP="00415700">
            <w:pPr>
              <w:jc w:val="center"/>
            </w:pPr>
            <w:r w:rsidRPr="00EF3671">
              <w:t>Program with other sorority/fraternity</w:t>
            </w:r>
          </w:p>
        </w:tc>
        <w:tc>
          <w:tcPr>
            <w:tcW w:w="4788" w:type="dxa"/>
          </w:tcPr>
          <w:p w14:paraId="4AB458A1" w14:textId="77777777" w:rsidR="00084CC6" w:rsidRPr="00CA63C9" w:rsidRDefault="00084CC6" w:rsidP="00415700">
            <w:pPr>
              <w:jc w:val="center"/>
              <w:rPr>
                <w:i/>
                <w:sz w:val="20"/>
                <w:szCs w:val="20"/>
              </w:rPr>
            </w:pPr>
            <w:r>
              <w:rPr>
                <w:sz w:val="20"/>
                <w:szCs w:val="20"/>
              </w:rPr>
              <w:t>Achieved</w:t>
            </w:r>
          </w:p>
        </w:tc>
      </w:tr>
      <w:tr w:rsidR="00084CC6" w14:paraId="5C9293FF" w14:textId="77777777" w:rsidTr="00415700">
        <w:tc>
          <w:tcPr>
            <w:tcW w:w="4788" w:type="dxa"/>
          </w:tcPr>
          <w:p w14:paraId="69075441" w14:textId="77777777" w:rsidR="00084CC6" w:rsidRPr="00EF3671" w:rsidRDefault="00084CC6" w:rsidP="00415700">
            <w:pPr>
              <w:jc w:val="center"/>
            </w:pPr>
            <w:r w:rsidRPr="00EF3671">
              <w:t>Program with RSO or campus department</w:t>
            </w:r>
          </w:p>
        </w:tc>
        <w:tc>
          <w:tcPr>
            <w:tcW w:w="4788" w:type="dxa"/>
          </w:tcPr>
          <w:p w14:paraId="59383693" w14:textId="77777777" w:rsidR="00084CC6" w:rsidRPr="00D6597A" w:rsidRDefault="00084CC6" w:rsidP="00415700">
            <w:pPr>
              <w:jc w:val="center"/>
              <w:rPr>
                <w:sz w:val="20"/>
                <w:szCs w:val="20"/>
              </w:rPr>
            </w:pPr>
            <w:r>
              <w:rPr>
                <w:sz w:val="20"/>
                <w:szCs w:val="20"/>
              </w:rPr>
              <w:t>Achieved</w:t>
            </w:r>
          </w:p>
        </w:tc>
      </w:tr>
      <w:tr w:rsidR="00084CC6" w14:paraId="721EF020" w14:textId="77777777" w:rsidTr="00415700">
        <w:tc>
          <w:tcPr>
            <w:tcW w:w="4788" w:type="dxa"/>
          </w:tcPr>
          <w:p w14:paraId="7E447B5E" w14:textId="77777777" w:rsidR="00084CC6" w:rsidRPr="00EF3671" w:rsidRDefault="00084CC6" w:rsidP="00415700">
            <w:pPr>
              <w:jc w:val="center"/>
            </w:pPr>
            <w:r w:rsidRPr="00EF3671">
              <w:lastRenderedPageBreak/>
              <w:t>Risk Management program</w:t>
            </w:r>
          </w:p>
        </w:tc>
        <w:tc>
          <w:tcPr>
            <w:tcW w:w="4788" w:type="dxa"/>
          </w:tcPr>
          <w:p w14:paraId="243DCE45" w14:textId="77777777" w:rsidR="00084CC6" w:rsidRPr="00800272" w:rsidRDefault="00084CC6" w:rsidP="00415700">
            <w:pPr>
              <w:jc w:val="center"/>
              <w:rPr>
                <w:sz w:val="20"/>
                <w:szCs w:val="20"/>
              </w:rPr>
            </w:pPr>
            <w:r>
              <w:rPr>
                <w:sz w:val="20"/>
                <w:szCs w:val="20"/>
              </w:rPr>
              <w:t>Achieved</w:t>
            </w:r>
          </w:p>
        </w:tc>
      </w:tr>
      <w:tr w:rsidR="00084CC6" w14:paraId="74CC203B" w14:textId="77777777" w:rsidTr="00415700">
        <w:tc>
          <w:tcPr>
            <w:tcW w:w="4788" w:type="dxa"/>
          </w:tcPr>
          <w:p w14:paraId="27EEEB45" w14:textId="77777777" w:rsidR="00084CC6" w:rsidRPr="00EF3671" w:rsidRDefault="00084CC6" w:rsidP="00415700">
            <w:pPr>
              <w:jc w:val="center"/>
            </w:pPr>
            <w:r w:rsidRPr="00EF3671">
              <w:t>Diversity program</w:t>
            </w:r>
          </w:p>
        </w:tc>
        <w:tc>
          <w:tcPr>
            <w:tcW w:w="4788" w:type="dxa"/>
          </w:tcPr>
          <w:p w14:paraId="13C4826C" w14:textId="77777777" w:rsidR="00084CC6" w:rsidRDefault="00084CC6" w:rsidP="00415700">
            <w:pPr>
              <w:jc w:val="center"/>
              <w:rPr>
                <w:sz w:val="20"/>
                <w:szCs w:val="20"/>
              </w:rPr>
            </w:pPr>
            <w:r>
              <w:rPr>
                <w:sz w:val="20"/>
                <w:szCs w:val="20"/>
              </w:rPr>
              <w:t>Achieved</w:t>
            </w:r>
          </w:p>
        </w:tc>
      </w:tr>
      <w:tr w:rsidR="00084CC6" w14:paraId="619F948E" w14:textId="77777777" w:rsidTr="00415700">
        <w:tc>
          <w:tcPr>
            <w:tcW w:w="4788" w:type="dxa"/>
          </w:tcPr>
          <w:p w14:paraId="55FD5DB6" w14:textId="77777777" w:rsidR="00084CC6" w:rsidRPr="00EF3671" w:rsidRDefault="00084CC6" w:rsidP="00415700">
            <w:pPr>
              <w:jc w:val="center"/>
            </w:pPr>
            <w:proofErr w:type="spellStart"/>
            <w:r w:rsidRPr="00EF3671">
              <w:t>VoLink</w:t>
            </w:r>
            <w:proofErr w:type="spellEnd"/>
            <w:r w:rsidRPr="00EF3671">
              <w:t xml:space="preserve"> registration</w:t>
            </w:r>
          </w:p>
        </w:tc>
        <w:tc>
          <w:tcPr>
            <w:tcW w:w="4788" w:type="dxa"/>
          </w:tcPr>
          <w:p w14:paraId="7400E6B5" w14:textId="77777777" w:rsidR="00084CC6" w:rsidRDefault="00084CC6" w:rsidP="00415700">
            <w:pPr>
              <w:jc w:val="center"/>
              <w:rPr>
                <w:sz w:val="20"/>
                <w:szCs w:val="20"/>
              </w:rPr>
            </w:pPr>
            <w:r>
              <w:rPr>
                <w:sz w:val="20"/>
                <w:szCs w:val="20"/>
              </w:rPr>
              <w:t>Achieved</w:t>
            </w:r>
          </w:p>
        </w:tc>
      </w:tr>
      <w:tr w:rsidR="00084CC6" w14:paraId="7D13D4A5" w14:textId="77777777" w:rsidTr="00415700">
        <w:tc>
          <w:tcPr>
            <w:tcW w:w="4788" w:type="dxa"/>
          </w:tcPr>
          <w:p w14:paraId="4212ED84" w14:textId="77777777" w:rsidR="00084CC6" w:rsidRPr="00EF3671" w:rsidRDefault="00084CC6" w:rsidP="00415700">
            <w:pPr>
              <w:jc w:val="center"/>
            </w:pPr>
            <w:r w:rsidRPr="00EF3671">
              <w:t>Roster</w:t>
            </w:r>
          </w:p>
        </w:tc>
        <w:tc>
          <w:tcPr>
            <w:tcW w:w="4788" w:type="dxa"/>
          </w:tcPr>
          <w:p w14:paraId="6B2ECA4D" w14:textId="77777777" w:rsidR="00084CC6" w:rsidRDefault="00084CC6" w:rsidP="00415700">
            <w:pPr>
              <w:jc w:val="center"/>
              <w:rPr>
                <w:sz w:val="20"/>
                <w:szCs w:val="20"/>
              </w:rPr>
            </w:pPr>
            <w:r>
              <w:rPr>
                <w:sz w:val="20"/>
                <w:szCs w:val="20"/>
              </w:rPr>
              <w:t>Achieved</w:t>
            </w:r>
          </w:p>
        </w:tc>
      </w:tr>
      <w:tr w:rsidR="00084CC6" w14:paraId="7FD9EAA5" w14:textId="77777777" w:rsidTr="00415700">
        <w:tc>
          <w:tcPr>
            <w:tcW w:w="4788" w:type="dxa"/>
          </w:tcPr>
          <w:p w14:paraId="7CD1B4B3" w14:textId="7369BE53" w:rsidR="00084CC6" w:rsidRPr="00EF3671" w:rsidRDefault="00B35CD1" w:rsidP="00415700">
            <w:pPr>
              <w:jc w:val="center"/>
            </w:pPr>
            <w:r>
              <w:t>Meetings with OSFL Coach</w:t>
            </w:r>
          </w:p>
        </w:tc>
        <w:tc>
          <w:tcPr>
            <w:tcW w:w="4788" w:type="dxa"/>
          </w:tcPr>
          <w:p w14:paraId="140E337C" w14:textId="77777777" w:rsidR="00084CC6" w:rsidRDefault="00084CC6" w:rsidP="00415700">
            <w:pPr>
              <w:jc w:val="center"/>
              <w:rPr>
                <w:sz w:val="20"/>
                <w:szCs w:val="20"/>
              </w:rPr>
            </w:pPr>
            <w:r>
              <w:rPr>
                <w:sz w:val="20"/>
                <w:szCs w:val="20"/>
              </w:rPr>
              <w:t>Achieved</w:t>
            </w:r>
          </w:p>
        </w:tc>
      </w:tr>
    </w:tbl>
    <w:p w14:paraId="660BAA89" w14:textId="77777777" w:rsidR="00084CC6" w:rsidRDefault="00084CC6" w:rsidP="00084CC6"/>
    <w:p w14:paraId="689A2781" w14:textId="77777777" w:rsidR="00084CC6" w:rsidRDefault="00084CC6" w:rsidP="00084CC6"/>
    <w:p w14:paraId="7CEA629E" w14:textId="77777777" w:rsidR="00084CC6" w:rsidRPr="00C372E9" w:rsidRDefault="00084CC6" w:rsidP="00084CC6">
      <w:pPr>
        <w:jc w:val="center"/>
        <w:rPr>
          <w:b/>
          <w:color w:val="E36C0A" w:themeColor="accent6" w:themeShade="BF"/>
        </w:rPr>
      </w:pPr>
      <w:r>
        <w:rPr>
          <w:b/>
          <w:color w:val="E36C0A" w:themeColor="accent6" w:themeShade="BF"/>
        </w:rPr>
        <w:t xml:space="preserve">Sigma </w:t>
      </w:r>
      <w:proofErr w:type="spellStart"/>
      <w:r>
        <w:rPr>
          <w:b/>
          <w:color w:val="E36C0A" w:themeColor="accent6" w:themeShade="BF"/>
        </w:rPr>
        <w:t>Sigma</w:t>
      </w:r>
      <w:proofErr w:type="spellEnd"/>
      <w:r>
        <w:rPr>
          <w:b/>
          <w:color w:val="E36C0A" w:themeColor="accent6" w:themeShade="BF"/>
        </w:rPr>
        <w:t xml:space="preserve"> Rho</w:t>
      </w:r>
    </w:p>
    <w:p w14:paraId="46D630AC" w14:textId="77777777" w:rsidR="00084CC6" w:rsidRPr="0070131A" w:rsidRDefault="00084CC6" w:rsidP="00084CC6">
      <w:pPr>
        <w:jc w:val="center"/>
      </w:pPr>
    </w:p>
    <w:p w14:paraId="22161845" w14:textId="77777777" w:rsidR="00084CC6" w:rsidRPr="000539B7" w:rsidRDefault="00084CC6" w:rsidP="00084CC6">
      <w:pPr>
        <w:jc w:val="center"/>
        <w:rPr>
          <w:b/>
        </w:rPr>
      </w:pPr>
      <w:r>
        <w:rPr>
          <w:noProof/>
        </w:rPr>
        <mc:AlternateContent>
          <mc:Choice Requires="wps">
            <w:drawing>
              <wp:anchor distT="0" distB="0" distL="114300" distR="114300" simplePos="0" relativeHeight="251825152" behindDoc="0" locked="0" layoutInCell="1" allowOverlap="1" wp14:anchorId="1326BE1B" wp14:editId="5057BA7E">
                <wp:simplePos x="0" y="0"/>
                <wp:positionH relativeFrom="column">
                  <wp:posOffset>-6985</wp:posOffset>
                </wp:positionH>
                <wp:positionV relativeFrom="paragraph">
                  <wp:posOffset>53340</wp:posOffset>
                </wp:positionV>
                <wp:extent cx="5936615" cy="13335"/>
                <wp:effectExtent l="38100" t="38100" r="64135" b="81915"/>
                <wp:wrapNone/>
                <wp:docPr id="27" name="Straight Connector 27"/>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314EA608" id="Straight Connector 27" o:spid="_x0000_s1026" style="position:absolute;z-index:251825152;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" strokecolor="#f79646" strokeweight="2pt">
                <v:shadow on="t" color="black" opacity="24903f" origin=",.5" offset="0,.55556mm"/>
              </v:line>
            </w:pict>
          </mc:Fallback>
        </mc:AlternateContent>
      </w:r>
    </w:p>
    <w:p w14:paraId="44ADC41E" w14:textId="77777777" w:rsidR="00084CC6" w:rsidRPr="00C372E9" w:rsidRDefault="00084CC6" w:rsidP="00084CC6">
      <w:pPr>
        <w:rPr>
          <w:sz w:val="16"/>
          <w:szCs w:val="16"/>
        </w:rPr>
      </w:pPr>
    </w:p>
    <w:p w14:paraId="59497D73" w14:textId="77777777" w:rsidR="00084CC6" w:rsidRDefault="00084CC6" w:rsidP="00084CC6">
      <w:pPr>
        <w:rPr>
          <w:sz w:val="20"/>
          <w:szCs w:val="20"/>
        </w:rPr>
      </w:pPr>
    </w:p>
    <w:p w14:paraId="735E9AB6" w14:textId="77777777" w:rsidR="00084CC6" w:rsidRPr="00B775B7" w:rsidRDefault="00084CC6" w:rsidP="00084CC6">
      <w:pPr>
        <w:jc w:val="center"/>
      </w:pPr>
      <w:r>
        <w:t>Overview:</w:t>
      </w:r>
      <w:r>
        <w:tab/>
        <w:t>14 of 14 Standards Complete</w:t>
      </w:r>
    </w:p>
    <w:p w14:paraId="0F623494" w14:textId="77777777" w:rsidR="00084CC6" w:rsidRDefault="00084CC6" w:rsidP="00084CC6">
      <w:pPr>
        <w:rPr>
          <w:sz w:val="20"/>
          <w:szCs w:val="20"/>
        </w:rPr>
      </w:pPr>
    </w:p>
    <w:p w14:paraId="4587BA01" w14:textId="77777777" w:rsidR="00084CC6"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14:paraId="4F4F8766" w14:textId="77777777" w:rsidTr="00415700">
        <w:tc>
          <w:tcPr>
            <w:tcW w:w="4788" w:type="dxa"/>
          </w:tcPr>
          <w:p w14:paraId="02F78099" w14:textId="17DE296D" w:rsidR="00084CC6" w:rsidRPr="00206982" w:rsidRDefault="00084CC6" w:rsidP="00415700">
            <w:pPr>
              <w:jc w:val="center"/>
            </w:pPr>
            <w:r>
              <w:t>Chapter GPA Fall: 3.</w:t>
            </w:r>
            <w:r w:rsidR="00B35CD1">
              <w:t>01</w:t>
            </w:r>
            <w:r w:rsidRPr="00206982">
              <w:t xml:space="preserve">; Spring: </w:t>
            </w:r>
            <w:r w:rsidR="00B35CD1">
              <w:t>2.89</w:t>
            </w:r>
          </w:p>
        </w:tc>
        <w:tc>
          <w:tcPr>
            <w:tcW w:w="4788" w:type="dxa"/>
          </w:tcPr>
          <w:p w14:paraId="6C0D24F4" w14:textId="77777777" w:rsidR="00084CC6" w:rsidRPr="00206982" w:rsidRDefault="00084CC6" w:rsidP="00415700">
            <w:pPr>
              <w:jc w:val="center"/>
              <w:rPr>
                <w:i/>
                <w:sz w:val="20"/>
                <w:szCs w:val="20"/>
              </w:rPr>
            </w:pPr>
            <w:r w:rsidRPr="00206982">
              <w:rPr>
                <w:sz w:val="20"/>
                <w:szCs w:val="20"/>
              </w:rPr>
              <w:t>Achieved</w:t>
            </w:r>
          </w:p>
        </w:tc>
      </w:tr>
      <w:tr w:rsidR="00084CC6" w14:paraId="361C7A75" w14:textId="77777777" w:rsidTr="00415700">
        <w:trPr>
          <w:trHeight w:val="242"/>
        </w:trPr>
        <w:tc>
          <w:tcPr>
            <w:tcW w:w="4788" w:type="dxa"/>
          </w:tcPr>
          <w:p w14:paraId="390A2E0B" w14:textId="6A6D7F0D" w:rsidR="00084CC6" w:rsidRPr="00206982" w:rsidRDefault="00084CC6" w:rsidP="00415700">
            <w:pPr>
              <w:jc w:val="center"/>
            </w:pPr>
            <w:r>
              <w:t xml:space="preserve">New Member GPA Fall: </w:t>
            </w:r>
            <w:r w:rsidR="00B35CD1">
              <w:t>N/A</w:t>
            </w:r>
            <w:r w:rsidRPr="00206982">
              <w:t>; Spring: N/A</w:t>
            </w:r>
          </w:p>
        </w:tc>
        <w:tc>
          <w:tcPr>
            <w:tcW w:w="4788" w:type="dxa"/>
          </w:tcPr>
          <w:p w14:paraId="56953B9B" w14:textId="770E9EE7" w:rsidR="00084CC6" w:rsidRPr="00206982" w:rsidRDefault="00B35CD1" w:rsidP="00415700">
            <w:pPr>
              <w:jc w:val="center"/>
              <w:rPr>
                <w:i/>
                <w:sz w:val="20"/>
                <w:szCs w:val="20"/>
              </w:rPr>
            </w:pPr>
            <w:r>
              <w:rPr>
                <w:sz w:val="20"/>
                <w:szCs w:val="20"/>
              </w:rPr>
              <w:t>N/A</w:t>
            </w:r>
          </w:p>
        </w:tc>
      </w:tr>
      <w:tr w:rsidR="00084CC6" w14:paraId="0CEF23E6" w14:textId="77777777" w:rsidTr="00415700">
        <w:tc>
          <w:tcPr>
            <w:tcW w:w="4788" w:type="dxa"/>
          </w:tcPr>
          <w:p w14:paraId="7D92A97A" w14:textId="77777777" w:rsidR="00084CC6" w:rsidRPr="00EF3671" w:rsidRDefault="00084CC6" w:rsidP="00415700">
            <w:pPr>
              <w:jc w:val="center"/>
            </w:pPr>
            <w:r w:rsidRPr="00EF3671">
              <w:t>Scholarship Program</w:t>
            </w:r>
          </w:p>
        </w:tc>
        <w:tc>
          <w:tcPr>
            <w:tcW w:w="4788" w:type="dxa"/>
          </w:tcPr>
          <w:p w14:paraId="7E7C9864" w14:textId="77777777" w:rsidR="00084CC6" w:rsidRDefault="00084CC6" w:rsidP="00415700">
            <w:pPr>
              <w:jc w:val="center"/>
              <w:rPr>
                <w:sz w:val="20"/>
                <w:szCs w:val="20"/>
              </w:rPr>
            </w:pPr>
            <w:r>
              <w:rPr>
                <w:sz w:val="20"/>
                <w:szCs w:val="20"/>
              </w:rPr>
              <w:t>Achieved</w:t>
            </w:r>
          </w:p>
        </w:tc>
      </w:tr>
      <w:tr w:rsidR="00084CC6" w14:paraId="36145F22" w14:textId="77777777" w:rsidTr="00415700">
        <w:tc>
          <w:tcPr>
            <w:tcW w:w="4788" w:type="dxa"/>
          </w:tcPr>
          <w:p w14:paraId="4D40F3DD" w14:textId="52174FE6" w:rsidR="00084CC6" w:rsidRPr="00EF3671" w:rsidRDefault="00084CC6" w:rsidP="00415700">
            <w:pPr>
              <w:jc w:val="center"/>
            </w:pPr>
            <w:r w:rsidRPr="00EF3671">
              <w:t>Co</w:t>
            </w:r>
            <w:r>
              <w:t xml:space="preserve">mmunity Service Hours Logged: </w:t>
            </w:r>
            <w:r w:rsidR="00B35CD1">
              <w:t>267</w:t>
            </w:r>
          </w:p>
        </w:tc>
        <w:tc>
          <w:tcPr>
            <w:tcW w:w="4788" w:type="dxa"/>
          </w:tcPr>
          <w:p w14:paraId="4FD83FCC" w14:textId="0B09E057" w:rsidR="00084CC6" w:rsidRDefault="00084CC6" w:rsidP="00415700">
            <w:pPr>
              <w:jc w:val="center"/>
              <w:rPr>
                <w:sz w:val="20"/>
                <w:szCs w:val="20"/>
              </w:rPr>
            </w:pPr>
            <w:r>
              <w:rPr>
                <w:sz w:val="20"/>
                <w:szCs w:val="20"/>
              </w:rPr>
              <w:t xml:space="preserve">Achieved (avg. </w:t>
            </w:r>
            <w:r w:rsidR="00B35CD1">
              <w:rPr>
                <w:sz w:val="20"/>
                <w:szCs w:val="20"/>
              </w:rPr>
              <w:t>33.37</w:t>
            </w:r>
            <w:r>
              <w:rPr>
                <w:sz w:val="20"/>
                <w:szCs w:val="20"/>
              </w:rPr>
              <w:t>)</w:t>
            </w:r>
          </w:p>
        </w:tc>
      </w:tr>
      <w:tr w:rsidR="00084CC6" w14:paraId="00ED4A26" w14:textId="77777777" w:rsidTr="00415700">
        <w:tc>
          <w:tcPr>
            <w:tcW w:w="4788" w:type="dxa"/>
          </w:tcPr>
          <w:p w14:paraId="46927604" w14:textId="31916941" w:rsidR="00084CC6" w:rsidRPr="00EF3671" w:rsidRDefault="00084CC6" w:rsidP="00415700">
            <w:pPr>
              <w:jc w:val="center"/>
            </w:pPr>
            <w:r w:rsidRPr="00EF3671">
              <w:t>Fundraiser/Philanthropy</w:t>
            </w:r>
            <w:r>
              <w:t>: $</w:t>
            </w:r>
            <w:r w:rsidR="00B35CD1">
              <w:t>220.28</w:t>
            </w:r>
          </w:p>
        </w:tc>
        <w:tc>
          <w:tcPr>
            <w:tcW w:w="4788" w:type="dxa"/>
          </w:tcPr>
          <w:p w14:paraId="7BC6490C" w14:textId="77777777" w:rsidR="00084CC6" w:rsidRDefault="00084CC6" w:rsidP="00415700">
            <w:pPr>
              <w:jc w:val="center"/>
              <w:rPr>
                <w:sz w:val="20"/>
                <w:szCs w:val="20"/>
              </w:rPr>
            </w:pPr>
            <w:r>
              <w:rPr>
                <w:sz w:val="20"/>
                <w:szCs w:val="20"/>
              </w:rPr>
              <w:t>Achieved</w:t>
            </w:r>
          </w:p>
        </w:tc>
      </w:tr>
      <w:tr w:rsidR="00084CC6" w14:paraId="75B55AD6" w14:textId="77777777" w:rsidTr="00415700">
        <w:tc>
          <w:tcPr>
            <w:tcW w:w="4788" w:type="dxa"/>
          </w:tcPr>
          <w:p w14:paraId="2A423FCA" w14:textId="77777777" w:rsidR="00084CC6" w:rsidRPr="00EF3671" w:rsidRDefault="00084CC6" w:rsidP="00415700">
            <w:pPr>
              <w:jc w:val="center"/>
            </w:pPr>
            <w:r w:rsidRPr="00EF3671">
              <w:t>Greek Leadership Summit</w:t>
            </w:r>
          </w:p>
        </w:tc>
        <w:tc>
          <w:tcPr>
            <w:tcW w:w="4788" w:type="dxa"/>
          </w:tcPr>
          <w:p w14:paraId="4A95F3C3" w14:textId="77777777" w:rsidR="00084CC6" w:rsidRDefault="00084CC6" w:rsidP="00415700">
            <w:pPr>
              <w:jc w:val="center"/>
              <w:rPr>
                <w:sz w:val="20"/>
                <w:szCs w:val="20"/>
              </w:rPr>
            </w:pPr>
            <w:r>
              <w:rPr>
                <w:sz w:val="20"/>
                <w:szCs w:val="20"/>
              </w:rPr>
              <w:t>Achieved</w:t>
            </w:r>
          </w:p>
        </w:tc>
      </w:tr>
      <w:tr w:rsidR="00084CC6" w14:paraId="0D73FC17" w14:textId="77777777" w:rsidTr="00415700">
        <w:trPr>
          <w:trHeight w:val="70"/>
        </w:trPr>
        <w:tc>
          <w:tcPr>
            <w:tcW w:w="4788" w:type="dxa"/>
          </w:tcPr>
          <w:p w14:paraId="496AC7EA" w14:textId="77777777" w:rsidR="00084CC6" w:rsidRPr="00EF3671" w:rsidRDefault="00084CC6" w:rsidP="00415700">
            <w:pPr>
              <w:jc w:val="center"/>
            </w:pPr>
            <w:r w:rsidRPr="00EF3671">
              <w:t>Headquarters Leadership/Skill Training</w:t>
            </w:r>
          </w:p>
        </w:tc>
        <w:tc>
          <w:tcPr>
            <w:tcW w:w="4788" w:type="dxa"/>
          </w:tcPr>
          <w:p w14:paraId="208445BC" w14:textId="77777777" w:rsidR="00084CC6" w:rsidRDefault="00084CC6" w:rsidP="00415700">
            <w:pPr>
              <w:jc w:val="center"/>
              <w:rPr>
                <w:sz w:val="20"/>
                <w:szCs w:val="20"/>
              </w:rPr>
            </w:pPr>
            <w:r>
              <w:rPr>
                <w:sz w:val="20"/>
                <w:szCs w:val="20"/>
              </w:rPr>
              <w:t>Achieved</w:t>
            </w:r>
          </w:p>
        </w:tc>
      </w:tr>
      <w:tr w:rsidR="00084CC6" w14:paraId="5AC0EE15" w14:textId="77777777" w:rsidTr="00415700">
        <w:tc>
          <w:tcPr>
            <w:tcW w:w="4788" w:type="dxa"/>
          </w:tcPr>
          <w:p w14:paraId="359ABA13" w14:textId="77777777" w:rsidR="00084CC6" w:rsidRPr="00EF3671" w:rsidRDefault="00084CC6" w:rsidP="00415700">
            <w:pPr>
              <w:jc w:val="center"/>
            </w:pPr>
            <w:r w:rsidRPr="00EF3671">
              <w:t>Program with other sorority/fraternity</w:t>
            </w:r>
          </w:p>
        </w:tc>
        <w:tc>
          <w:tcPr>
            <w:tcW w:w="4788" w:type="dxa"/>
          </w:tcPr>
          <w:p w14:paraId="0BE13BD4" w14:textId="77777777" w:rsidR="00084CC6" w:rsidRPr="00CA63C9" w:rsidRDefault="00084CC6" w:rsidP="00415700">
            <w:pPr>
              <w:jc w:val="center"/>
              <w:rPr>
                <w:i/>
                <w:sz w:val="20"/>
                <w:szCs w:val="20"/>
              </w:rPr>
            </w:pPr>
            <w:r>
              <w:rPr>
                <w:sz w:val="20"/>
                <w:szCs w:val="20"/>
              </w:rPr>
              <w:t>Achieved</w:t>
            </w:r>
          </w:p>
        </w:tc>
      </w:tr>
      <w:tr w:rsidR="00084CC6" w14:paraId="27E1C2E8" w14:textId="77777777" w:rsidTr="00415700">
        <w:tc>
          <w:tcPr>
            <w:tcW w:w="4788" w:type="dxa"/>
          </w:tcPr>
          <w:p w14:paraId="367A9311" w14:textId="77777777" w:rsidR="00084CC6" w:rsidRPr="00EF3671" w:rsidRDefault="00084CC6" w:rsidP="00415700">
            <w:pPr>
              <w:jc w:val="center"/>
            </w:pPr>
            <w:r w:rsidRPr="00EF3671">
              <w:t>Program with RSO or campus department</w:t>
            </w:r>
          </w:p>
        </w:tc>
        <w:tc>
          <w:tcPr>
            <w:tcW w:w="4788" w:type="dxa"/>
          </w:tcPr>
          <w:p w14:paraId="1768BB2F" w14:textId="77777777" w:rsidR="00084CC6" w:rsidRPr="00D6597A" w:rsidRDefault="00084CC6" w:rsidP="00415700">
            <w:pPr>
              <w:jc w:val="center"/>
              <w:rPr>
                <w:sz w:val="20"/>
                <w:szCs w:val="20"/>
              </w:rPr>
            </w:pPr>
            <w:r>
              <w:rPr>
                <w:sz w:val="20"/>
                <w:szCs w:val="20"/>
              </w:rPr>
              <w:t>Achieved</w:t>
            </w:r>
          </w:p>
        </w:tc>
      </w:tr>
      <w:tr w:rsidR="00084CC6" w14:paraId="40581125" w14:textId="77777777" w:rsidTr="00415700">
        <w:tc>
          <w:tcPr>
            <w:tcW w:w="4788" w:type="dxa"/>
          </w:tcPr>
          <w:p w14:paraId="1AFF070A" w14:textId="77777777" w:rsidR="00084CC6" w:rsidRPr="00EF3671" w:rsidRDefault="00084CC6" w:rsidP="00415700">
            <w:pPr>
              <w:jc w:val="center"/>
            </w:pPr>
            <w:r w:rsidRPr="00EF3671">
              <w:t>Risk Management program</w:t>
            </w:r>
          </w:p>
        </w:tc>
        <w:tc>
          <w:tcPr>
            <w:tcW w:w="4788" w:type="dxa"/>
          </w:tcPr>
          <w:p w14:paraId="44BDCC6B" w14:textId="77777777" w:rsidR="00084CC6" w:rsidRPr="00800272" w:rsidRDefault="00084CC6" w:rsidP="00415700">
            <w:pPr>
              <w:jc w:val="center"/>
              <w:rPr>
                <w:sz w:val="20"/>
                <w:szCs w:val="20"/>
              </w:rPr>
            </w:pPr>
            <w:r>
              <w:rPr>
                <w:sz w:val="20"/>
                <w:szCs w:val="20"/>
              </w:rPr>
              <w:t>Achieved</w:t>
            </w:r>
          </w:p>
        </w:tc>
      </w:tr>
      <w:tr w:rsidR="00084CC6" w14:paraId="7A3A7708" w14:textId="77777777" w:rsidTr="00415700">
        <w:tc>
          <w:tcPr>
            <w:tcW w:w="4788" w:type="dxa"/>
          </w:tcPr>
          <w:p w14:paraId="0D967DFA" w14:textId="77777777" w:rsidR="00084CC6" w:rsidRPr="00EF3671" w:rsidRDefault="00084CC6" w:rsidP="00415700">
            <w:pPr>
              <w:jc w:val="center"/>
            </w:pPr>
            <w:r w:rsidRPr="00EF3671">
              <w:t>Diversity program</w:t>
            </w:r>
          </w:p>
        </w:tc>
        <w:tc>
          <w:tcPr>
            <w:tcW w:w="4788" w:type="dxa"/>
          </w:tcPr>
          <w:p w14:paraId="616BA8E0" w14:textId="77777777" w:rsidR="00084CC6" w:rsidRDefault="00084CC6" w:rsidP="00415700">
            <w:pPr>
              <w:jc w:val="center"/>
              <w:rPr>
                <w:sz w:val="20"/>
                <w:szCs w:val="20"/>
              </w:rPr>
            </w:pPr>
            <w:r>
              <w:rPr>
                <w:sz w:val="20"/>
                <w:szCs w:val="20"/>
              </w:rPr>
              <w:t>Achieved</w:t>
            </w:r>
          </w:p>
        </w:tc>
      </w:tr>
      <w:tr w:rsidR="00084CC6" w14:paraId="15E04DE4" w14:textId="77777777" w:rsidTr="00415700">
        <w:tc>
          <w:tcPr>
            <w:tcW w:w="4788" w:type="dxa"/>
          </w:tcPr>
          <w:p w14:paraId="2FF5700F" w14:textId="77777777" w:rsidR="00084CC6" w:rsidRPr="00EF3671" w:rsidRDefault="00084CC6" w:rsidP="00415700">
            <w:pPr>
              <w:jc w:val="center"/>
            </w:pPr>
            <w:proofErr w:type="spellStart"/>
            <w:r w:rsidRPr="00EF3671">
              <w:t>VoLink</w:t>
            </w:r>
            <w:proofErr w:type="spellEnd"/>
            <w:r w:rsidRPr="00EF3671">
              <w:t xml:space="preserve"> registration</w:t>
            </w:r>
          </w:p>
        </w:tc>
        <w:tc>
          <w:tcPr>
            <w:tcW w:w="4788" w:type="dxa"/>
          </w:tcPr>
          <w:p w14:paraId="75D8B68E" w14:textId="77777777" w:rsidR="00084CC6" w:rsidRDefault="00084CC6" w:rsidP="00415700">
            <w:pPr>
              <w:jc w:val="center"/>
              <w:rPr>
                <w:sz w:val="20"/>
                <w:szCs w:val="20"/>
              </w:rPr>
            </w:pPr>
            <w:r>
              <w:rPr>
                <w:sz w:val="20"/>
                <w:szCs w:val="20"/>
              </w:rPr>
              <w:t>Achieved</w:t>
            </w:r>
          </w:p>
        </w:tc>
      </w:tr>
      <w:tr w:rsidR="00084CC6" w14:paraId="547B17DD" w14:textId="77777777" w:rsidTr="00415700">
        <w:tc>
          <w:tcPr>
            <w:tcW w:w="4788" w:type="dxa"/>
          </w:tcPr>
          <w:p w14:paraId="5918D14F" w14:textId="77777777" w:rsidR="00084CC6" w:rsidRPr="00EF3671" w:rsidRDefault="00084CC6" w:rsidP="00415700">
            <w:pPr>
              <w:jc w:val="center"/>
            </w:pPr>
            <w:r w:rsidRPr="00EF3671">
              <w:t>Roster</w:t>
            </w:r>
          </w:p>
        </w:tc>
        <w:tc>
          <w:tcPr>
            <w:tcW w:w="4788" w:type="dxa"/>
          </w:tcPr>
          <w:p w14:paraId="2822A75B" w14:textId="77777777" w:rsidR="00084CC6" w:rsidRDefault="00084CC6" w:rsidP="00415700">
            <w:pPr>
              <w:jc w:val="center"/>
              <w:rPr>
                <w:sz w:val="20"/>
                <w:szCs w:val="20"/>
              </w:rPr>
            </w:pPr>
            <w:r>
              <w:rPr>
                <w:sz w:val="20"/>
                <w:szCs w:val="20"/>
              </w:rPr>
              <w:t>Achieved</w:t>
            </w:r>
          </w:p>
        </w:tc>
      </w:tr>
      <w:tr w:rsidR="00084CC6" w14:paraId="1C87A7B4" w14:textId="77777777" w:rsidTr="00415700">
        <w:tc>
          <w:tcPr>
            <w:tcW w:w="4788" w:type="dxa"/>
          </w:tcPr>
          <w:p w14:paraId="114F4FE8" w14:textId="76405530" w:rsidR="00084CC6" w:rsidRPr="00EF3671" w:rsidRDefault="00B35CD1" w:rsidP="00415700">
            <w:pPr>
              <w:jc w:val="center"/>
            </w:pPr>
            <w:r>
              <w:t>Meetings with OSFL Coach</w:t>
            </w:r>
          </w:p>
        </w:tc>
        <w:tc>
          <w:tcPr>
            <w:tcW w:w="4788" w:type="dxa"/>
          </w:tcPr>
          <w:p w14:paraId="2AB929DC" w14:textId="77777777" w:rsidR="00084CC6" w:rsidRDefault="00084CC6" w:rsidP="00415700">
            <w:pPr>
              <w:jc w:val="center"/>
              <w:rPr>
                <w:sz w:val="20"/>
                <w:szCs w:val="20"/>
              </w:rPr>
            </w:pPr>
            <w:r>
              <w:rPr>
                <w:sz w:val="20"/>
                <w:szCs w:val="20"/>
              </w:rPr>
              <w:t>Achieved</w:t>
            </w:r>
          </w:p>
        </w:tc>
      </w:tr>
    </w:tbl>
    <w:p w14:paraId="2FC634C7" w14:textId="77777777" w:rsidR="00B35CD1" w:rsidRDefault="00B35CD1" w:rsidP="00084CC6">
      <w:pPr>
        <w:jc w:val="center"/>
        <w:rPr>
          <w:b/>
          <w:color w:val="E36C0A" w:themeColor="accent6" w:themeShade="BF"/>
        </w:rPr>
      </w:pPr>
    </w:p>
    <w:p w14:paraId="1B6A2CA8" w14:textId="1D10FCFD" w:rsidR="00084CC6" w:rsidRPr="00C372E9" w:rsidRDefault="00084CC6" w:rsidP="00084CC6">
      <w:pPr>
        <w:jc w:val="center"/>
        <w:rPr>
          <w:b/>
          <w:color w:val="E36C0A" w:themeColor="accent6" w:themeShade="BF"/>
        </w:rPr>
      </w:pPr>
      <w:r>
        <w:rPr>
          <w:b/>
          <w:color w:val="E36C0A" w:themeColor="accent6" w:themeShade="BF"/>
        </w:rPr>
        <w:t>Alpha Kappa Alpha</w:t>
      </w:r>
    </w:p>
    <w:p w14:paraId="533FDFBA" w14:textId="77777777" w:rsidR="00084CC6" w:rsidRPr="0070131A" w:rsidRDefault="00084CC6" w:rsidP="00084CC6">
      <w:pPr>
        <w:jc w:val="center"/>
      </w:pPr>
    </w:p>
    <w:p w14:paraId="5476D356" w14:textId="77777777" w:rsidR="00084CC6" w:rsidRPr="000539B7" w:rsidRDefault="00084CC6" w:rsidP="00084CC6">
      <w:pPr>
        <w:jc w:val="center"/>
        <w:rPr>
          <w:b/>
        </w:rPr>
      </w:pPr>
      <w:r>
        <w:rPr>
          <w:noProof/>
        </w:rPr>
        <mc:AlternateContent>
          <mc:Choice Requires="wps">
            <w:drawing>
              <wp:anchor distT="0" distB="0" distL="114300" distR="114300" simplePos="0" relativeHeight="251826176" behindDoc="0" locked="0" layoutInCell="1" allowOverlap="1" wp14:anchorId="509A65D0" wp14:editId="4E40C7EF">
                <wp:simplePos x="0" y="0"/>
                <wp:positionH relativeFrom="column">
                  <wp:posOffset>-6985</wp:posOffset>
                </wp:positionH>
                <wp:positionV relativeFrom="paragraph">
                  <wp:posOffset>53340</wp:posOffset>
                </wp:positionV>
                <wp:extent cx="5936615" cy="13335"/>
                <wp:effectExtent l="38100" t="38100" r="64135" b="81915"/>
                <wp:wrapNone/>
                <wp:docPr id="28" name="Straight Connector 28"/>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50269947" id="Straight Connector 28" o:spid="_x0000_s1026" style="position:absolute;z-index:251826176;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" strokecolor="#f79646" strokeweight="2pt">
                <v:shadow on="t" color="black" opacity="24903f" origin=",.5" offset="0,.55556mm"/>
              </v:line>
            </w:pict>
          </mc:Fallback>
        </mc:AlternateContent>
      </w:r>
    </w:p>
    <w:p w14:paraId="6D96723D" w14:textId="77777777" w:rsidR="00084CC6" w:rsidRPr="00C372E9" w:rsidRDefault="00084CC6" w:rsidP="00084CC6">
      <w:pPr>
        <w:rPr>
          <w:sz w:val="16"/>
          <w:szCs w:val="16"/>
        </w:rPr>
      </w:pPr>
    </w:p>
    <w:p w14:paraId="3FA992DC" w14:textId="77777777" w:rsidR="00084CC6" w:rsidRDefault="00084CC6" w:rsidP="00084CC6">
      <w:pPr>
        <w:rPr>
          <w:sz w:val="20"/>
          <w:szCs w:val="20"/>
        </w:rPr>
      </w:pPr>
    </w:p>
    <w:p w14:paraId="6773CFC5" w14:textId="6EA501FC" w:rsidR="00084CC6" w:rsidRPr="00B775B7" w:rsidRDefault="00084CC6" w:rsidP="00084CC6">
      <w:pPr>
        <w:jc w:val="center"/>
      </w:pPr>
      <w:r>
        <w:t>Overview:</w:t>
      </w:r>
      <w:r>
        <w:tab/>
        <w:t>1</w:t>
      </w:r>
      <w:r w:rsidR="00B35CD1">
        <w:t>3</w:t>
      </w:r>
      <w:r>
        <w:t xml:space="preserve"> of 14 Standards Complete</w:t>
      </w:r>
    </w:p>
    <w:p w14:paraId="60F6AE34" w14:textId="77777777" w:rsidR="00084CC6" w:rsidRDefault="00084CC6" w:rsidP="00084CC6">
      <w:pPr>
        <w:rPr>
          <w:sz w:val="20"/>
          <w:szCs w:val="20"/>
        </w:rPr>
      </w:pPr>
    </w:p>
    <w:p w14:paraId="7285E178" w14:textId="77777777" w:rsidR="00084CC6"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14:paraId="5AA1CB80" w14:textId="77777777" w:rsidTr="00415700">
        <w:tc>
          <w:tcPr>
            <w:tcW w:w="4788" w:type="dxa"/>
          </w:tcPr>
          <w:p w14:paraId="1527BDF8" w14:textId="39B9C51D" w:rsidR="00084CC6" w:rsidRPr="00206982" w:rsidRDefault="00084CC6" w:rsidP="00415700">
            <w:pPr>
              <w:jc w:val="center"/>
            </w:pPr>
            <w:r>
              <w:t>Chapter GPA Fall: 3.</w:t>
            </w:r>
            <w:r w:rsidR="00B35CD1">
              <w:t>18</w:t>
            </w:r>
            <w:r w:rsidRPr="00206982">
              <w:t xml:space="preserve">; Spring: </w:t>
            </w:r>
            <w:r>
              <w:t>3.</w:t>
            </w:r>
            <w:r w:rsidR="00B35CD1">
              <w:t>01</w:t>
            </w:r>
          </w:p>
        </w:tc>
        <w:tc>
          <w:tcPr>
            <w:tcW w:w="4788" w:type="dxa"/>
          </w:tcPr>
          <w:p w14:paraId="30AF92DC" w14:textId="77777777" w:rsidR="00084CC6" w:rsidRPr="00206982" w:rsidRDefault="00084CC6" w:rsidP="00415700">
            <w:pPr>
              <w:jc w:val="center"/>
              <w:rPr>
                <w:i/>
                <w:sz w:val="20"/>
                <w:szCs w:val="20"/>
              </w:rPr>
            </w:pPr>
            <w:r w:rsidRPr="00206982">
              <w:rPr>
                <w:sz w:val="20"/>
                <w:szCs w:val="20"/>
              </w:rPr>
              <w:t>Achieved</w:t>
            </w:r>
          </w:p>
        </w:tc>
      </w:tr>
      <w:tr w:rsidR="00084CC6" w14:paraId="090FE269" w14:textId="77777777" w:rsidTr="00415700">
        <w:tc>
          <w:tcPr>
            <w:tcW w:w="4788" w:type="dxa"/>
          </w:tcPr>
          <w:p w14:paraId="0C08D594" w14:textId="6CDA6168" w:rsidR="00084CC6" w:rsidRPr="00206982" w:rsidRDefault="00084CC6" w:rsidP="00415700">
            <w:pPr>
              <w:jc w:val="center"/>
            </w:pPr>
            <w:r w:rsidRPr="00206982">
              <w:t xml:space="preserve">New Member GPA Fall: N/A; Spring: </w:t>
            </w:r>
            <w:r w:rsidR="00B35CD1">
              <w:t>2.92</w:t>
            </w:r>
          </w:p>
        </w:tc>
        <w:tc>
          <w:tcPr>
            <w:tcW w:w="4788" w:type="dxa"/>
          </w:tcPr>
          <w:p w14:paraId="49F64DB5" w14:textId="77777777" w:rsidR="00084CC6" w:rsidRPr="00206982" w:rsidRDefault="00084CC6" w:rsidP="00415700">
            <w:pPr>
              <w:jc w:val="center"/>
              <w:rPr>
                <w:sz w:val="20"/>
                <w:szCs w:val="20"/>
              </w:rPr>
            </w:pPr>
            <w:r w:rsidRPr="00206982">
              <w:rPr>
                <w:sz w:val="20"/>
                <w:szCs w:val="20"/>
              </w:rPr>
              <w:t>Achieved</w:t>
            </w:r>
          </w:p>
        </w:tc>
      </w:tr>
      <w:tr w:rsidR="00084CC6" w14:paraId="43E80CC5" w14:textId="77777777" w:rsidTr="00415700">
        <w:tc>
          <w:tcPr>
            <w:tcW w:w="4788" w:type="dxa"/>
          </w:tcPr>
          <w:p w14:paraId="416D9ED3" w14:textId="77777777" w:rsidR="00084CC6" w:rsidRPr="00EF3671" w:rsidRDefault="00084CC6" w:rsidP="00415700">
            <w:pPr>
              <w:jc w:val="center"/>
            </w:pPr>
            <w:r w:rsidRPr="00EF3671">
              <w:t>Scholarship Program</w:t>
            </w:r>
          </w:p>
        </w:tc>
        <w:tc>
          <w:tcPr>
            <w:tcW w:w="4788" w:type="dxa"/>
          </w:tcPr>
          <w:p w14:paraId="2572E5D6" w14:textId="77777777" w:rsidR="00084CC6" w:rsidRDefault="00084CC6" w:rsidP="00415700">
            <w:pPr>
              <w:jc w:val="center"/>
              <w:rPr>
                <w:sz w:val="20"/>
                <w:szCs w:val="20"/>
              </w:rPr>
            </w:pPr>
            <w:r w:rsidRPr="00206982">
              <w:rPr>
                <w:sz w:val="20"/>
                <w:szCs w:val="20"/>
              </w:rPr>
              <w:t>Achieved</w:t>
            </w:r>
          </w:p>
        </w:tc>
      </w:tr>
      <w:tr w:rsidR="00084CC6" w14:paraId="52F317BA" w14:textId="77777777" w:rsidTr="00415700">
        <w:tc>
          <w:tcPr>
            <w:tcW w:w="4788" w:type="dxa"/>
          </w:tcPr>
          <w:p w14:paraId="383ECD17" w14:textId="32EB0D43" w:rsidR="00084CC6" w:rsidRPr="00EF3671" w:rsidRDefault="00084CC6" w:rsidP="00415700">
            <w:pPr>
              <w:jc w:val="center"/>
            </w:pPr>
            <w:r w:rsidRPr="00EF3671">
              <w:t>Co</w:t>
            </w:r>
            <w:r>
              <w:t xml:space="preserve">mmunity Service Hours Logged: </w:t>
            </w:r>
            <w:r w:rsidR="00B35CD1">
              <w:t>139</w:t>
            </w:r>
          </w:p>
        </w:tc>
        <w:tc>
          <w:tcPr>
            <w:tcW w:w="4788" w:type="dxa"/>
          </w:tcPr>
          <w:p w14:paraId="5C4EB7EE" w14:textId="27DB86CC" w:rsidR="00084CC6" w:rsidRDefault="00B35CD1" w:rsidP="00415700">
            <w:pPr>
              <w:jc w:val="center"/>
              <w:rPr>
                <w:sz w:val="20"/>
                <w:szCs w:val="20"/>
              </w:rPr>
            </w:pPr>
            <w:r>
              <w:rPr>
                <w:sz w:val="20"/>
                <w:szCs w:val="20"/>
              </w:rPr>
              <w:t xml:space="preserve">Did Not </w:t>
            </w:r>
            <w:r w:rsidR="00084CC6">
              <w:rPr>
                <w:sz w:val="20"/>
                <w:szCs w:val="20"/>
              </w:rPr>
              <w:t xml:space="preserve">Achieve (avg. </w:t>
            </w:r>
            <w:r>
              <w:rPr>
                <w:sz w:val="20"/>
                <w:szCs w:val="20"/>
              </w:rPr>
              <w:t>2.31</w:t>
            </w:r>
            <w:r w:rsidR="00084CC6">
              <w:rPr>
                <w:sz w:val="20"/>
                <w:szCs w:val="20"/>
              </w:rPr>
              <w:t>)</w:t>
            </w:r>
          </w:p>
        </w:tc>
      </w:tr>
      <w:tr w:rsidR="00084CC6" w14:paraId="08058236" w14:textId="77777777" w:rsidTr="00415700">
        <w:tc>
          <w:tcPr>
            <w:tcW w:w="4788" w:type="dxa"/>
          </w:tcPr>
          <w:p w14:paraId="52E2147C" w14:textId="274B7276" w:rsidR="00084CC6" w:rsidRPr="00EF3671" w:rsidRDefault="00084CC6" w:rsidP="00415700">
            <w:pPr>
              <w:jc w:val="center"/>
            </w:pPr>
            <w:r w:rsidRPr="00EF3671">
              <w:t>Fundraiser/Philanthropy</w:t>
            </w:r>
            <w:r>
              <w:t>: $2</w:t>
            </w:r>
            <w:r w:rsidR="00B35CD1">
              <w:t>50.00</w:t>
            </w:r>
          </w:p>
        </w:tc>
        <w:tc>
          <w:tcPr>
            <w:tcW w:w="4788" w:type="dxa"/>
          </w:tcPr>
          <w:p w14:paraId="4638B1B0" w14:textId="77777777" w:rsidR="00084CC6" w:rsidRDefault="00084CC6" w:rsidP="00415700">
            <w:pPr>
              <w:jc w:val="center"/>
              <w:rPr>
                <w:sz w:val="20"/>
                <w:szCs w:val="20"/>
              </w:rPr>
            </w:pPr>
            <w:r>
              <w:rPr>
                <w:sz w:val="20"/>
                <w:szCs w:val="20"/>
              </w:rPr>
              <w:t>Achieved</w:t>
            </w:r>
          </w:p>
        </w:tc>
      </w:tr>
      <w:tr w:rsidR="00084CC6" w14:paraId="706A391E" w14:textId="77777777" w:rsidTr="00415700">
        <w:tc>
          <w:tcPr>
            <w:tcW w:w="4788" w:type="dxa"/>
          </w:tcPr>
          <w:p w14:paraId="5660F9DA" w14:textId="77777777" w:rsidR="00084CC6" w:rsidRPr="00EF3671" w:rsidRDefault="00084CC6" w:rsidP="00415700">
            <w:pPr>
              <w:jc w:val="center"/>
            </w:pPr>
            <w:r w:rsidRPr="00EF3671">
              <w:t>Greek Leadership Summit</w:t>
            </w:r>
          </w:p>
        </w:tc>
        <w:tc>
          <w:tcPr>
            <w:tcW w:w="4788" w:type="dxa"/>
          </w:tcPr>
          <w:p w14:paraId="615E0ECA" w14:textId="77777777" w:rsidR="00084CC6" w:rsidRDefault="00084CC6" w:rsidP="00415700">
            <w:pPr>
              <w:jc w:val="center"/>
              <w:rPr>
                <w:sz w:val="20"/>
                <w:szCs w:val="20"/>
              </w:rPr>
            </w:pPr>
            <w:r w:rsidRPr="00206982">
              <w:rPr>
                <w:sz w:val="20"/>
                <w:szCs w:val="20"/>
              </w:rPr>
              <w:t>Achieved</w:t>
            </w:r>
          </w:p>
        </w:tc>
      </w:tr>
      <w:tr w:rsidR="00084CC6" w14:paraId="3755D800" w14:textId="77777777" w:rsidTr="00415700">
        <w:trPr>
          <w:trHeight w:val="70"/>
        </w:trPr>
        <w:tc>
          <w:tcPr>
            <w:tcW w:w="4788" w:type="dxa"/>
          </w:tcPr>
          <w:p w14:paraId="361E16A8" w14:textId="77777777" w:rsidR="00084CC6" w:rsidRPr="00EF3671" w:rsidRDefault="00084CC6" w:rsidP="00415700">
            <w:pPr>
              <w:jc w:val="center"/>
            </w:pPr>
            <w:r w:rsidRPr="00EF3671">
              <w:t>Headquarters Leadership/Skill Training</w:t>
            </w:r>
          </w:p>
        </w:tc>
        <w:tc>
          <w:tcPr>
            <w:tcW w:w="4788" w:type="dxa"/>
          </w:tcPr>
          <w:p w14:paraId="3B57EE18" w14:textId="77777777" w:rsidR="00084CC6" w:rsidRDefault="00084CC6" w:rsidP="00415700">
            <w:pPr>
              <w:jc w:val="center"/>
              <w:rPr>
                <w:sz w:val="20"/>
                <w:szCs w:val="20"/>
              </w:rPr>
            </w:pPr>
            <w:r>
              <w:rPr>
                <w:sz w:val="20"/>
                <w:szCs w:val="20"/>
              </w:rPr>
              <w:t>Achieved</w:t>
            </w:r>
          </w:p>
        </w:tc>
      </w:tr>
      <w:tr w:rsidR="00084CC6" w14:paraId="11864196" w14:textId="77777777" w:rsidTr="00415700">
        <w:tc>
          <w:tcPr>
            <w:tcW w:w="4788" w:type="dxa"/>
          </w:tcPr>
          <w:p w14:paraId="734C4433" w14:textId="77777777" w:rsidR="00084CC6" w:rsidRPr="00EF3671" w:rsidRDefault="00084CC6" w:rsidP="00415700">
            <w:pPr>
              <w:jc w:val="center"/>
            </w:pPr>
            <w:r w:rsidRPr="00EF3671">
              <w:t>Program with other sorority/fraternity</w:t>
            </w:r>
          </w:p>
        </w:tc>
        <w:tc>
          <w:tcPr>
            <w:tcW w:w="4788" w:type="dxa"/>
          </w:tcPr>
          <w:p w14:paraId="4FE14E50" w14:textId="77777777" w:rsidR="00084CC6" w:rsidRPr="00CA63C9" w:rsidRDefault="00084CC6" w:rsidP="00415700">
            <w:pPr>
              <w:jc w:val="center"/>
              <w:rPr>
                <w:i/>
                <w:sz w:val="20"/>
                <w:szCs w:val="20"/>
              </w:rPr>
            </w:pPr>
            <w:r w:rsidRPr="00206982">
              <w:rPr>
                <w:sz w:val="20"/>
                <w:szCs w:val="20"/>
              </w:rPr>
              <w:t>Achieved</w:t>
            </w:r>
          </w:p>
        </w:tc>
      </w:tr>
      <w:tr w:rsidR="00084CC6" w14:paraId="658C0C13" w14:textId="77777777" w:rsidTr="00415700">
        <w:tc>
          <w:tcPr>
            <w:tcW w:w="4788" w:type="dxa"/>
          </w:tcPr>
          <w:p w14:paraId="668EC7E5" w14:textId="77777777" w:rsidR="00084CC6" w:rsidRPr="00EF3671" w:rsidRDefault="00084CC6" w:rsidP="00415700">
            <w:pPr>
              <w:jc w:val="center"/>
            </w:pPr>
            <w:r w:rsidRPr="00EF3671">
              <w:t>Program with RSO or campus department</w:t>
            </w:r>
          </w:p>
        </w:tc>
        <w:tc>
          <w:tcPr>
            <w:tcW w:w="4788" w:type="dxa"/>
          </w:tcPr>
          <w:p w14:paraId="0E978312" w14:textId="77777777" w:rsidR="00084CC6" w:rsidRPr="00D6597A" w:rsidRDefault="00084CC6" w:rsidP="00415700">
            <w:pPr>
              <w:jc w:val="center"/>
              <w:rPr>
                <w:sz w:val="20"/>
                <w:szCs w:val="20"/>
              </w:rPr>
            </w:pPr>
            <w:r>
              <w:rPr>
                <w:sz w:val="20"/>
                <w:szCs w:val="20"/>
              </w:rPr>
              <w:t>Achieved</w:t>
            </w:r>
          </w:p>
        </w:tc>
      </w:tr>
      <w:tr w:rsidR="00084CC6" w14:paraId="00CB4570" w14:textId="77777777" w:rsidTr="00415700">
        <w:tc>
          <w:tcPr>
            <w:tcW w:w="4788" w:type="dxa"/>
          </w:tcPr>
          <w:p w14:paraId="48B81A21" w14:textId="77777777" w:rsidR="00084CC6" w:rsidRPr="00EF3671" w:rsidRDefault="00084CC6" w:rsidP="00415700">
            <w:pPr>
              <w:jc w:val="center"/>
            </w:pPr>
            <w:r w:rsidRPr="00EF3671">
              <w:lastRenderedPageBreak/>
              <w:t>Risk Management program</w:t>
            </w:r>
          </w:p>
        </w:tc>
        <w:tc>
          <w:tcPr>
            <w:tcW w:w="4788" w:type="dxa"/>
          </w:tcPr>
          <w:p w14:paraId="59CF4D09" w14:textId="77777777" w:rsidR="00084CC6" w:rsidRPr="00800272" w:rsidRDefault="00084CC6" w:rsidP="00415700">
            <w:pPr>
              <w:jc w:val="center"/>
              <w:rPr>
                <w:sz w:val="20"/>
                <w:szCs w:val="20"/>
              </w:rPr>
            </w:pPr>
            <w:r>
              <w:rPr>
                <w:sz w:val="20"/>
                <w:szCs w:val="20"/>
              </w:rPr>
              <w:t>Achieved</w:t>
            </w:r>
          </w:p>
        </w:tc>
      </w:tr>
      <w:tr w:rsidR="00084CC6" w14:paraId="1A70E830" w14:textId="77777777" w:rsidTr="00415700">
        <w:tc>
          <w:tcPr>
            <w:tcW w:w="4788" w:type="dxa"/>
          </w:tcPr>
          <w:p w14:paraId="11339422" w14:textId="77777777" w:rsidR="00084CC6" w:rsidRPr="00EF3671" w:rsidRDefault="00084CC6" w:rsidP="00415700">
            <w:pPr>
              <w:jc w:val="center"/>
            </w:pPr>
            <w:r w:rsidRPr="00EF3671">
              <w:t>Diversity program</w:t>
            </w:r>
          </w:p>
        </w:tc>
        <w:tc>
          <w:tcPr>
            <w:tcW w:w="4788" w:type="dxa"/>
          </w:tcPr>
          <w:p w14:paraId="02C6A9E8" w14:textId="77777777" w:rsidR="00084CC6" w:rsidRDefault="00084CC6" w:rsidP="00415700">
            <w:pPr>
              <w:jc w:val="center"/>
              <w:rPr>
                <w:sz w:val="20"/>
                <w:szCs w:val="20"/>
              </w:rPr>
            </w:pPr>
            <w:r>
              <w:rPr>
                <w:sz w:val="20"/>
                <w:szCs w:val="20"/>
              </w:rPr>
              <w:t>Achieved</w:t>
            </w:r>
          </w:p>
        </w:tc>
      </w:tr>
      <w:tr w:rsidR="00084CC6" w14:paraId="4D275AB8" w14:textId="77777777" w:rsidTr="00415700">
        <w:tc>
          <w:tcPr>
            <w:tcW w:w="4788" w:type="dxa"/>
          </w:tcPr>
          <w:p w14:paraId="78882C6D" w14:textId="77777777" w:rsidR="00084CC6" w:rsidRPr="00EF3671" w:rsidRDefault="00084CC6" w:rsidP="00415700">
            <w:pPr>
              <w:jc w:val="center"/>
            </w:pPr>
            <w:proofErr w:type="spellStart"/>
            <w:r w:rsidRPr="00EF3671">
              <w:t>VoLink</w:t>
            </w:r>
            <w:proofErr w:type="spellEnd"/>
            <w:r w:rsidRPr="00EF3671">
              <w:t xml:space="preserve"> registration</w:t>
            </w:r>
          </w:p>
        </w:tc>
        <w:tc>
          <w:tcPr>
            <w:tcW w:w="4788" w:type="dxa"/>
          </w:tcPr>
          <w:p w14:paraId="1B1D4687" w14:textId="77777777" w:rsidR="00084CC6" w:rsidRDefault="00084CC6" w:rsidP="00415700">
            <w:pPr>
              <w:jc w:val="center"/>
              <w:rPr>
                <w:sz w:val="20"/>
                <w:szCs w:val="20"/>
              </w:rPr>
            </w:pPr>
            <w:r>
              <w:rPr>
                <w:sz w:val="20"/>
                <w:szCs w:val="20"/>
              </w:rPr>
              <w:t>Achieved</w:t>
            </w:r>
          </w:p>
        </w:tc>
      </w:tr>
      <w:tr w:rsidR="00084CC6" w14:paraId="46B16D68" w14:textId="77777777" w:rsidTr="00415700">
        <w:tc>
          <w:tcPr>
            <w:tcW w:w="4788" w:type="dxa"/>
          </w:tcPr>
          <w:p w14:paraId="79D02F17" w14:textId="77777777" w:rsidR="00084CC6" w:rsidRPr="00EF3671" w:rsidRDefault="00084CC6" w:rsidP="00415700">
            <w:pPr>
              <w:jc w:val="center"/>
            </w:pPr>
            <w:r w:rsidRPr="00EF3671">
              <w:t>Roster</w:t>
            </w:r>
          </w:p>
        </w:tc>
        <w:tc>
          <w:tcPr>
            <w:tcW w:w="4788" w:type="dxa"/>
          </w:tcPr>
          <w:p w14:paraId="42AB74ED" w14:textId="77777777" w:rsidR="00084CC6" w:rsidRDefault="00084CC6" w:rsidP="00415700">
            <w:pPr>
              <w:jc w:val="center"/>
              <w:rPr>
                <w:sz w:val="20"/>
                <w:szCs w:val="20"/>
              </w:rPr>
            </w:pPr>
            <w:r>
              <w:rPr>
                <w:sz w:val="20"/>
                <w:szCs w:val="20"/>
              </w:rPr>
              <w:t>Achieved</w:t>
            </w:r>
          </w:p>
        </w:tc>
      </w:tr>
      <w:tr w:rsidR="00084CC6" w14:paraId="364A6DBB" w14:textId="77777777" w:rsidTr="00415700">
        <w:tc>
          <w:tcPr>
            <w:tcW w:w="4788" w:type="dxa"/>
          </w:tcPr>
          <w:p w14:paraId="1FBF094C" w14:textId="42E54558" w:rsidR="00084CC6" w:rsidRPr="00EF3671" w:rsidRDefault="00B35CD1" w:rsidP="00415700">
            <w:pPr>
              <w:jc w:val="center"/>
            </w:pPr>
            <w:r>
              <w:t>Meetings with OSFL Coach</w:t>
            </w:r>
          </w:p>
        </w:tc>
        <w:tc>
          <w:tcPr>
            <w:tcW w:w="4788" w:type="dxa"/>
          </w:tcPr>
          <w:p w14:paraId="7ED46C44" w14:textId="77777777" w:rsidR="00084CC6" w:rsidRDefault="00084CC6" w:rsidP="00415700">
            <w:pPr>
              <w:jc w:val="center"/>
              <w:rPr>
                <w:sz w:val="20"/>
                <w:szCs w:val="20"/>
              </w:rPr>
            </w:pPr>
            <w:r>
              <w:rPr>
                <w:sz w:val="20"/>
                <w:szCs w:val="20"/>
              </w:rPr>
              <w:t>Achieved</w:t>
            </w:r>
          </w:p>
        </w:tc>
      </w:tr>
    </w:tbl>
    <w:p w14:paraId="606070AE" w14:textId="77777777" w:rsidR="00084CC6" w:rsidRDefault="00084CC6" w:rsidP="00084CC6"/>
    <w:p w14:paraId="2492FD74" w14:textId="284BBD82" w:rsidR="00B35CD1" w:rsidRPr="00C372E9" w:rsidRDefault="00B35CD1" w:rsidP="00B35CD1">
      <w:pPr>
        <w:jc w:val="center"/>
        <w:rPr>
          <w:b/>
          <w:color w:val="E36C0A" w:themeColor="accent6" w:themeShade="BF"/>
        </w:rPr>
      </w:pPr>
      <w:r>
        <w:rPr>
          <w:b/>
          <w:color w:val="E36C0A" w:themeColor="accent6" w:themeShade="BF"/>
        </w:rPr>
        <w:t>Delta Sigma Theta (provisional year)</w:t>
      </w:r>
    </w:p>
    <w:p w14:paraId="36120D01" w14:textId="77777777" w:rsidR="00B35CD1" w:rsidRPr="0070131A" w:rsidRDefault="00B35CD1" w:rsidP="00B35CD1">
      <w:pPr>
        <w:jc w:val="center"/>
      </w:pPr>
    </w:p>
    <w:p w14:paraId="6D89AC3D" w14:textId="77777777" w:rsidR="00B35CD1" w:rsidRPr="000539B7" w:rsidRDefault="00B35CD1" w:rsidP="00B35CD1">
      <w:pPr>
        <w:jc w:val="center"/>
        <w:rPr>
          <w:b/>
        </w:rPr>
      </w:pPr>
      <w:r>
        <w:rPr>
          <w:noProof/>
        </w:rPr>
        <mc:AlternateContent>
          <mc:Choice Requires="wps">
            <w:drawing>
              <wp:anchor distT="0" distB="0" distL="114300" distR="114300" simplePos="0" relativeHeight="251851776" behindDoc="0" locked="0" layoutInCell="1" allowOverlap="1" wp14:anchorId="390786B4" wp14:editId="70C76FB2">
                <wp:simplePos x="0" y="0"/>
                <wp:positionH relativeFrom="column">
                  <wp:posOffset>-6985</wp:posOffset>
                </wp:positionH>
                <wp:positionV relativeFrom="paragraph">
                  <wp:posOffset>53340</wp:posOffset>
                </wp:positionV>
                <wp:extent cx="5936615" cy="13335"/>
                <wp:effectExtent l="38100" t="38100" r="64135" b="81915"/>
                <wp:wrapNone/>
                <wp:docPr id="10" name="Straight Connector 10"/>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3E935A59" id="Straight Connector 10" o:spid="_x0000_s1026" style="position:absolute;z-index:251851776;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" strokecolor="#f79646" strokeweight="2pt">
                <v:shadow on="t" color="black" opacity="24903f" origin=",.5" offset="0,.55556mm"/>
              </v:line>
            </w:pict>
          </mc:Fallback>
        </mc:AlternateContent>
      </w:r>
    </w:p>
    <w:p w14:paraId="55A187EF" w14:textId="77777777" w:rsidR="00B35CD1" w:rsidRPr="00C372E9" w:rsidRDefault="00B35CD1" w:rsidP="00B35CD1">
      <w:pPr>
        <w:rPr>
          <w:sz w:val="16"/>
          <w:szCs w:val="16"/>
        </w:rPr>
      </w:pPr>
    </w:p>
    <w:p w14:paraId="30E8CBB2" w14:textId="77777777" w:rsidR="00B35CD1" w:rsidRDefault="00B35CD1" w:rsidP="00B35CD1">
      <w:pPr>
        <w:rPr>
          <w:sz w:val="20"/>
          <w:szCs w:val="20"/>
        </w:rPr>
      </w:pPr>
    </w:p>
    <w:p w14:paraId="6DDB2668" w14:textId="77777777" w:rsidR="00B35CD1" w:rsidRPr="00B775B7" w:rsidRDefault="00B35CD1" w:rsidP="00B35CD1">
      <w:pPr>
        <w:jc w:val="center"/>
      </w:pPr>
      <w:r>
        <w:t>Overview:</w:t>
      </w:r>
      <w:r>
        <w:tab/>
        <w:t>13 of 14 Standards Complete</w:t>
      </w:r>
    </w:p>
    <w:p w14:paraId="0B5D4D35" w14:textId="77777777" w:rsidR="00B35CD1" w:rsidRDefault="00B35CD1" w:rsidP="00B35CD1">
      <w:pPr>
        <w:rPr>
          <w:sz w:val="20"/>
          <w:szCs w:val="20"/>
        </w:rPr>
      </w:pPr>
    </w:p>
    <w:p w14:paraId="1567B39D" w14:textId="77777777" w:rsidR="00B35CD1" w:rsidRDefault="00B35CD1" w:rsidP="00B35CD1">
      <w:pPr>
        <w:rPr>
          <w:sz w:val="20"/>
          <w:szCs w:val="20"/>
        </w:rPr>
      </w:pPr>
    </w:p>
    <w:tbl>
      <w:tblPr>
        <w:tblStyle w:val="TableGrid"/>
        <w:tblW w:w="0" w:type="auto"/>
        <w:tblLook w:val="04A0" w:firstRow="1" w:lastRow="0" w:firstColumn="1" w:lastColumn="0" w:noHBand="0" w:noVBand="1"/>
      </w:tblPr>
      <w:tblGrid>
        <w:gridCol w:w="4712"/>
        <w:gridCol w:w="4638"/>
      </w:tblGrid>
      <w:tr w:rsidR="00B35CD1" w14:paraId="3C99E376" w14:textId="77777777" w:rsidTr="00D26602">
        <w:tc>
          <w:tcPr>
            <w:tcW w:w="4788" w:type="dxa"/>
          </w:tcPr>
          <w:p w14:paraId="46623AD8" w14:textId="347614EB" w:rsidR="00B35CD1" w:rsidRPr="00206982" w:rsidRDefault="00B35CD1" w:rsidP="00D26602">
            <w:pPr>
              <w:jc w:val="center"/>
            </w:pPr>
            <w:r>
              <w:t>Chapter GPA Fall: 3.10</w:t>
            </w:r>
            <w:r w:rsidRPr="00206982">
              <w:t xml:space="preserve">; Spring: </w:t>
            </w:r>
            <w:r>
              <w:t>3.07</w:t>
            </w:r>
          </w:p>
        </w:tc>
        <w:tc>
          <w:tcPr>
            <w:tcW w:w="4788" w:type="dxa"/>
          </w:tcPr>
          <w:p w14:paraId="41783BC6" w14:textId="77777777" w:rsidR="00B35CD1" w:rsidRPr="00206982" w:rsidRDefault="00B35CD1" w:rsidP="00D26602">
            <w:pPr>
              <w:jc w:val="center"/>
              <w:rPr>
                <w:i/>
                <w:sz w:val="20"/>
                <w:szCs w:val="20"/>
              </w:rPr>
            </w:pPr>
            <w:r w:rsidRPr="00206982">
              <w:rPr>
                <w:sz w:val="20"/>
                <w:szCs w:val="20"/>
              </w:rPr>
              <w:t>Achieved</w:t>
            </w:r>
          </w:p>
        </w:tc>
      </w:tr>
      <w:tr w:rsidR="00B35CD1" w14:paraId="4CEB8CC2" w14:textId="77777777" w:rsidTr="00D26602">
        <w:tc>
          <w:tcPr>
            <w:tcW w:w="4788" w:type="dxa"/>
          </w:tcPr>
          <w:p w14:paraId="76B7F91C" w14:textId="4FB7139B" w:rsidR="00B35CD1" w:rsidRPr="00206982" w:rsidRDefault="00B35CD1" w:rsidP="00D26602">
            <w:pPr>
              <w:jc w:val="center"/>
            </w:pPr>
            <w:r w:rsidRPr="00206982">
              <w:t xml:space="preserve">New Member GPA Fall: N/A; Spring: </w:t>
            </w:r>
            <w:r>
              <w:t>3.07</w:t>
            </w:r>
          </w:p>
        </w:tc>
        <w:tc>
          <w:tcPr>
            <w:tcW w:w="4788" w:type="dxa"/>
          </w:tcPr>
          <w:p w14:paraId="0ADC9FCF" w14:textId="77777777" w:rsidR="00B35CD1" w:rsidRPr="00206982" w:rsidRDefault="00B35CD1" w:rsidP="00D26602">
            <w:pPr>
              <w:jc w:val="center"/>
              <w:rPr>
                <w:sz w:val="20"/>
                <w:szCs w:val="20"/>
              </w:rPr>
            </w:pPr>
            <w:r w:rsidRPr="00206982">
              <w:rPr>
                <w:sz w:val="20"/>
                <w:szCs w:val="20"/>
              </w:rPr>
              <w:t>Achieved</w:t>
            </w:r>
          </w:p>
        </w:tc>
      </w:tr>
      <w:tr w:rsidR="00B35CD1" w14:paraId="4AF43C36" w14:textId="77777777" w:rsidTr="00D26602">
        <w:tc>
          <w:tcPr>
            <w:tcW w:w="4788" w:type="dxa"/>
          </w:tcPr>
          <w:p w14:paraId="0383D00A" w14:textId="77777777" w:rsidR="00B35CD1" w:rsidRPr="00EF3671" w:rsidRDefault="00B35CD1" w:rsidP="00D26602">
            <w:pPr>
              <w:jc w:val="center"/>
            </w:pPr>
            <w:r w:rsidRPr="00EF3671">
              <w:t>Scholarship Program</w:t>
            </w:r>
          </w:p>
        </w:tc>
        <w:tc>
          <w:tcPr>
            <w:tcW w:w="4788" w:type="dxa"/>
          </w:tcPr>
          <w:p w14:paraId="72D0AFC6" w14:textId="77777777" w:rsidR="00B35CD1" w:rsidRDefault="00B35CD1" w:rsidP="00D26602">
            <w:pPr>
              <w:jc w:val="center"/>
              <w:rPr>
                <w:sz w:val="20"/>
                <w:szCs w:val="20"/>
              </w:rPr>
            </w:pPr>
            <w:r w:rsidRPr="00206982">
              <w:rPr>
                <w:sz w:val="20"/>
                <w:szCs w:val="20"/>
              </w:rPr>
              <w:t>Achieved</w:t>
            </w:r>
          </w:p>
        </w:tc>
      </w:tr>
      <w:tr w:rsidR="00B35CD1" w14:paraId="3EAACF5B" w14:textId="77777777" w:rsidTr="00D26602">
        <w:tc>
          <w:tcPr>
            <w:tcW w:w="4788" w:type="dxa"/>
          </w:tcPr>
          <w:p w14:paraId="16B6B212" w14:textId="5D73F58D" w:rsidR="00B35CD1" w:rsidRPr="00EF3671" w:rsidRDefault="00B35CD1" w:rsidP="00D26602">
            <w:pPr>
              <w:jc w:val="center"/>
            </w:pPr>
            <w:r w:rsidRPr="00EF3671">
              <w:t>Co</w:t>
            </w:r>
            <w:r>
              <w:t>mmunity Service Hours Logged: 508.33</w:t>
            </w:r>
          </w:p>
        </w:tc>
        <w:tc>
          <w:tcPr>
            <w:tcW w:w="4788" w:type="dxa"/>
          </w:tcPr>
          <w:p w14:paraId="79DA16D4" w14:textId="68665461" w:rsidR="00B35CD1" w:rsidRDefault="00B35CD1" w:rsidP="00D26602">
            <w:pPr>
              <w:jc w:val="center"/>
              <w:rPr>
                <w:sz w:val="20"/>
                <w:szCs w:val="20"/>
              </w:rPr>
            </w:pPr>
            <w:r>
              <w:rPr>
                <w:sz w:val="20"/>
                <w:szCs w:val="20"/>
              </w:rPr>
              <w:t>Did Not Achieve (avg. 8.06)</w:t>
            </w:r>
          </w:p>
        </w:tc>
      </w:tr>
      <w:tr w:rsidR="00B35CD1" w14:paraId="03BFF670" w14:textId="77777777" w:rsidTr="00D26602">
        <w:tc>
          <w:tcPr>
            <w:tcW w:w="4788" w:type="dxa"/>
          </w:tcPr>
          <w:p w14:paraId="39E1B824" w14:textId="36D9C760" w:rsidR="00B35CD1" w:rsidRPr="00EF3671" w:rsidRDefault="00B35CD1" w:rsidP="00D26602">
            <w:pPr>
              <w:jc w:val="center"/>
            </w:pPr>
            <w:r w:rsidRPr="00EF3671">
              <w:t>Fundraiser/Philanthropy</w:t>
            </w:r>
            <w:r>
              <w:t>: $240.00</w:t>
            </w:r>
          </w:p>
        </w:tc>
        <w:tc>
          <w:tcPr>
            <w:tcW w:w="4788" w:type="dxa"/>
          </w:tcPr>
          <w:p w14:paraId="23620E01" w14:textId="77777777" w:rsidR="00B35CD1" w:rsidRDefault="00B35CD1" w:rsidP="00D26602">
            <w:pPr>
              <w:jc w:val="center"/>
              <w:rPr>
                <w:sz w:val="20"/>
                <w:szCs w:val="20"/>
              </w:rPr>
            </w:pPr>
            <w:r>
              <w:rPr>
                <w:sz w:val="20"/>
                <w:szCs w:val="20"/>
              </w:rPr>
              <w:t>Achieved</w:t>
            </w:r>
          </w:p>
        </w:tc>
      </w:tr>
      <w:tr w:rsidR="00B35CD1" w14:paraId="40BD74B8" w14:textId="77777777" w:rsidTr="00D26602">
        <w:tc>
          <w:tcPr>
            <w:tcW w:w="4788" w:type="dxa"/>
          </w:tcPr>
          <w:p w14:paraId="765DD165" w14:textId="77777777" w:rsidR="00B35CD1" w:rsidRPr="00EF3671" w:rsidRDefault="00B35CD1" w:rsidP="00D26602">
            <w:pPr>
              <w:jc w:val="center"/>
            </w:pPr>
            <w:r w:rsidRPr="00EF3671">
              <w:t>Greek Leadership Summit</w:t>
            </w:r>
          </w:p>
        </w:tc>
        <w:tc>
          <w:tcPr>
            <w:tcW w:w="4788" w:type="dxa"/>
          </w:tcPr>
          <w:p w14:paraId="0836FE11" w14:textId="77777777" w:rsidR="00B35CD1" w:rsidRDefault="00B35CD1" w:rsidP="00D26602">
            <w:pPr>
              <w:jc w:val="center"/>
              <w:rPr>
                <w:sz w:val="20"/>
                <w:szCs w:val="20"/>
              </w:rPr>
            </w:pPr>
            <w:r w:rsidRPr="00206982">
              <w:rPr>
                <w:sz w:val="20"/>
                <w:szCs w:val="20"/>
              </w:rPr>
              <w:t>Achieved</w:t>
            </w:r>
          </w:p>
        </w:tc>
      </w:tr>
      <w:tr w:rsidR="00B35CD1" w14:paraId="3D91820A" w14:textId="77777777" w:rsidTr="00D26602">
        <w:trPr>
          <w:trHeight w:val="70"/>
        </w:trPr>
        <w:tc>
          <w:tcPr>
            <w:tcW w:w="4788" w:type="dxa"/>
          </w:tcPr>
          <w:p w14:paraId="3F338691" w14:textId="77777777" w:rsidR="00B35CD1" w:rsidRPr="00EF3671" w:rsidRDefault="00B35CD1" w:rsidP="00D26602">
            <w:pPr>
              <w:jc w:val="center"/>
            </w:pPr>
            <w:r w:rsidRPr="00EF3671">
              <w:t>Headquarters Leadership/Skill Training</w:t>
            </w:r>
          </w:p>
        </w:tc>
        <w:tc>
          <w:tcPr>
            <w:tcW w:w="4788" w:type="dxa"/>
          </w:tcPr>
          <w:p w14:paraId="36BE4CB5" w14:textId="77777777" w:rsidR="00B35CD1" w:rsidRDefault="00B35CD1" w:rsidP="00D26602">
            <w:pPr>
              <w:jc w:val="center"/>
              <w:rPr>
                <w:sz w:val="20"/>
                <w:szCs w:val="20"/>
              </w:rPr>
            </w:pPr>
            <w:r>
              <w:rPr>
                <w:sz w:val="20"/>
                <w:szCs w:val="20"/>
              </w:rPr>
              <w:t>Achieved</w:t>
            </w:r>
          </w:p>
        </w:tc>
      </w:tr>
      <w:tr w:rsidR="00B35CD1" w14:paraId="565E22A5" w14:textId="77777777" w:rsidTr="00D26602">
        <w:tc>
          <w:tcPr>
            <w:tcW w:w="4788" w:type="dxa"/>
          </w:tcPr>
          <w:p w14:paraId="12367BA6" w14:textId="77777777" w:rsidR="00B35CD1" w:rsidRPr="00EF3671" w:rsidRDefault="00B35CD1" w:rsidP="00D26602">
            <w:pPr>
              <w:jc w:val="center"/>
            </w:pPr>
            <w:r w:rsidRPr="00EF3671">
              <w:t>Program with other sorority/fraternity</w:t>
            </w:r>
          </w:p>
        </w:tc>
        <w:tc>
          <w:tcPr>
            <w:tcW w:w="4788" w:type="dxa"/>
          </w:tcPr>
          <w:p w14:paraId="4F3243C1" w14:textId="77777777" w:rsidR="00B35CD1" w:rsidRPr="00CA63C9" w:rsidRDefault="00B35CD1" w:rsidP="00D26602">
            <w:pPr>
              <w:jc w:val="center"/>
              <w:rPr>
                <w:i/>
                <w:sz w:val="20"/>
                <w:szCs w:val="20"/>
              </w:rPr>
            </w:pPr>
            <w:r w:rsidRPr="00206982">
              <w:rPr>
                <w:sz w:val="20"/>
                <w:szCs w:val="20"/>
              </w:rPr>
              <w:t>Achieved</w:t>
            </w:r>
          </w:p>
        </w:tc>
      </w:tr>
      <w:tr w:rsidR="00B35CD1" w14:paraId="54663BDA" w14:textId="77777777" w:rsidTr="00D26602">
        <w:tc>
          <w:tcPr>
            <w:tcW w:w="4788" w:type="dxa"/>
          </w:tcPr>
          <w:p w14:paraId="7464047B" w14:textId="77777777" w:rsidR="00B35CD1" w:rsidRPr="00EF3671" w:rsidRDefault="00B35CD1" w:rsidP="00D26602">
            <w:pPr>
              <w:jc w:val="center"/>
            </w:pPr>
            <w:r w:rsidRPr="00EF3671">
              <w:t>Program with RSO or campus department</w:t>
            </w:r>
          </w:p>
        </w:tc>
        <w:tc>
          <w:tcPr>
            <w:tcW w:w="4788" w:type="dxa"/>
          </w:tcPr>
          <w:p w14:paraId="3C0CDC25" w14:textId="77777777" w:rsidR="00B35CD1" w:rsidRPr="00D6597A" w:rsidRDefault="00B35CD1" w:rsidP="00D26602">
            <w:pPr>
              <w:jc w:val="center"/>
              <w:rPr>
                <w:sz w:val="20"/>
                <w:szCs w:val="20"/>
              </w:rPr>
            </w:pPr>
            <w:r>
              <w:rPr>
                <w:sz w:val="20"/>
                <w:szCs w:val="20"/>
              </w:rPr>
              <w:t>Achieved</w:t>
            </w:r>
          </w:p>
        </w:tc>
      </w:tr>
      <w:tr w:rsidR="00B35CD1" w14:paraId="1AC37818" w14:textId="77777777" w:rsidTr="00D26602">
        <w:tc>
          <w:tcPr>
            <w:tcW w:w="4788" w:type="dxa"/>
          </w:tcPr>
          <w:p w14:paraId="7112EDD0" w14:textId="77777777" w:rsidR="00B35CD1" w:rsidRPr="00EF3671" w:rsidRDefault="00B35CD1" w:rsidP="00D26602">
            <w:pPr>
              <w:jc w:val="center"/>
            </w:pPr>
            <w:r w:rsidRPr="00EF3671">
              <w:t>Risk Management program</w:t>
            </w:r>
          </w:p>
        </w:tc>
        <w:tc>
          <w:tcPr>
            <w:tcW w:w="4788" w:type="dxa"/>
          </w:tcPr>
          <w:p w14:paraId="7E3A39AC" w14:textId="77777777" w:rsidR="00B35CD1" w:rsidRPr="00800272" w:rsidRDefault="00B35CD1" w:rsidP="00D26602">
            <w:pPr>
              <w:jc w:val="center"/>
              <w:rPr>
                <w:sz w:val="20"/>
                <w:szCs w:val="20"/>
              </w:rPr>
            </w:pPr>
            <w:r>
              <w:rPr>
                <w:sz w:val="20"/>
                <w:szCs w:val="20"/>
              </w:rPr>
              <w:t>Achieved</w:t>
            </w:r>
          </w:p>
        </w:tc>
      </w:tr>
      <w:tr w:rsidR="00B35CD1" w14:paraId="16A78633" w14:textId="77777777" w:rsidTr="00D26602">
        <w:tc>
          <w:tcPr>
            <w:tcW w:w="4788" w:type="dxa"/>
          </w:tcPr>
          <w:p w14:paraId="57E2E6E4" w14:textId="77777777" w:rsidR="00B35CD1" w:rsidRPr="00EF3671" w:rsidRDefault="00B35CD1" w:rsidP="00D26602">
            <w:pPr>
              <w:jc w:val="center"/>
            </w:pPr>
            <w:r w:rsidRPr="00EF3671">
              <w:t>Diversity program</w:t>
            </w:r>
          </w:p>
        </w:tc>
        <w:tc>
          <w:tcPr>
            <w:tcW w:w="4788" w:type="dxa"/>
          </w:tcPr>
          <w:p w14:paraId="36C09F2E" w14:textId="77777777" w:rsidR="00B35CD1" w:rsidRDefault="00B35CD1" w:rsidP="00D26602">
            <w:pPr>
              <w:jc w:val="center"/>
              <w:rPr>
                <w:sz w:val="20"/>
                <w:szCs w:val="20"/>
              </w:rPr>
            </w:pPr>
            <w:r>
              <w:rPr>
                <w:sz w:val="20"/>
                <w:szCs w:val="20"/>
              </w:rPr>
              <w:t>Achieved</w:t>
            </w:r>
          </w:p>
        </w:tc>
      </w:tr>
      <w:tr w:rsidR="00B35CD1" w14:paraId="545B57ED" w14:textId="77777777" w:rsidTr="00D26602">
        <w:tc>
          <w:tcPr>
            <w:tcW w:w="4788" w:type="dxa"/>
          </w:tcPr>
          <w:p w14:paraId="33D407E1" w14:textId="77777777" w:rsidR="00B35CD1" w:rsidRPr="00EF3671" w:rsidRDefault="00B35CD1" w:rsidP="00D26602">
            <w:pPr>
              <w:jc w:val="center"/>
            </w:pPr>
            <w:proofErr w:type="spellStart"/>
            <w:r w:rsidRPr="00EF3671">
              <w:t>VoLink</w:t>
            </w:r>
            <w:proofErr w:type="spellEnd"/>
            <w:r w:rsidRPr="00EF3671">
              <w:t xml:space="preserve"> registration</w:t>
            </w:r>
          </w:p>
        </w:tc>
        <w:tc>
          <w:tcPr>
            <w:tcW w:w="4788" w:type="dxa"/>
          </w:tcPr>
          <w:p w14:paraId="683F02CD" w14:textId="77777777" w:rsidR="00B35CD1" w:rsidRDefault="00B35CD1" w:rsidP="00D26602">
            <w:pPr>
              <w:jc w:val="center"/>
              <w:rPr>
                <w:sz w:val="20"/>
                <w:szCs w:val="20"/>
              </w:rPr>
            </w:pPr>
            <w:r>
              <w:rPr>
                <w:sz w:val="20"/>
                <w:szCs w:val="20"/>
              </w:rPr>
              <w:t>Achieved</w:t>
            </w:r>
          </w:p>
        </w:tc>
      </w:tr>
      <w:tr w:rsidR="00B35CD1" w14:paraId="74B8C897" w14:textId="77777777" w:rsidTr="00D26602">
        <w:tc>
          <w:tcPr>
            <w:tcW w:w="4788" w:type="dxa"/>
          </w:tcPr>
          <w:p w14:paraId="4F48F6B0" w14:textId="77777777" w:rsidR="00B35CD1" w:rsidRPr="00EF3671" w:rsidRDefault="00B35CD1" w:rsidP="00D26602">
            <w:pPr>
              <w:jc w:val="center"/>
            </w:pPr>
            <w:r w:rsidRPr="00EF3671">
              <w:t>Roster</w:t>
            </w:r>
          </w:p>
        </w:tc>
        <w:tc>
          <w:tcPr>
            <w:tcW w:w="4788" w:type="dxa"/>
          </w:tcPr>
          <w:p w14:paraId="3D2CA4BD" w14:textId="77777777" w:rsidR="00B35CD1" w:rsidRDefault="00B35CD1" w:rsidP="00D26602">
            <w:pPr>
              <w:jc w:val="center"/>
              <w:rPr>
                <w:sz w:val="20"/>
                <w:szCs w:val="20"/>
              </w:rPr>
            </w:pPr>
            <w:r>
              <w:rPr>
                <w:sz w:val="20"/>
                <w:szCs w:val="20"/>
              </w:rPr>
              <w:t>Achieved</w:t>
            </w:r>
          </w:p>
        </w:tc>
      </w:tr>
      <w:tr w:rsidR="00B35CD1" w14:paraId="01E493D2" w14:textId="77777777" w:rsidTr="00D26602">
        <w:tc>
          <w:tcPr>
            <w:tcW w:w="4788" w:type="dxa"/>
          </w:tcPr>
          <w:p w14:paraId="6FF43234" w14:textId="77777777" w:rsidR="00B35CD1" w:rsidRPr="00EF3671" w:rsidRDefault="00B35CD1" w:rsidP="00D26602">
            <w:pPr>
              <w:jc w:val="center"/>
            </w:pPr>
            <w:r>
              <w:t>Meetings with OSFL Coach</w:t>
            </w:r>
          </w:p>
        </w:tc>
        <w:tc>
          <w:tcPr>
            <w:tcW w:w="4788" w:type="dxa"/>
          </w:tcPr>
          <w:p w14:paraId="0636DDB8" w14:textId="77777777" w:rsidR="00B35CD1" w:rsidRDefault="00B35CD1" w:rsidP="00D26602">
            <w:pPr>
              <w:jc w:val="center"/>
              <w:rPr>
                <w:sz w:val="20"/>
                <w:szCs w:val="20"/>
              </w:rPr>
            </w:pPr>
            <w:r>
              <w:rPr>
                <w:sz w:val="20"/>
                <w:szCs w:val="20"/>
              </w:rPr>
              <w:t>Achieved</w:t>
            </w:r>
          </w:p>
        </w:tc>
      </w:tr>
    </w:tbl>
    <w:p w14:paraId="4884354A" w14:textId="77777777" w:rsidR="002503D8" w:rsidRDefault="002503D8" w:rsidP="00084CC6">
      <w:pPr>
        <w:jc w:val="center"/>
        <w:rPr>
          <w:b/>
          <w:color w:val="E36C0A" w:themeColor="accent6" w:themeShade="BF"/>
        </w:rPr>
      </w:pPr>
    </w:p>
    <w:p w14:paraId="68A919B0" w14:textId="38AFBA20" w:rsidR="00084CC6" w:rsidRPr="00C372E9" w:rsidRDefault="00084CC6" w:rsidP="00084CC6">
      <w:pPr>
        <w:jc w:val="center"/>
        <w:rPr>
          <w:b/>
          <w:color w:val="E36C0A" w:themeColor="accent6" w:themeShade="BF"/>
        </w:rPr>
      </w:pPr>
      <w:r>
        <w:rPr>
          <w:b/>
          <w:color w:val="E36C0A" w:themeColor="accent6" w:themeShade="BF"/>
        </w:rPr>
        <w:t>Iota Phi Theta</w:t>
      </w:r>
    </w:p>
    <w:p w14:paraId="3A4B5A2B" w14:textId="77777777" w:rsidR="00084CC6" w:rsidRPr="0070131A" w:rsidRDefault="00084CC6" w:rsidP="00084CC6">
      <w:pPr>
        <w:jc w:val="center"/>
      </w:pPr>
    </w:p>
    <w:p w14:paraId="77CEE64E" w14:textId="77777777" w:rsidR="00084CC6" w:rsidRPr="000539B7" w:rsidRDefault="00084CC6" w:rsidP="00084CC6">
      <w:pPr>
        <w:jc w:val="center"/>
        <w:rPr>
          <w:b/>
        </w:rPr>
      </w:pPr>
      <w:r>
        <w:rPr>
          <w:noProof/>
        </w:rPr>
        <mc:AlternateContent>
          <mc:Choice Requires="wps">
            <w:drawing>
              <wp:anchor distT="0" distB="0" distL="114300" distR="114300" simplePos="0" relativeHeight="251827200" behindDoc="0" locked="0" layoutInCell="1" allowOverlap="1" wp14:anchorId="264300D4" wp14:editId="73839928">
                <wp:simplePos x="0" y="0"/>
                <wp:positionH relativeFrom="column">
                  <wp:posOffset>-6985</wp:posOffset>
                </wp:positionH>
                <wp:positionV relativeFrom="paragraph">
                  <wp:posOffset>53340</wp:posOffset>
                </wp:positionV>
                <wp:extent cx="5936615" cy="13335"/>
                <wp:effectExtent l="38100" t="38100" r="64135" b="81915"/>
                <wp:wrapNone/>
                <wp:docPr id="29" name="Straight Connector 29"/>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66FB0719" id="Straight Connector 29" o:spid="_x0000_s1026" style="position:absolute;z-index:251827200;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" strokecolor="#f79646" strokeweight="2pt">
                <v:shadow on="t" color="black" opacity="24903f" origin=",.5" offset="0,.55556mm"/>
              </v:line>
            </w:pict>
          </mc:Fallback>
        </mc:AlternateContent>
      </w:r>
    </w:p>
    <w:p w14:paraId="57663180" w14:textId="77777777" w:rsidR="00084CC6" w:rsidRPr="00C372E9" w:rsidRDefault="00084CC6" w:rsidP="00084CC6">
      <w:pPr>
        <w:rPr>
          <w:sz w:val="16"/>
          <w:szCs w:val="16"/>
        </w:rPr>
      </w:pPr>
    </w:p>
    <w:p w14:paraId="0685DC63" w14:textId="77777777" w:rsidR="00084CC6" w:rsidRDefault="00084CC6" w:rsidP="00084CC6">
      <w:pPr>
        <w:rPr>
          <w:sz w:val="20"/>
          <w:szCs w:val="20"/>
        </w:rPr>
      </w:pPr>
    </w:p>
    <w:p w14:paraId="5864701F" w14:textId="2539CC0D" w:rsidR="00084CC6" w:rsidRDefault="00084CC6" w:rsidP="00084CC6">
      <w:pPr>
        <w:jc w:val="center"/>
      </w:pPr>
      <w:r>
        <w:t>Overview:</w:t>
      </w:r>
      <w:r>
        <w:tab/>
      </w:r>
      <w:r w:rsidR="00143868">
        <w:t>11</w:t>
      </w:r>
      <w:r>
        <w:t xml:space="preserve"> of 14 Standards Complete</w:t>
      </w:r>
    </w:p>
    <w:p w14:paraId="59138C0B" w14:textId="4D5CC9C0" w:rsidR="00A16C68" w:rsidRPr="00B775B7" w:rsidRDefault="00A16C68" w:rsidP="00084CC6">
      <w:pPr>
        <w:jc w:val="center"/>
      </w:pPr>
      <w:r>
        <w:rPr>
          <w:i/>
        </w:rPr>
        <w:t>201</w:t>
      </w:r>
      <w:r w:rsidR="00B35CD1">
        <w:rPr>
          <w:i/>
        </w:rPr>
        <w:t>8</w:t>
      </w:r>
      <w:r>
        <w:rPr>
          <w:i/>
        </w:rPr>
        <w:t>-201</w:t>
      </w:r>
      <w:r w:rsidR="00B35CD1">
        <w:rPr>
          <w:i/>
        </w:rPr>
        <w:t>9</w:t>
      </w:r>
      <w:r>
        <w:rPr>
          <w:i/>
        </w:rPr>
        <w:t xml:space="preserve"> Status: </w:t>
      </w:r>
      <w:r w:rsidR="00B35CD1">
        <w:rPr>
          <w:i/>
        </w:rPr>
        <w:t>Warning</w:t>
      </w:r>
      <w:r>
        <w:rPr>
          <w:i/>
        </w:rPr>
        <w:t xml:space="preserve"> Level</w:t>
      </w:r>
    </w:p>
    <w:p w14:paraId="202E2AE8" w14:textId="77777777" w:rsidR="00084CC6" w:rsidRDefault="00084CC6" w:rsidP="00084CC6">
      <w:pPr>
        <w:rPr>
          <w:sz w:val="20"/>
          <w:szCs w:val="20"/>
        </w:rPr>
      </w:pPr>
    </w:p>
    <w:p w14:paraId="2630D15C" w14:textId="77777777" w:rsidR="00084CC6"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14:paraId="680D1C42" w14:textId="77777777" w:rsidTr="00415700">
        <w:tc>
          <w:tcPr>
            <w:tcW w:w="4788" w:type="dxa"/>
          </w:tcPr>
          <w:p w14:paraId="39DC9069" w14:textId="456992FB" w:rsidR="00084CC6" w:rsidRPr="00EF3671" w:rsidRDefault="00084CC6" w:rsidP="00415700">
            <w:pPr>
              <w:jc w:val="center"/>
            </w:pPr>
            <w:r>
              <w:t>Chapter GPA Fall: 2.</w:t>
            </w:r>
            <w:r w:rsidR="00B35CD1">
              <w:t>59</w:t>
            </w:r>
            <w:r w:rsidRPr="00EF3671">
              <w:t>; Spring:</w:t>
            </w:r>
            <w:r>
              <w:t xml:space="preserve"> 3.0</w:t>
            </w:r>
            <w:r w:rsidR="00B35CD1">
              <w:t>2</w:t>
            </w:r>
          </w:p>
        </w:tc>
        <w:tc>
          <w:tcPr>
            <w:tcW w:w="4788" w:type="dxa"/>
          </w:tcPr>
          <w:p w14:paraId="5D9CEBC0" w14:textId="77777777" w:rsidR="00084CC6" w:rsidRPr="00206982" w:rsidRDefault="00084CC6" w:rsidP="00415700">
            <w:pPr>
              <w:jc w:val="center"/>
              <w:rPr>
                <w:i/>
                <w:sz w:val="20"/>
                <w:szCs w:val="20"/>
              </w:rPr>
            </w:pPr>
            <w:r w:rsidRPr="00206982">
              <w:rPr>
                <w:sz w:val="20"/>
                <w:szCs w:val="20"/>
              </w:rPr>
              <w:t>Achieved</w:t>
            </w:r>
          </w:p>
        </w:tc>
      </w:tr>
      <w:tr w:rsidR="00084CC6" w14:paraId="09D53CD9" w14:textId="77777777" w:rsidTr="00415700">
        <w:tc>
          <w:tcPr>
            <w:tcW w:w="4788" w:type="dxa"/>
          </w:tcPr>
          <w:p w14:paraId="5A020550" w14:textId="104AE4D9" w:rsidR="00084CC6" w:rsidRPr="00EF3671" w:rsidRDefault="00084CC6" w:rsidP="00415700">
            <w:pPr>
              <w:jc w:val="center"/>
            </w:pPr>
            <w:r>
              <w:t xml:space="preserve">New Member GPA Fall: </w:t>
            </w:r>
            <w:r w:rsidR="00143868">
              <w:t>N/A</w:t>
            </w:r>
            <w:r w:rsidRPr="00EF3671">
              <w:t>; Spring:</w:t>
            </w:r>
            <w:r>
              <w:t xml:space="preserve"> N/A</w:t>
            </w:r>
          </w:p>
        </w:tc>
        <w:tc>
          <w:tcPr>
            <w:tcW w:w="4788" w:type="dxa"/>
          </w:tcPr>
          <w:p w14:paraId="1A92B923" w14:textId="72A3FBB9" w:rsidR="00084CC6" w:rsidRPr="00206982" w:rsidRDefault="00143868" w:rsidP="00415700">
            <w:pPr>
              <w:jc w:val="center"/>
              <w:rPr>
                <w:i/>
                <w:sz w:val="20"/>
                <w:szCs w:val="20"/>
              </w:rPr>
            </w:pPr>
            <w:r>
              <w:rPr>
                <w:sz w:val="20"/>
                <w:szCs w:val="20"/>
              </w:rPr>
              <w:t>N/A</w:t>
            </w:r>
          </w:p>
        </w:tc>
      </w:tr>
      <w:tr w:rsidR="00084CC6" w14:paraId="607ED228" w14:textId="77777777" w:rsidTr="00415700">
        <w:tc>
          <w:tcPr>
            <w:tcW w:w="4788" w:type="dxa"/>
          </w:tcPr>
          <w:p w14:paraId="548C0F19" w14:textId="77777777" w:rsidR="00084CC6" w:rsidRPr="00EF3671" w:rsidRDefault="00084CC6" w:rsidP="00415700">
            <w:pPr>
              <w:jc w:val="center"/>
            </w:pPr>
            <w:r w:rsidRPr="00EF3671">
              <w:t>Scholarship Program</w:t>
            </w:r>
          </w:p>
        </w:tc>
        <w:tc>
          <w:tcPr>
            <w:tcW w:w="4788" w:type="dxa"/>
          </w:tcPr>
          <w:p w14:paraId="1C2C09C0" w14:textId="77777777" w:rsidR="00084CC6" w:rsidRDefault="00084CC6" w:rsidP="00415700">
            <w:pPr>
              <w:jc w:val="center"/>
              <w:rPr>
                <w:sz w:val="20"/>
                <w:szCs w:val="20"/>
              </w:rPr>
            </w:pPr>
            <w:r>
              <w:rPr>
                <w:sz w:val="20"/>
                <w:szCs w:val="20"/>
              </w:rPr>
              <w:t>Achieved</w:t>
            </w:r>
          </w:p>
        </w:tc>
      </w:tr>
      <w:tr w:rsidR="00084CC6" w14:paraId="2C5D98BF" w14:textId="77777777" w:rsidTr="00415700">
        <w:tc>
          <w:tcPr>
            <w:tcW w:w="4788" w:type="dxa"/>
          </w:tcPr>
          <w:p w14:paraId="7C512657" w14:textId="58B84091" w:rsidR="00084CC6" w:rsidRPr="00EF3671" w:rsidRDefault="00084CC6" w:rsidP="00415700">
            <w:pPr>
              <w:jc w:val="center"/>
            </w:pPr>
            <w:r w:rsidRPr="00EF3671">
              <w:t>Co</w:t>
            </w:r>
            <w:r>
              <w:t>mmunity Service Hours Logged: 1</w:t>
            </w:r>
            <w:r w:rsidR="00143868">
              <w:t>6</w:t>
            </w:r>
          </w:p>
        </w:tc>
        <w:tc>
          <w:tcPr>
            <w:tcW w:w="4788" w:type="dxa"/>
          </w:tcPr>
          <w:p w14:paraId="5038C154" w14:textId="1BC77C8D" w:rsidR="00084CC6" w:rsidRDefault="00084CC6" w:rsidP="00415700">
            <w:pPr>
              <w:jc w:val="center"/>
              <w:rPr>
                <w:sz w:val="20"/>
                <w:szCs w:val="20"/>
              </w:rPr>
            </w:pPr>
            <w:r>
              <w:rPr>
                <w:sz w:val="20"/>
                <w:szCs w:val="20"/>
              </w:rPr>
              <w:t xml:space="preserve">Did Not Achieve (avg. </w:t>
            </w:r>
            <w:r w:rsidR="00143868">
              <w:rPr>
                <w:sz w:val="20"/>
                <w:szCs w:val="20"/>
              </w:rPr>
              <w:t>4.0</w:t>
            </w:r>
            <w:r>
              <w:rPr>
                <w:sz w:val="20"/>
                <w:szCs w:val="20"/>
              </w:rPr>
              <w:t>)</w:t>
            </w:r>
          </w:p>
        </w:tc>
      </w:tr>
      <w:tr w:rsidR="00084CC6" w14:paraId="05C0B534" w14:textId="77777777" w:rsidTr="00415700">
        <w:tc>
          <w:tcPr>
            <w:tcW w:w="4788" w:type="dxa"/>
          </w:tcPr>
          <w:p w14:paraId="1DB99A13" w14:textId="77777777" w:rsidR="00084CC6" w:rsidRPr="00EF3671" w:rsidRDefault="00084CC6" w:rsidP="00415700">
            <w:pPr>
              <w:jc w:val="center"/>
            </w:pPr>
            <w:r w:rsidRPr="00EF3671">
              <w:t>Fundraiser/Philanthropy</w:t>
            </w:r>
            <w:r>
              <w:t>: None Reported</w:t>
            </w:r>
          </w:p>
        </w:tc>
        <w:tc>
          <w:tcPr>
            <w:tcW w:w="4788" w:type="dxa"/>
          </w:tcPr>
          <w:p w14:paraId="745897B3" w14:textId="77777777" w:rsidR="00084CC6" w:rsidRDefault="00084CC6" w:rsidP="00415700">
            <w:pPr>
              <w:jc w:val="center"/>
              <w:rPr>
                <w:sz w:val="20"/>
                <w:szCs w:val="20"/>
              </w:rPr>
            </w:pPr>
            <w:r>
              <w:rPr>
                <w:sz w:val="20"/>
                <w:szCs w:val="20"/>
              </w:rPr>
              <w:t>Did Not Achieve</w:t>
            </w:r>
          </w:p>
        </w:tc>
      </w:tr>
      <w:tr w:rsidR="00084CC6" w14:paraId="0C68DD9D" w14:textId="77777777" w:rsidTr="00415700">
        <w:tc>
          <w:tcPr>
            <w:tcW w:w="4788" w:type="dxa"/>
          </w:tcPr>
          <w:p w14:paraId="4CF43314" w14:textId="77777777" w:rsidR="00084CC6" w:rsidRPr="00EF3671" w:rsidRDefault="00084CC6" w:rsidP="00415700">
            <w:pPr>
              <w:jc w:val="center"/>
            </w:pPr>
            <w:r w:rsidRPr="00EF3671">
              <w:t>Greek Leadership Summit</w:t>
            </w:r>
          </w:p>
        </w:tc>
        <w:tc>
          <w:tcPr>
            <w:tcW w:w="4788" w:type="dxa"/>
          </w:tcPr>
          <w:p w14:paraId="4F586007" w14:textId="77777777" w:rsidR="00084CC6" w:rsidRDefault="00084CC6" w:rsidP="00415700">
            <w:pPr>
              <w:jc w:val="center"/>
              <w:rPr>
                <w:sz w:val="20"/>
                <w:szCs w:val="20"/>
              </w:rPr>
            </w:pPr>
            <w:r>
              <w:rPr>
                <w:sz w:val="20"/>
                <w:szCs w:val="20"/>
              </w:rPr>
              <w:t>Achieved</w:t>
            </w:r>
          </w:p>
        </w:tc>
      </w:tr>
      <w:tr w:rsidR="00084CC6" w14:paraId="0864CA60" w14:textId="77777777" w:rsidTr="00415700">
        <w:trPr>
          <w:trHeight w:val="70"/>
        </w:trPr>
        <w:tc>
          <w:tcPr>
            <w:tcW w:w="4788" w:type="dxa"/>
          </w:tcPr>
          <w:p w14:paraId="2E0A872F" w14:textId="77777777" w:rsidR="00084CC6" w:rsidRPr="00EF3671" w:rsidRDefault="00084CC6" w:rsidP="00415700">
            <w:pPr>
              <w:jc w:val="center"/>
            </w:pPr>
            <w:r w:rsidRPr="00EF3671">
              <w:t>Headquarters Leadership/Skill Training</w:t>
            </w:r>
          </w:p>
        </w:tc>
        <w:tc>
          <w:tcPr>
            <w:tcW w:w="4788" w:type="dxa"/>
          </w:tcPr>
          <w:p w14:paraId="64F0E3EC" w14:textId="6CFD5959" w:rsidR="00084CC6" w:rsidRDefault="00143868" w:rsidP="00415700">
            <w:pPr>
              <w:jc w:val="center"/>
              <w:rPr>
                <w:sz w:val="20"/>
                <w:szCs w:val="20"/>
              </w:rPr>
            </w:pPr>
            <w:r>
              <w:rPr>
                <w:sz w:val="20"/>
                <w:szCs w:val="20"/>
              </w:rPr>
              <w:t>Achieved</w:t>
            </w:r>
          </w:p>
        </w:tc>
      </w:tr>
      <w:tr w:rsidR="00084CC6" w14:paraId="3748B7B3" w14:textId="77777777" w:rsidTr="00415700">
        <w:tc>
          <w:tcPr>
            <w:tcW w:w="4788" w:type="dxa"/>
          </w:tcPr>
          <w:p w14:paraId="1DB47F19" w14:textId="77777777" w:rsidR="00084CC6" w:rsidRPr="00EF3671" w:rsidRDefault="00084CC6" w:rsidP="00415700">
            <w:pPr>
              <w:jc w:val="center"/>
            </w:pPr>
            <w:r w:rsidRPr="00EF3671">
              <w:t>Program with other sorority/fraternity</w:t>
            </w:r>
          </w:p>
        </w:tc>
        <w:tc>
          <w:tcPr>
            <w:tcW w:w="4788" w:type="dxa"/>
          </w:tcPr>
          <w:p w14:paraId="307C9ABB" w14:textId="6121F7FF" w:rsidR="00084CC6" w:rsidRPr="00CA63C9" w:rsidRDefault="00143868" w:rsidP="00415700">
            <w:pPr>
              <w:jc w:val="center"/>
              <w:rPr>
                <w:i/>
                <w:sz w:val="20"/>
                <w:szCs w:val="20"/>
              </w:rPr>
            </w:pPr>
            <w:r>
              <w:rPr>
                <w:sz w:val="20"/>
                <w:szCs w:val="20"/>
              </w:rPr>
              <w:t>Achieved</w:t>
            </w:r>
          </w:p>
        </w:tc>
      </w:tr>
      <w:tr w:rsidR="00084CC6" w14:paraId="00F0FDFC" w14:textId="77777777" w:rsidTr="00415700">
        <w:tc>
          <w:tcPr>
            <w:tcW w:w="4788" w:type="dxa"/>
          </w:tcPr>
          <w:p w14:paraId="7BBC179B" w14:textId="77777777" w:rsidR="00084CC6" w:rsidRPr="00EF3671" w:rsidRDefault="00084CC6" w:rsidP="00415700">
            <w:pPr>
              <w:jc w:val="center"/>
            </w:pPr>
            <w:r w:rsidRPr="00EF3671">
              <w:t>Program with RSO or campus department</w:t>
            </w:r>
          </w:p>
        </w:tc>
        <w:tc>
          <w:tcPr>
            <w:tcW w:w="4788" w:type="dxa"/>
          </w:tcPr>
          <w:p w14:paraId="79E27D61" w14:textId="77777777" w:rsidR="00084CC6" w:rsidRPr="00D6597A" w:rsidRDefault="00084CC6" w:rsidP="00415700">
            <w:pPr>
              <w:jc w:val="center"/>
              <w:rPr>
                <w:sz w:val="20"/>
                <w:szCs w:val="20"/>
              </w:rPr>
            </w:pPr>
            <w:r>
              <w:rPr>
                <w:sz w:val="20"/>
                <w:szCs w:val="20"/>
              </w:rPr>
              <w:t>Did Not Achieve</w:t>
            </w:r>
          </w:p>
        </w:tc>
      </w:tr>
      <w:tr w:rsidR="00084CC6" w14:paraId="219BF464" w14:textId="77777777" w:rsidTr="00415700">
        <w:tc>
          <w:tcPr>
            <w:tcW w:w="4788" w:type="dxa"/>
          </w:tcPr>
          <w:p w14:paraId="384C56E2" w14:textId="77777777" w:rsidR="00084CC6" w:rsidRPr="00EF3671" w:rsidRDefault="00084CC6" w:rsidP="00415700">
            <w:pPr>
              <w:jc w:val="center"/>
            </w:pPr>
            <w:r w:rsidRPr="00EF3671">
              <w:lastRenderedPageBreak/>
              <w:t>Risk Management program</w:t>
            </w:r>
          </w:p>
        </w:tc>
        <w:tc>
          <w:tcPr>
            <w:tcW w:w="4788" w:type="dxa"/>
          </w:tcPr>
          <w:p w14:paraId="63ADE7A1" w14:textId="355347FB" w:rsidR="00084CC6" w:rsidRPr="00800272" w:rsidRDefault="00143868" w:rsidP="00415700">
            <w:pPr>
              <w:jc w:val="center"/>
              <w:rPr>
                <w:sz w:val="20"/>
                <w:szCs w:val="20"/>
              </w:rPr>
            </w:pPr>
            <w:r>
              <w:rPr>
                <w:sz w:val="20"/>
                <w:szCs w:val="20"/>
              </w:rPr>
              <w:t>Achieved</w:t>
            </w:r>
          </w:p>
        </w:tc>
      </w:tr>
      <w:tr w:rsidR="00084CC6" w14:paraId="54894F25" w14:textId="77777777" w:rsidTr="00415700">
        <w:tc>
          <w:tcPr>
            <w:tcW w:w="4788" w:type="dxa"/>
          </w:tcPr>
          <w:p w14:paraId="76FB5F31" w14:textId="77777777" w:rsidR="00084CC6" w:rsidRPr="00EF3671" w:rsidRDefault="00084CC6" w:rsidP="00415700">
            <w:pPr>
              <w:jc w:val="center"/>
            </w:pPr>
            <w:r w:rsidRPr="00EF3671">
              <w:t>Diversity program</w:t>
            </w:r>
          </w:p>
        </w:tc>
        <w:tc>
          <w:tcPr>
            <w:tcW w:w="4788" w:type="dxa"/>
          </w:tcPr>
          <w:p w14:paraId="247FC3DA" w14:textId="48B321B4" w:rsidR="00084CC6" w:rsidRDefault="00143868" w:rsidP="00415700">
            <w:pPr>
              <w:jc w:val="center"/>
              <w:rPr>
                <w:sz w:val="20"/>
                <w:szCs w:val="20"/>
              </w:rPr>
            </w:pPr>
            <w:r>
              <w:rPr>
                <w:sz w:val="20"/>
                <w:szCs w:val="20"/>
              </w:rPr>
              <w:t>Achieved</w:t>
            </w:r>
          </w:p>
        </w:tc>
      </w:tr>
      <w:tr w:rsidR="00084CC6" w14:paraId="5CE82CE6" w14:textId="77777777" w:rsidTr="00415700">
        <w:tc>
          <w:tcPr>
            <w:tcW w:w="4788" w:type="dxa"/>
          </w:tcPr>
          <w:p w14:paraId="32AE2D30" w14:textId="77777777" w:rsidR="00084CC6" w:rsidRPr="00EF3671" w:rsidRDefault="00084CC6" w:rsidP="00415700">
            <w:pPr>
              <w:jc w:val="center"/>
            </w:pPr>
            <w:proofErr w:type="spellStart"/>
            <w:r w:rsidRPr="00EF3671">
              <w:t>VoLink</w:t>
            </w:r>
            <w:proofErr w:type="spellEnd"/>
            <w:r w:rsidRPr="00EF3671">
              <w:t xml:space="preserve"> registration</w:t>
            </w:r>
          </w:p>
        </w:tc>
        <w:tc>
          <w:tcPr>
            <w:tcW w:w="4788" w:type="dxa"/>
          </w:tcPr>
          <w:p w14:paraId="5F084FBF" w14:textId="535A4AB1" w:rsidR="00084CC6" w:rsidRDefault="00143868" w:rsidP="00415700">
            <w:pPr>
              <w:jc w:val="center"/>
              <w:rPr>
                <w:sz w:val="20"/>
                <w:szCs w:val="20"/>
              </w:rPr>
            </w:pPr>
            <w:r>
              <w:rPr>
                <w:sz w:val="20"/>
                <w:szCs w:val="20"/>
              </w:rPr>
              <w:t>Achieved</w:t>
            </w:r>
          </w:p>
        </w:tc>
      </w:tr>
      <w:tr w:rsidR="00084CC6" w14:paraId="52C03A8F" w14:textId="77777777" w:rsidTr="00415700">
        <w:tc>
          <w:tcPr>
            <w:tcW w:w="4788" w:type="dxa"/>
          </w:tcPr>
          <w:p w14:paraId="520F5D94" w14:textId="77777777" w:rsidR="00084CC6" w:rsidRPr="00EF3671" w:rsidRDefault="00084CC6" w:rsidP="00415700">
            <w:pPr>
              <w:jc w:val="center"/>
            </w:pPr>
            <w:r w:rsidRPr="00EF3671">
              <w:t>Roster</w:t>
            </w:r>
          </w:p>
        </w:tc>
        <w:tc>
          <w:tcPr>
            <w:tcW w:w="4788" w:type="dxa"/>
          </w:tcPr>
          <w:p w14:paraId="3285D16E" w14:textId="77777777" w:rsidR="00084CC6" w:rsidRDefault="00084CC6" w:rsidP="00415700">
            <w:pPr>
              <w:jc w:val="center"/>
              <w:rPr>
                <w:sz w:val="20"/>
                <w:szCs w:val="20"/>
              </w:rPr>
            </w:pPr>
            <w:r>
              <w:rPr>
                <w:sz w:val="20"/>
                <w:szCs w:val="20"/>
              </w:rPr>
              <w:t>Achieved</w:t>
            </w:r>
          </w:p>
        </w:tc>
      </w:tr>
      <w:tr w:rsidR="00084CC6" w14:paraId="684B3B4C" w14:textId="77777777" w:rsidTr="00415700">
        <w:tc>
          <w:tcPr>
            <w:tcW w:w="4788" w:type="dxa"/>
          </w:tcPr>
          <w:p w14:paraId="3393525F" w14:textId="6C57648A" w:rsidR="00084CC6" w:rsidRPr="00EF3671" w:rsidRDefault="00143868" w:rsidP="00415700">
            <w:pPr>
              <w:jc w:val="center"/>
            </w:pPr>
            <w:r>
              <w:t>Meetings with OSFL Coach</w:t>
            </w:r>
          </w:p>
        </w:tc>
        <w:tc>
          <w:tcPr>
            <w:tcW w:w="4788" w:type="dxa"/>
          </w:tcPr>
          <w:p w14:paraId="35CBD8DC" w14:textId="77777777" w:rsidR="00084CC6" w:rsidRDefault="00084CC6" w:rsidP="00415700">
            <w:pPr>
              <w:jc w:val="center"/>
              <w:rPr>
                <w:sz w:val="20"/>
                <w:szCs w:val="20"/>
              </w:rPr>
            </w:pPr>
            <w:r>
              <w:rPr>
                <w:sz w:val="20"/>
                <w:szCs w:val="20"/>
              </w:rPr>
              <w:t>Achieved</w:t>
            </w:r>
          </w:p>
        </w:tc>
      </w:tr>
    </w:tbl>
    <w:p w14:paraId="3B6E91FE" w14:textId="77777777" w:rsidR="00143868" w:rsidRDefault="00143868" w:rsidP="00084CC6">
      <w:pPr>
        <w:jc w:val="center"/>
        <w:rPr>
          <w:b/>
          <w:color w:val="E36C0A" w:themeColor="accent6" w:themeShade="BF"/>
        </w:rPr>
      </w:pPr>
    </w:p>
    <w:p w14:paraId="24768D47" w14:textId="3555E63D" w:rsidR="00084CC6" w:rsidRPr="00C372E9" w:rsidRDefault="00084CC6" w:rsidP="00084CC6">
      <w:pPr>
        <w:jc w:val="center"/>
        <w:rPr>
          <w:b/>
          <w:color w:val="E36C0A" w:themeColor="accent6" w:themeShade="BF"/>
        </w:rPr>
      </w:pPr>
      <w:r>
        <w:rPr>
          <w:b/>
          <w:color w:val="E36C0A" w:themeColor="accent6" w:themeShade="BF"/>
        </w:rPr>
        <w:t>Kappa Alpha Psi</w:t>
      </w:r>
    </w:p>
    <w:p w14:paraId="73169DAE" w14:textId="77777777" w:rsidR="00084CC6" w:rsidRPr="0070131A" w:rsidRDefault="00084CC6" w:rsidP="00084CC6">
      <w:pPr>
        <w:jc w:val="center"/>
      </w:pPr>
    </w:p>
    <w:p w14:paraId="45AC1898" w14:textId="77777777" w:rsidR="00084CC6" w:rsidRPr="000539B7" w:rsidRDefault="00084CC6" w:rsidP="00084CC6">
      <w:pPr>
        <w:jc w:val="center"/>
        <w:rPr>
          <w:b/>
        </w:rPr>
      </w:pPr>
      <w:r>
        <w:rPr>
          <w:noProof/>
        </w:rPr>
        <mc:AlternateContent>
          <mc:Choice Requires="wps">
            <w:drawing>
              <wp:anchor distT="0" distB="0" distL="114300" distR="114300" simplePos="0" relativeHeight="251828224" behindDoc="0" locked="0" layoutInCell="1" allowOverlap="1" wp14:anchorId="1A979310" wp14:editId="43F18648">
                <wp:simplePos x="0" y="0"/>
                <wp:positionH relativeFrom="column">
                  <wp:posOffset>-6985</wp:posOffset>
                </wp:positionH>
                <wp:positionV relativeFrom="paragraph">
                  <wp:posOffset>53340</wp:posOffset>
                </wp:positionV>
                <wp:extent cx="5936615" cy="13335"/>
                <wp:effectExtent l="38100" t="38100" r="64135" b="81915"/>
                <wp:wrapNone/>
                <wp:docPr id="30" name="Straight Connector 30"/>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675CE3DC" id="Straight Connector 30" o:spid="_x0000_s1026" style="position:absolute;z-index:251828224;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" strokecolor="#f79646" strokeweight="2pt">
                <v:shadow on="t" color="black" opacity="24903f" origin=",.5" offset="0,.55556mm"/>
              </v:line>
            </w:pict>
          </mc:Fallback>
        </mc:AlternateContent>
      </w:r>
    </w:p>
    <w:p w14:paraId="763846C6" w14:textId="77777777" w:rsidR="00084CC6" w:rsidRPr="00C372E9" w:rsidRDefault="00084CC6" w:rsidP="00084CC6">
      <w:pPr>
        <w:rPr>
          <w:sz w:val="16"/>
          <w:szCs w:val="16"/>
        </w:rPr>
      </w:pPr>
    </w:p>
    <w:p w14:paraId="680005AD" w14:textId="77777777" w:rsidR="00084CC6" w:rsidRDefault="00084CC6" w:rsidP="00084CC6">
      <w:pPr>
        <w:rPr>
          <w:sz w:val="20"/>
          <w:szCs w:val="20"/>
        </w:rPr>
      </w:pPr>
    </w:p>
    <w:p w14:paraId="63E69F7A" w14:textId="06FD9021" w:rsidR="00084CC6" w:rsidRDefault="00084CC6" w:rsidP="00084CC6">
      <w:pPr>
        <w:jc w:val="center"/>
      </w:pPr>
      <w:r>
        <w:t>Overview:</w:t>
      </w:r>
      <w:r>
        <w:tab/>
        <w:t>1</w:t>
      </w:r>
      <w:r w:rsidR="00143868">
        <w:t>4</w:t>
      </w:r>
      <w:r>
        <w:t xml:space="preserve"> of 14 Standards Complete</w:t>
      </w:r>
    </w:p>
    <w:p w14:paraId="2EB6FB9E" w14:textId="1FCEC56F" w:rsidR="00A16C68" w:rsidRPr="00B775B7" w:rsidRDefault="00A16C68" w:rsidP="00084CC6">
      <w:pPr>
        <w:jc w:val="center"/>
      </w:pPr>
      <w:r>
        <w:rPr>
          <w:i/>
        </w:rPr>
        <w:t>201</w:t>
      </w:r>
      <w:r w:rsidR="00143868">
        <w:rPr>
          <w:i/>
        </w:rPr>
        <w:t>8</w:t>
      </w:r>
      <w:r>
        <w:rPr>
          <w:i/>
        </w:rPr>
        <w:t>-201</w:t>
      </w:r>
      <w:r w:rsidR="00143868">
        <w:rPr>
          <w:i/>
        </w:rPr>
        <w:t>9</w:t>
      </w:r>
      <w:r>
        <w:rPr>
          <w:i/>
        </w:rPr>
        <w:t xml:space="preserve"> Status: </w:t>
      </w:r>
      <w:r w:rsidR="00143868">
        <w:rPr>
          <w:i/>
        </w:rPr>
        <w:t>Warning</w:t>
      </w:r>
      <w:r>
        <w:rPr>
          <w:i/>
        </w:rPr>
        <w:t xml:space="preserve"> Level</w:t>
      </w:r>
    </w:p>
    <w:p w14:paraId="2180FF29" w14:textId="77777777" w:rsidR="00084CC6" w:rsidRDefault="00084CC6" w:rsidP="00084CC6">
      <w:pPr>
        <w:rPr>
          <w:sz w:val="20"/>
          <w:szCs w:val="20"/>
        </w:rPr>
      </w:pPr>
    </w:p>
    <w:p w14:paraId="6CC99AB0" w14:textId="77777777" w:rsidR="00084CC6"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14:paraId="6466D136" w14:textId="77777777" w:rsidTr="00143868">
        <w:tc>
          <w:tcPr>
            <w:tcW w:w="4712" w:type="dxa"/>
          </w:tcPr>
          <w:p w14:paraId="0D404721" w14:textId="17DF03A7" w:rsidR="00084CC6" w:rsidRPr="00206982" w:rsidRDefault="00084CC6" w:rsidP="00415700">
            <w:pPr>
              <w:jc w:val="center"/>
            </w:pPr>
            <w:r>
              <w:t>Chapter GPA Fall: 2.</w:t>
            </w:r>
            <w:r w:rsidR="00143868">
              <w:t>51</w:t>
            </w:r>
            <w:r w:rsidRPr="00206982">
              <w:t xml:space="preserve">; Spring: </w:t>
            </w:r>
            <w:r>
              <w:t>2.</w:t>
            </w:r>
            <w:r w:rsidR="00143868">
              <w:t>7</w:t>
            </w:r>
            <w:r>
              <w:t>5</w:t>
            </w:r>
          </w:p>
        </w:tc>
        <w:tc>
          <w:tcPr>
            <w:tcW w:w="4638" w:type="dxa"/>
          </w:tcPr>
          <w:p w14:paraId="75F573C2" w14:textId="77777777" w:rsidR="00084CC6" w:rsidRPr="00206982" w:rsidRDefault="00084CC6" w:rsidP="00415700">
            <w:pPr>
              <w:jc w:val="center"/>
              <w:rPr>
                <w:sz w:val="20"/>
                <w:szCs w:val="20"/>
              </w:rPr>
            </w:pPr>
            <w:r w:rsidRPr="00206982">
              <w:rPr>
                <w:sz w:val="20"/>
                <w:szCs w:val="20"/>
              </w:rPr>
              <w:t xml:space="preserve">Achieved </w:t>
            </w:r>
          </w:p>
        </w:tc>
      </w:tr>
      <w:tr w:rsidR="00084CC6" w14:paraId="2086D8DF" w14:textId="77777777" w:rsidTr="00143868">
        <w:tc>
          <w:tcPr>
            <w:tcW w:w="4712" w:type="dxa"/>
          </w:tcPr>
          <w:p w14:paraId="5774E8A5" w14:textId="1304788D" w:rsidR="00084CC6" w:rsidRPr="00206982" w:rsidRDefault="00084CC6" w:rsidP="00415700">
            <w:pPr>
              <w:jc w:val="center"/>
            </w:pPr>
            <w:r>
              <w:t>New Member GPA Fall: 2.</w:t>
            </w:r>
            <w:r w:rsidR="00143868">
              <w:t>53</w:t>
            </w:r>
            <w:r w:rsidRPr="00206982">
              <w:t>; Spring: N/A</w:t>
            </w:r>
          </w:p>
        </w:tc>
        <w:tc>
          <w:tcPr>
            <w:tcW w:w="4638" w:type="dxa"/>
          </w:tcPr>
          <w:p w14:paraId="3B0DEE97" w14:textId="77777777" w:rsidR="00084CC6" w:rsidRPr="00206982" w:rsidRDefault="00084CC6" w:rsidP="00415700">
            <w:pPr>
              <w:jc w:val="center"/>
              <w:rPr>
                <w:sz w:val="20"/>
                <w:szCs w:val="20"/>
              </w:rPr>
            </w:pPr>
            <w:r w:rsidRPr="00206982">
              <w:rPr>
                <w:sz w:val="20"/>
                <w:szCs w:val="20"/>
              </w:rPr>
              <w:t>Achieved</w:t>
            </w:r>
          </w:p>
        </w:tc>
      </w:tr>
      <w:tr w:rsidR="00084CC6" w14:paraId="06C55EAD" w14:textId="77777777" w:rsidTr="00143868">
        <w:tc>
          <w:tcPr>
            <w:tcW w:w="4712" w:type="dxa"/>
          </w:tcPr>
          <w:p w14:paraId="703A9775" w14:textId="77777777" w:rsidR="00084CC6" w:rsidRPr="00EF3671" w:rsidRDefault="00084CC6" w:rsidP="00415700">
            <w:pPr>
              <w:jc w:val="center"/>
            </w:pPr>
            <w:r w:rsidRPr="00EF3671">
              <w:t>Scholarship Program</w:t>
            </w:r>
          </w:p>
        </w:tc>
        <w:tc>
          <w:tcPr>
            <w:tcW w:w="4638" w:type="dxa"/>
          </w:tcPr>
          <w:p w14:paraId="12D16967" w14:textId="77777777" w:rsidR="00084CC6" w:rsidRDefault="00084CC6" w:rsidP="00415700">
            <w:pPr>
              <w:jc w:val="center"/>
              <w:rPr>
                <w:sz w:val="20"/>
                <w:szCs w:val="20"/>
              </w:rPr>
            </w:pPr>
            <w:r w:rsidRPr="00206982">
              <w:rPr>
                <w:sz w:val="20"/>
                <w:szCs w:val="20"/>
              </w:rPr>
              <w:t>Achieved</w:t>
            </w:r>
          </w:p>
        </w:tc>
      </w:tr>
      <w:tr w:rsidR="00084CC6" w14:paraId="0090C8B8" w14:textId="77777777" w:rsidTr="00143868">
        <w:tc>
          <w:tcPr>
            <w:tcW w:w="4712" w:type="dxa"/>
          </w:tcPr>
          <w:p w14:paraId="5CCDC68C" w14:textId="7C0F87F6" w:rsidR="00084CC6" w:rsidRPr="00EF3671" w:rsidRDefault="00084CC6" w:rsidP="00415700">
            <w:pPr>
              <w:jc w:val="center"/>
            </w:pPr>
            <w:r w:rsidRPr="00EF3671">
              <w:t>Co</w:t>
            </w:r>
            <w:r>
              <w:t xml:space="preserve">mmunity Service Hours Logged: </w:t>
            </w:r>
            <w:r w:rsidR="00143868">
              <w:t>159</w:t>
            </w:r>
          </w:p>
        </w:tc>
        <w:tc>
          <w:tcPr>
            <w:tcW w:w="4638" w:type="dxa"/>
          </w:tcPr>
          <w:p w14:paraId="5D46CF6F" w14:textId="13AF0A6D" w:rsidR="00084CC6" w:rsidRDefault="00084CC6" w:rsidP="00415700">
            <w:pPr>
              <w:jc w:val="center"/>
              <w:rPr>
                <w:sz w:val="20"/>
                <w:szCs w:val="20"/>
              </w:rPr>
            </w:pPr>
            <w:r>
              <w:rPr>
                <w:sz w:val="20"/>
                <w:szCs w:val="20"/>
              </w:rPr>
              <w:t>Achieve</w:t>
            </w:r>
            <w:r w:rsidR="00143868">
              <w:rPr>
                <w:sz w:val="20"/>
                <w:szCs w:val="20"/>
              </w:rPr>
              <w:t>d</w:t>
            </w:r>
            <w:r>
              <w:rPr>
                <w:sz w:val="20"/>
                <w:szCs w:val="20"/>
              </w:rPr>
              <w:t xml:space="preserve"> (avg. </w:t>
            </w:r>
            <w:r w:rsidR="00143868">
              <w:rPr>
                <w:sz w:val="20"/>
                <w:szCs w:val="20"/>
              </w:rPr>
              <w:t>10.0</w:t>
            </w:r>
            <w:r>
              <w:rPr>
                <w:sz w:val="20"/>
                <w:szCs w:val="20"/>
              </w:rPr>
              <w:t>)</w:t>
            </w:r>
          </w:p>
        </w:tc>
      </w:tr>
      <w:tr w:rsidR="00084CC6" w14:paraId="1E1E5808" w14:textId="77777777" w:rsidTr="00143868">
        <w:tc>
          <w:tcPr>
            <w:tcW w:w="4712" w:type="dxa"/>
          </w:tcPr>
          <w:p w14:paraId="4D70E3D4" w14:textId="410312E3" w:rsidR="00084CC6" w:rsidRPr="00EF3671" w:rsidRDefault="00084CC6" w:rsidP="00415700">
            <w:pPr>
              <w:jc w:val="center"/>
            </w:pPr>
            <w:r w:rsidRPr="00EF3671">
              <w:t>Fundraiser/Philanthropy</w:t>
            </w:r>
            <w:r>
              <w:t>: $</w:t>
            </w:r>
            <w:r w:rsidR="00143868">
              <w:t>310.00</w:t>
            </w:r>
          </w:p>
        </w:tc>
        <w:tc>
          <w:tcPr>
            <w:tcW w:w="4638" w:type="dxa"/>
          </w:tcPr>
          <w:p w14:paraId="7EE12390" w14:textId="77777777" w:rsidR="00084CC6" w:rsidRPr="000C2FD1" w:rsidRDefault="00084CC6" w:rsidP="00415700">
            <w:pPr>
              <w:jc w:val="center"/>
              <w:rPr>
                <w:b/>
                <w:sz w:val="20"/>
                <w:szCs w:val="20"/>
              </w:rPr>
            </w:pPr>
            <w:r w:rsidRPr="00206982">
              <w:rPr>
                <w:sz w:val="20"/>
                <w:szCs w:val="20"/>
              </w:rPr>
              <w:t>Achieved</w:t>
            </w:r>
          </w:p>
        </w:tc>
      </w:tr>
      <w:tr w:rsidR="00143868" w14:paraId="08E4FAD3" w14:textId="77777777" w:rsidTr="00143868">
        <w:tc>
          <w:tcPr>
            <w:tcW w:w="4712" w:type="dxa"/>
          </w:tcPr>
          <w:p w14:paraId="0D23E32E" w14:textId="77777777" w:rsidR="00143868" w:rsidRPr="00EF3671" w:rsidRDefault="00143868" w:rsidP="00143868">
            <w:pPr>
              <w:jc w:val="center"/>
            </w:pPr>
            <w:r w:rsidRPr="00EF3671">
              <w:t>Greek Leadership Summit</w:t>
            </w:r>
          </w:p>
        </w:tc>
        <w:tc>
          <w:tcPr>
            <w:tcW w:w="4638" w:type="dxa"/>
          </w:tcPr>
          <w:p w14:paraId="34CF1EFF" w14:textId="62669116" w:rsidR="00143868" w:rsidRDefault="00143868" w:rsidP="00143868">
            <w:pPr>
              <w:jc w:val="center"/>
              <w:rPr>
                <w:sz w:val="20"/>
                <w:szCs w:val="20"/>
              </w:rPr>
            </w:pPr>
            <w:r w:rsidRPr="00206982">
              <w:rPr>
                <w:sz w:val="20"/>
                <w:szCs w:val="20"/>
              </w:rPr>
              <w:t>Achieved</w:t>
            </w:r>
          </w:p>
        </w:tc>
      </w:tr>
      <w:tr w:rsidR="00143868" w14:paraId="010D87BF" w14:textId="77777777" w:rsidTr="00143868">
        <w:trPr>
          <w:trHeight w:val="70"/>
        </w:trPr>
        <w:tc>
          <w:tcPr>
            <w:tcW w:w="4712" w:type="dxa"/>
          </w:tcPr>
          <w:p w14:paraId="5377307E" w14:textId="77777777" w:rsidR="00143868" w:rsidRPr="00EF3671" w:rsidRDefault="00143868" w:rsidP="00143868">
            <w:pPr>
              <w:jc w:val="center"/>
            </w:pPr>
            <w:r w:rsidRPr="00EF3671">
              <w:t>Headquarters Leadership/Skill Training</w:t>
            </w:r>
          </w:p>
        </w:tc>
        <w:tc>
          <w:tcPr>
            <w:tcW w:w="4638" w:type="dxa"/>
          </w:tcPr>
          <w:p w14:paraId="1E8C2253" w14:textId="03FCBA70" w:rsidR="00143868" w:rsidRDefault="00143868" w:rsidP="00143868">
            <w:pPr>
              <w:jc w:val="center"/>
              <w:rPr>
                <w:sz w:val="20"/>
                <w:szCs w:val="20"/>
              </w:rPr>
            </w:pPr>
            <w:r w:rsidRPr="00206982">
              <w:rPr>
                <w:sz w:val="20"/>
                <w:szCs w:val="20"/>
              </w:rPr>
              <w:t>Achieved</w:t>
            </w:r>
          </w:p>
        </w:tc>
      </w:tr>
      <w:tr w:rsidR="00143868" w14:paraId="3A87CEA8" w14:textId="77777777" w:rsidTr="00143868">
        <w:tc>
          <w:tcPr>
            <w:tcW w:w="4712" w:type="dxa"/>
          </w:tcPr>
          <w:p w14:paraId="7F1D69B3" w14:textId="77777777" w:rsidR="00143868" w:rsidRPr="00EF3671" w:rsidRDefault="00143868" w:rsidP="00143868">
            <w:pPr>
              <w:jc w:val="center"/>
            </w:pPr>
            <w:r w:rsidRPr="00EF3671">
              <w:t>Program with other sorority/fraternity</w:t>
            </w:r>
          </w:p>
        </w:tc>
        <w:tc>
          <w:tcPr>
            <w:tcW w:w="4638" w:type="dxa"/>
          </w:tcPr>
          <w:p w14:paraId="266CE487" w14:textId="5186D7B7" w:rsidR="00143868" w:rsidRPr="000C2FD1" w:rsidRDefault="00143868" w:rsidP="00143868">
            <w:pPr>
              <w:jc w:val="center"/>
              <w:rPr>
                <w:b/>
                <w:i/>
                <w:sz w:val="20"/>
                <w:szCs w:val="20"/>
              </w:rPr>
            </w:pPr>
            <w:r w:rsidRPr="00206982">
              <w:rPr>
                <w:sz w:val="20"/>
                <w:szCs w:val="20"/>
              </w:rPr>
              <w:t>Achieved</w:t>
            </w:r>
          </w:p>
        </w:tc>
      </w:tr>
      <w:tr w:rsidR="00143868" w14:paraId="30B5B10C" w14:textId="77777777" w:rsidTr="00143868">
        <w:tc>
          <w:tcPr>
            <w:tcW w:w="4712" w:type="dxa"/>
          </w:tcPr>
          <w:p w14:paraId="070FE50B" w14:textId="77777777" w:rsidR="00143868" w:rsidRPr="00EF3671" w:rsidRDefault="00143868" w:rsidP="00143868">
            <w:pPr>
              <w:jc w:val="center"/>
            </w:pPr>
            <w:r w:rsidRPr="00EF3671">
              <w:t>Program with RSO or campus department</w:t>
            </w:r>
          </w:p>
        </w:tc>
        <w:tc>
          <w:tcPr>
            <w:tcW w:w="4638" w:type="dxa"/>
          </w:tcPr>
          <w:p w14:paraId="07D27A97" w14:textId="6B81BAEA" w:rsidR="00143868" w:rsidRPr="00D6597A" w:rsidRDefault="00143868" w:rsidP="00143868">
            <w:pPr>
              <w:jc w:val="center"/>
              <w:rPr>
                <w:sz w:val="20"/>
                <w:szCs w:val="20"/>
              </w:rPr>
            </w:pPr>
            <w:r w:rsidRPr="00206982">
              <w:rPr>
                <w:sz w:val="20"/>
                <w:szCs w:val="20"/>
              </w:rPr>
              <w:t>Achieved</w:t>
            </w:r>
          </w:p>
        </w:tc>
      </w:tr>
      <w:tr w:rsidR="00143868" w14:paraId="1F5BB042" w14:textId="77777777" w:rsidTr="00143868">
        <w:tc>
          <w:tcPr>
            <w:tcW w:w="4712" w:type="dxa"/>
          </w:tcPr>
          <w:p w14:paraId="4555EA0F" w14:textId="77777777" w:rsidR="00143868" w:rsidRPr="00EF3671" w:rsidRDefault="00143868" w:rsidP="00143868">
            <w:pPr>
              <w:jc w:val="center"/>
            </w:pPr>
            <w:r w:rsidRPr="00EF3671">
              <w:t>Risk Management program</w:t>
            </w:r>
          </w:p>
        </w:tc>
        <w:tc>
          <w:tcPr>
            <w:tcW w:w="4638" w:type="dxa"/>
          </w:tcPr>
          <w:p w14:paraId="0C010CFB" w14:textId="13693E81" w:rsidR="00143868" w:rsidRPr="00800272" w:rsidRDefault="00143868" w:rsidP="00143868">
            <w:pPr>
              <w:jc w:val="center"/>
              <w:rPr>
                <w:sz w:val="20"/>
                <w:szCs w:val="20"/>
              </w:rPr>
            </w:pPr>
            <w:r w:rsidRPr="00206982">
              <w:rPr>
                <w:sz w:val="20"/>
                <w:szCs w:val="20"/>
              </w:rPr>
              <w:t>Achieved</w:t>
            </w:r>
          </w:p>
        </w:tc>
      </w:tr>
      <w:tr w:rsidR="00143868" w14:paraId="6B75ACA2" w14:textId="77777777" w:rsidTr="00143868">
        <w:tc>
          <w:tcPr>
            <w:tcW w:w="4712" w:type="dxa"/>
          </w:tcPr>
          <w:p w14:paraId="1B859ADC" w14:textId="77777777" w:rsidR="00143868" w:rsidRPr="00EF3671" w:rsidRDefault="00143868" w:rsidP="00143868">
            <w:pPr>
              <w:jc w:val="center"/>
            </w:pPr>
            <w:r w:rsidRPr="00EF3671">
              <w:t>Diversity program</w:t>
            </w:r>
          </w:p>
        </w:tc>
        <w:tc>
          <w:tcPr>
            <w:tcW w:w="4638" w:type="dxa"/>
          </w:tcPr>
          <w:p w14:paraId="6F92BD51" w14:textId="67D90259" w:rsidR="00143868" w:rsidRDefault="00143868" w:rsidP="00143868">
            <w:pPr>
              <w:jc w:val="center"/>
              <w:rPr>
                <w:sz w:val="20"/>
                <w:szCs w:val="20"/>
              </w:rPr>
            </w:pPr>
            <w:r w:rsidRPr="00206982">
              <w:rPr>
                <w:sz w:val="20"/>
                <w:szCs w:val="20"/>
              </w:rPr>
              <w:t>Achieved</w:t>
            </w:r>
          </w:p>
        </w:tc>
      </w:tr>
      <w:tr w:rsidR="00084CC6" w14:paraId="2BC41C09" w14:textId="77777777" w:rsidTr="00143868">
        <w:tc>
          <w:tcPr>
            <w:tcW w:w="4712" w:type="dxa"/>
          </w:tcPr>
          <w:p w14:paraId="1C6CA563" w14:textId="77777777" w:rsidR="00084CC6" w:rsidRPr="00EF3671" w:rsidRDefault="00084CC6" w:rsidP="00415700">
            <w:pPr>
              <w:jc w:val="center"/>
            </w:pPr>
            <w:proofErr w:type="spellStart"/>
            <w:r w:rsidRPr="00EF3671">
              <w:t>VoLink</w:t>
            </w:r>
            <w:proofErr w:type="spellEnd"/>
            <w:r w:rsidRPr="00EF3671">
              <w:t xml:space="preserve"> registration</w:t>
            </w:r>
          </w:p>
        </w:tc>
        <w:tc>
          <w:tcPr>
            <w:tcW w:w="4638" w:type="dxa"/>
          </w:tcPr>
          <w:p w14:paraId="0F11750D" w14:textId="77777777" w:rsidR="00084CC6" w:rsidRDefault="00084CC6" w:rsidP="00415700">
            <w:pPr>
              <w:jc w:val="center"/>
              <w:rPr>
                <w:sz w:val="20"/>
                <w:szCs w:val="20"/>
              </w:rPr>
            </w:pPr>
            <w:r w:rsidRPr="00206982">
              <w:rPr>
                <w:sz w:val="20"/>
                <w:szCs w:val="20"/>
              </w:rPr>
              <w:t>Achieved</w:t>
            </w:r>
          </w:p>
        </w:tc>
      </w:tr>
      <w:tr w:rsidR="00084CC6" w14:paraId="37402963" w14:textId="77777777" w:rsidTr="00143868">
        <w:tc>
          <w:tcPr>
            <w:tcW w:w="4712" w:type="dxa"/>
          </w:tcPr>
          <w:p w14:paraId="1D745479" w14:textId="77777777" w:rsidR="00084CC6" w:rsidRPr="00EF3671" w:rsidRDefault="00084CC6" w:rsidP="00415700">
            <w:pPr>
              <w:jc w:val="center"/>
            </w:pPr>
            <w:r w:rsidRPr="00EF3671">
              <w:t>Roster</w:t>
            </w:r>
          </w:p>
        </w:tc>
        <w:tc>
          <w:tcPr>
            <w:tcW w:w="4638" w:type="dxa"/>
          </w:tcPr>
          <w:p w14:paraId="12D95936" w14:textId="77777777" w:rsidR="00084CC6" w:rsidRDefault="00084CC6" w:rsidP="00415700">
            <w:pPr>
              <w:jc w:val="center"/>
              <w:rPr>
                <w:sz w:val="20"/>
                <w:szCs w:val="20"/>
              </w:rPr>
            </w:pPr>
            <w:r>
              <w:rPr>
                <w:sz w:val="20"/>
                <w:szCs w:val="20"/>
              </w:rPr>
              <w:t>Achieved</w:t>
            </w:r>
          </w:p>
        </w:tc>
      </w:tr>
      <w:tr w:rsidR="00084CC6" w14:paraId="303F7537" w14:textId="77777777" w:rsidTr="00143868">
        <w:tc>
          <w:tcPr>
            <w:tcW w:w="4712" w:type="dxa"/>
          </w:tcPr>
          <w:p w14:paraId="33807A5B" w14:textId="01760F19" w:rsidR="00084CC6" w:rsidRPr="00EF3671" w:rsidRDefault="00143868" w:rsidP="00415700">
            <w:pPr>
              <w:jc w:val="center"/>
            </w:pPr>
            <w:r>
              <w:t>Meetings with OSFL Coach</w:t>
            </w:r>
          </w:p>
        </w:tc>
        <w:tc>
          <w:tcPr>
            <w:tcW w:w="4638" w:type="dxa"/>
          </w:tcPr>
          <w:p w14:paraId="62E2C228" w14:textId="77777777" w:rsidR="00084CC6" w:rsidRDefault="00084CC6" w:rsidP="00415700">
            <w:pPr>
              <w:jc w:val="center"/>
              <w:rPr>
                <w:sz w:val="20"/>
                <w:szCs w:val="20"/>
              </w:rPr>
            </w:pPr>
            <w:r>
              <w:rPr>
                <w:sz w:val="20"/>
                <w:szCs w:val="20"/>
              </w:rPr>
              <w:t>Achieved</w:t>
            </w:r>
          </w:p>
        </w:tc>
      </w:tr>
    </w:tbl>
    <w:p w14:paraId="0D807C0D" w14:textId="77777777" w:rsidR="00084CC6" w:rsidRDefault="00084CC6" w:rsidP="00084CC6"/>
    <w:p w14:paraId="3B08CA10" w14:textId="77777777" w:rsidR="00084CC6" w:rsidRPr="00C372E9" w:rsidRDefault="00084CC6" w:rsidP="00084CC6">
      <w:pPr>
        <w:jc w:val="center"/>
        <w:rPr>
          <w:b/>
          <w:color w:val="E36C0A" w:themeColor="accent6" w:themeShade="BF"/>
        </w:rPr>
      </w:pPr>
      <w:r>
        <w:rPr>
          <w:b/>
          <w:color w:val="E36C0A" w:themeColor="accent6" w:themeShade="BF"/>
        </w:rPr>
        <w:t>Phi Beta Sigma</w:t>
      </w:r>
    </w:p>
    <w:p w14:paraId="5B3C8B2C" w14:textId="77777777" w:rsidR="00084CC6" w:rsidRPr="0070131A" w:rsidRDefault="00084CC6" w:rsidP="00084CC6">
      <w:pPr>
        <w:jc w:val="center"/>
      </w:pPr>
    </w:p>
    <w:p w14:paraId="3CB3FC23" w14:textId="77777777" w:rsidR="00084CC6" w:rsidRPr="000539B7" w:rsidRDefault="00084CC6" w:rsidP="00084CC6">
      <w:pPr>
        <w:jc w:val="center"/>
        <w:rPr>
          <w:b/>
        </w:rPr>
      </w:pPr>
      <w:r>
        <w:rPr>
          <w:noProof/>
        </w:rPr>
        <mc:AlternateContent>
          <mc:Choice Requires="wps">
            <w:drawing>
              <wp:anchor distT="0" distB="0" distL="114300" distR="114300" simplePos="0" relativeHeight="251829248" behindDoc="0" locked="0" layoutInCell="1" allowOverlap="1" wp14:anchorId="12F59D45" wp14:editId="739F1EA1">
                <wp:simplePos x="0" y="0"/>
                <wp:positionH relativeFrom="column">
                  <wp:posOffset>-6985</wp:posOffset>
                </wp:positionH>
                <wp:positionV relativeFrom="paragraph">
                  <wp:posOffset>53340</wp:posOffset>
                </wp:positionV>
                <wp:extent cx="5936615" cy="13335"/>
                <wp:effectExtent l="38100" t="38100" r="64135" b="81915"/>
                <wp:wrapNone/>
                <wp:docPr id="33" name="Straight Connector 33"/>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6EE58F3A" id="Straight Connector 33" o:spid="_x0000_s1026" style="position:absolute;z-index:251829248;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" strokecolor="#f79646" strokeweight="2pt">
                <v:shadow on="t" color="black" opacity="24903f" origin=",.5" offset="0,.55556mm"/>
              </v:line>
            </w:pict>
          </mc:Fallback>
        </mc:AlternateContent>
      </w:r>
    </w:p>
    <w:p w14:paraId="5FDCACCB" w14:textId="77777777" w:rsidR="00084CC6" w:rsidRPr="00C372E9" w:rsidRDefault="00084CC6" w:rsidP="00084CC6">
      <w:pPr>
        <w:rPr>
          <w:sz w:val="16"/>
          <w:szCs w:val="16"/>
        </w:rPr>
      </w:pPr>
    </w:p>
    <w:p w14:paraId="2FDDDF09" w14:textId="77777777" w:rsidR="00084CC6" w:rsidRDefault="00084CC6" w:rsidP="00084CC6">
      <w:pPr>
        <w:rPr>
          <w:sz w:val="20"/>
          <w:szCs w:val="20"/>
        </w:rPr>
      </w:pPr>
    </w:p>
    <w:p w14:paraId="6DC21656" w14:textId="61286C7B" w:rsidR="00084CC6" w:rsidRDefault="00084CC6" w:rsidP="00084CC6">
      <w:pPr>
        <w:jc w:val="center"/>
      </w:pPr>
      <w:r>
        <w:t>Overview:</w:t>
      </w:r>
      <w:r>
        <w:tab/>
        <w:t>1</w:t>
      </w:r>
      <w:r w:rsidR="00143868">
        <w:t>4</w:t>
      </w:r>
      <w:r>
        <w:t xml:space="preserve"> of 14 Standards Complete</w:t>
      </w:r>
    </w:p>
    <w:p w14:paraId="52D76EEB" w14:textId="37BBEEF8" w:rsidR="00A16C68" w:rsidRPr="00B775B7" w:rsidRDefault="00A16C68" w:rsidP="00084CC6">
      <w:pPr>
        <w:jc w:val="center"/>
      </w:pPr>
      <w:r>
        <w:rPr>
          <w:i/>
        </w:rPr>
        <w:t>201</w:t>
      </w:r>
      <w:r w:rsidR="00143868">
        <w:rPr>
          <w:i/>
        </w:rPr>
        <w:t>8</w:t>
      </w:r>
      <w:r>
        <w:rPr>
          <w:i/>
        </w:rPr>
        <w:t>-201</w:t>
      </w:r>
      <w:r w:rsidR="00143868">
        <w:rPr>
          <w:i/>
        </w:rPr>
        <w:t>9</w:t>
      </w:r>
      <w:r>
        <w:rPr>
          <w:i/>
        </w:rPr>
        <w:t xml:space="preserve"> Status: </w:t>
      </w:r>
      <w:r w:rsidR="00143868">
        <w:rPr>
          <w:i/>
        </w:rPr>
        <w:t>Warning</w:t>
      </w:r>
      <w:r>
        <w:rPr>
          <w:i/>
        </w:rPr>
        <w:t xml:space="preserve"> Level</w:t>
      </w:r>
    </w:p>
    <w:p w14:paraId="49DFD8AD" w14:textId="77777777" w:rsidR="00084CC6" w:rsidRDefault="00084CC6" w:rsidP="00084CC6">
      <w:pPr>
        <w:rPr>
          <w:sz w:val="20"/>
          <w:szCs w:val="20"/>
        </w:rPr>
      </w:pPr>
    </w:p>
    <w:p w14:paraId="2B88535E" w14:textId="77777777" w:rsidR="00084CC6"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14:paraId="1A266D01" w14:textId="77777777" w:rsidTr="00415700">
        <w:tc>
          <w:tcPr>
            <w:tcW w:w="4788" w:type="dxa"/>
          </w:tcPr>
          <w:p w14:paraId="27F313EB" w14:textId="2B0F2B9C" w:rsidR="00084CC6" w:rsidRPr="00206982" w:rsidRDefault="00084CC6" w:rsidP="00415700">
            <w:pPr>
              <w:jc w:val="center"/>
            </w:pPr>
            <w:r>
              <w:t>Chapter GPA Fall: 2.</w:t>
            </w:r>
            <w:r w:rsidR="00143868">
              <w:t>72</w:t>
            </w:r>
            <w:r w:rsidRPr="00206982">
              <w:t xml:space="preserve">; Spring: </w:t>
            </w:r>
            <w:r>
              <w:t>2.</w:t>
            </w:r>
            <w:r w:rsidR="00143868">
              <w:t>82</w:t>
            </w:r>
          </w:p>
        </w:tc>
        <w:tc>
          <w:tcPr>
            <w:tcW w:w="4788" w:type="dxa"/>
          </w:tcPr>
          <w:p w14:paraId="334FDEE3" w14:textId="77777777" w:rsidR="00084CC6" w:rsidRPr="00206982" w:rsidRDefault="00084CC6" w:rsidP="00415700">
            <w:pPr>
              <w:jc w:val="center"/>
              <w:rPr>
                <w:i/>
                <w:sz w:val="20"/>
                <w:szCs w:val="20"/>
              </w:rPr>
            </w:pPr>
            <w:r w:rsidRPr="00206982">
              <w:rPr>
                <w:sz w:val="20"/>
                <w:szCs w:val="20"/>
              </w:rPr>
              <w:t>Achieved</w:t>
            </w:r>
          </w:p>
        </w:tc>
      </w:tr>
      <w:tr w:rsidR="00084CC6" w14:paraId="22DF5211" w14:textId="77777777" w:rsidTr="00415700">
        <w:tc>
          <w:tcPr>
            <w:tcW w:w="4788" w:type="dxa"/>
          </w:tcPr>
          <w:p w14:paraId="4F307E3A" w14:textId="77777777" w:rsidR="00084CC6" w:rsidRPr="00206982" w:rsidRDefault="00084CC6" w:rsidP="00415700">
            <w:pPr>
              <w:jc w:val="center"/>
            </w:pPr>
            <w:r w:rsidRPr="00206982">
              <w:t xml:space="preserve">New Member GPA Fall: N/A; Spring: </w:t>
            </w:r>
            <w:r>
              <w:t>N/A</w:t>
            </w:r>
          </w:p>
        </w:tc>
        <w:tc>
          <w:tcPr>
            <w:tcW w:w="4788" w:type="dxa"/>
          </w:tcPr>
          <w:p w14:paraId="1267601F" w14:textId="1661C881" w:rsidR="00084CC6" w:rsidRPr="00206982" w:rsidRDefault="00143868" w:rsidP="00415700">
            <w:pPr>
              <w:jc w:val="center"/>
              <w:rPr>
                <w:sz w:val="20"/>
                <w:szCs w:val="20"/>
              </w:rPr>
            </w:pPr>
            <w:r>
              <w:rPr>
                <w:sz w:val="20"/>
                <w:szCs w:val="20"/>
              </w:rPr>
              <w:t>N/A</w:t>
            </w:r>
          </w:p>
        </w:tc>
      </w:tr>
      <w:tr w:rsidR="00084CC6" w14:paraId="6365E3E6" w14:textId="77777777" w:rsidTr="00415700">
        <w:tc>
          <w:tcPr>
            <w:tcW w:w="4788" w:type="dxa"/>
          </w:tcPr>
          <w:p w14:paraId="6C5C109E" w14:textId="77777777" w:rsidR="00084CC6" w:rsidRPr="00EF3671" w:rsidRDefault="00084CC6" w:rsidP="00415700">
            <w:pPr>
              <w:jc w:val="center"/>
            </w:pPr>
            <w:r w:rsidRPr="00EF3671">
              <w:t>Scholarship Program</w:t>
            </w:r>
          </w:p>
        </w:tc>
        <w:tc>
          <w:tcPr>
            <w:tcW w:w="4788" w:type="dxa"/>
          </w:tcPr>
          <w:p w14:paraId="22F67151" w14:textId="77777777" w:rsidR="00084CC6" w:rsidRDefault="00084CC6" w:rsidP="00415700">
            <w:pPr>
              <w:jc w:val="center"/>
              <w:rPr>
                <w:sz w:val="20"/>
                <w:szCs w:val="20"/>
              </w:rPr>
            </w:pPr>
            <w:r>
              <w:rPr>
                <w:sz w:val="20"/>
                <w:szCs w:val="20"/>
              </w:rPr>
              <w:t>Achieved</w:t>
            </w:r>
          </w:p>
        </w:tc>
      </w:tr>
      <w:tr w:rsidR="00084CC6" w14:paraId="0C9C271E" w14:textId="77777777" w:rsidTr="00415700">
        <w:tc>
          <w:tcPr>
            <w:tcW w:w="4788" w:type="dxa"/>
          </w:tcPr>
          <w:p w14:paraId="56E4E697" w14:textId="0F89EE43" w:rsidR="00084CC6" w:rsidRPr="00EF3671" w:rsidRDefault="00084CC6" w:rsidP="00415700">
            <w:pPr>
              <w:jc w:val="center"/>
            </w:pPr>
            <w:r w:rsidRPr="00EF3671">
              <w:t>Co</w:t>
            </w:r>
            <w:r>
              <w:t xml:space="preserve">mmunity Service Hours Logged: </w:t>
            </w:r>
            <w:r w:rsidR="00143868">
              <w:t>60</w:t>
            </w:r>
          </w:p>
        </w:tc>
        <w:tc>
          <w:tcPr>
            <w:tcW w:w="4788" w:type="dxa"/>
          </w:tcPr>
          <w:p w14:paraId="266F083F" w14:textId="5D41A0E3" w:rsidR="00084CC6" w:rsidRDefault="00143868" w:rsidP="00415700">
            <w:pPr>
              <w:jc w:val="center"/>
              <w:rPr>
                <w:sz w:val="20"/>
                <w:szCs w:val="20"/>
              </w:rPr>
            </w:pPr>
            <w:r>
              <w:rPr>
                <w:sz w:val="20"/>
                <w:szCs w:val="20"/>
              </w:rPr>
              <w:t>Achieved (avg. 10)</w:t>
            </w:r>
          </w:p>
        </w:tc>
      </w:tr>
      <w:tr w:rsidR="00084CC6" w14:paraId="24F4F9CE" w14:textId="77777777" w:rsidTr="00415700">
        <w:tc>
          <w:tcPr>
            <w:tcW w:w="4788" w:type="dxa"/>
          </w:tcPr>
          <w:p w14:paraId="5D954F49" w14:textId="39C60D97" w:rsidR="00084CC6" w:rsidRPr="00EF3671" w:rsidRDefault="00084CC6" w:rsidP="00415700">
            <w:pPr>
              <w:jc w:val="center"/>
            </w:pPr>
            <w:r w:rsidRPr="00EF3671">
              <w:t>Fundraiser/Philanthropy</w:t>
            </w:r>
            <w:r>
              <w:t>: $</w:t>
            </w:r>
            <w:r w:rsidR="00143868">
              <w:t>1</w:t>
            </w:r>
            <w:r>
              <w:t>50</w:t>
            </w:r>
          </w:p>
        </w:tc>
        <w:tc>
          <w:tcPr>
            <w:tcW w:w="4788" w:type="dxa"/>
          </w:tcPr>
          <w:p w14:paraId="440F95DC" w14:textId="77777777" w:rsidR="00084CC6" w:rsidRDefault="00084CC6" w:rsidP="00415700">
            <w:pPr>
              <w:jc w:val="center"/>
              <w:rPr>
                <w:sz w:val="20"/>
                <w:szCs w:val="20"/>
              </w:rPr>
            </w:pPr>
            <w:r>
              <w:rPr>
                <w:sz w:val="20"/>
                <w:szCs w:val="20"/>
              </w:rPr>
              <w:t>Achieved</w:t>
            </w:r>
          </w:p>
        </w:tc>
      </w:tr>
      <w:tr w:rsidR="00084CC6" w14:paraId="5D5CC478" w14:textId="77777777" w:rsidTr="00415700">
        <w:tc>
          <w:tcPr>
            <w:tcW w:w="4788" w:type="dxa"/>
          </w:tcPr>
          <w:p w14:paraId="6520285A" w14:textId="77777777" w:rsidR="00084CC6" w:rsidRPr="00EF3671" w:rsidRDefault="00084CC6" w:rsidP="00415700">
            <w:pPr>
              <w:jc w:val="center"/>
            </w:pPr>
            <w:r w:rsidRPr="00EF3671">
              <w:t>Greek Leadership Summit</w:t>
            </w:r>
          </w:p>
        </w:tc>
        <w:tc>
          <w:tcPr>
            <w:tcW w:w="4788" w:type="dxa"/>
          </w:tcPr>
          <w:p w14:paraId="1DB900B4" w14:textId="77777777" w:rsidR="00084CC6" w:rsidRDefault="00084CC6" w:rsidP="00415700">
            <w:pPr>
              <w:jc w:val="center"/>
              <w:rPr>
                <w:sz w:val="20"/>
                <w:szCs w:val="20"/>
              </w:rPr>
            </w:pPr>
            <w:r>
              <w:rPr>
                <w:sz w:val="20"/>
                <w:szCs w:val="20"/>
              </w:rPr>
              <w:t>Achieved</w:t>
            </w:r>
          </w:p>
        </w:tc>
      </w:tr>
      <w:tr w:rsidR="00084CC6" w14:paraId="01EABBD0" w14:textId="77777777" w:rsidTr="00415700">
        <w:trPr>
          <w:trHeight w:val="70"/>
        </w:trPr>
        <w:tc>
          <w:tcPr>
            <w:tcW w:w="4788" w:type="dxa"/>
          </w:tcPr>
          <w:p w14:paraId="4AEA0995" w14:textId="77777777" w:rsidR="00084CC6" w:rsidRPr="00EF3671" w:rsidRDefault="00084CC6" w:rsidP="00415700">
            <w:pPr>
              <w:jc w:val="center"/>
            </w:pPr>
            <w:r w:rsidRPr="00EF3671">
              <w:t>Headquarters Leadership/Skill Training</w:t>
            </w:r>
          </w:p>
        </w:tc>
        <w:tc>
          <w:tcPr>
            <w:tcW w:w="4788" w:type="dxa"/>
          </w:tcPr>
          <w:p w14:paraId="0F7E78BE" w14:textId="77777777" w:rsidR="00084CC6" w:rsidRDefault="00084CC6" w:rsidP="00415700">
            <w:pPr>
              <w:jc w:val="center"/>
              <w:rPr>
                <w:sz w:val="20"/>
                <w:szCs w:val="20"/>
              </w:rPr>
            </w:pPr>
            <w:r>
              <w:rPr>
                <w:sz w:val="20"/>
                <w:szCs w:val="20"/>
              </w:rPr>
              <w:t>Achieved</w:t>
            </w:r>
          </w:p>
        </w:tc>
      </w:tr>
      <w:tr w:rsidR="00084CC6" w14:paraId="4032D195" w14:textId="77777777" w:rsidTr="00415700">
        <w:tc>
          <w:tcPr>
            <w:tcW w:w="4788" w:type="dxa"/>
          </w:tcPr>
          <w:p w14:paraId="2533C32D" w14:textId="77777777" w:rsidR="00084CC6" w:rsidRPr="00EF3671" w:rsidRDefault="00084CC6" w:rsidP="00415700">
            <w:pPr>
              <w:jc w:val="center"/>
            </w:pPr>
            <w:r w:rsidRPr="00EF3671">
              <w:t>Program with other sorority/fraternity</w:t>
            </w:r>
          </w:p>
        </w:tc>
        <w:tc>
          <w:tcPr>
            <w:tcW w:w="4788" w:type="dxa"/>
          </w:tcPr>
          <w:p w14:paraId="4DD35A0F" w14:textId="77777777" w:rsidR="00084CC6" w:rsidRPr="00CA63C9" w:rsidRDefault="00084CC6" w:rsidP="00415700">
            <w:pPr>
              <w:jc w:val="center"/>
              <w:rPr>
                <w:i/>
                <w:sz w:val="20"/>
                <w:szCs w:val="20"/>
              </w:rPr>
            </w:pPr>
            <w:r>
              <w:rPr>
                <w:sz w:val="20"/>
                <w:szCs w:val="20"/>
              </w:rPr>
              <w:t>Achieved</w:t>
            </w:r>
          </w:p>
        </w:tc>
      </w:tr>
      <w:tr w:rsidR="00084CC6" w14:paraId="61055527" w14:textId="77777777" w:rsidTr="00415700">
        <w:tc>
          <w:tcPr>
            <w:tcW w:w="4788" w:type="dxa"/>
          </w:tcPr>
          <w:p w14:paraId="789F1CB0" w14:textId="77777777" w:rsidR="00084CC6" w:rsidRPr="00EF3671" w:rsidRDefault="00084CC6" w:rsidP="00415700">
            <w:pPr>
              <w:jc w:val="center"/>
            </w:pPr>
            <w:r w:rsidRPr="00EF3671">
              <w:lastRenderedPageBreak/>
              <w:t>Program with RSO or campus department</w:t>
            </w:r>
          </w:p>
        </w:tc>
        <w:tc>
          <w:tcPr>
            <w:tcW w:w="4788" w:type="dxa"/>
          </w:tcPr>
          <w:p w14:paraId="0B1C8ACB" w14:textId="77777777" w:rsidR="00084CC6" w:rsidRPr="00D6597A" w:rsidRDefault="00084CC6" w:rsidP="00415700">
            <w:pPr>
              <w:jc w:val="center"/>
              <w:rPr>
                <w:sz w:val="20"/>
                <w:szCs w:val="20"/>
              </w:rPr>
            </w:pPr>
            <w:r>
              <w:rPr>
                <w:sz w:val="20"/>
                <w:szCs w:val="20"/>
              </w:rPr>
              <w:t>Achieved</w:t>
            </w:r>
          </w:p>
        </w:tc>
      </w:tr>
      <w:tr w:rsidR="00084CC6" w14:paraId="31825FA7" w14:textId="77777777" w:rsidTr="00415700">
        <w:tc>
          <w:tcPr>
            <w:tcW w:w="4788" w:type="dxa"/>
          </w:tcPr>
          <w:p w14:paraId="24A096FB" w14:textId="77777777" w:rsidR="00084CC6" w:rsidRPr="00EF3671" w:rsidRDefault="00084CC6" w:rsidP="00415700">
            <w:pPr>
              <w:jc w:val="center"/>
            </w:pPr>
            <w:r w:rsidRPr="00EF3671">
              <w:t>Risk Management program</w:t>
            </w:r>
          </w:p>
        </w:tc>
        <w:tc>
          <w:tcPr>
            <w:tcW w:w="4788" w:type="dxa"/>
          </w:tcPr>
          <w:p w14:paraId="3FCCDE8B" w14:textId="77777777" w:rsidR="00084CC6" w:rsidRPr="00800272" w:rsidRDefault="00084CC6" w:rsidP="00415700">
            <w:pPr>
              <w:jc w:val="center"/>
              <w:rPr>
                <w:sz w:val="20"/>
                <w:szCs w:val="20"/>
              </w:rPr>
            </w:pPr>
            <w:r>
              <w:rPr>
                <w:sz w:val="20"/>
                <w:szCs w:val="20"/>
              </w:rPr>
              <w:t>Achieved</w:t>
            </w:r>
          </w:p>
        </w:tc>
      </w:tr>
      <w:tr w:rsidR="00084CC6" w14:paraId="1C815FE6" w14:textId="77777777" w:rsidTr="00415700">
        <w:tc>
          <w:tcPr>
            <w:tcW w:w="4788" w:type="dxa"/>
          </w:tcPr>
          <w:p w14:paraId="719C4562" w14:textId="77777777" w:rsidR="00084CC6" w:rsidRPr="00EF3671" w:rsidRDefault="00084CC6" w:rsidP="00415700">
            <w:pPr>
              <w:jc w:val="center"/>
            </w:pPr>
            <w:r w:rsidRPr="00EF3671">
              <w:t>Diversity program</w:t>
            </w:r>
          </w:p>
        </w:tc>
        <w:tc>
          <w:tcPr>
            <w:tcW w:w="4788" w:type="dxa"/>
          </w:tcPr>
          <w:p w14:paraId="131EB7E4" w14:textId="77777777" w:rsidR="00084CC6" w:rsidRDefault="00084CC6" w:rsidP="00415700">
            <w:pPr>
              <w:jc w:val="center"/>
              <w:rPr>
                <w:sz w:val="20"/>
                <w:szCs w:val="20"/>
              </w:rPr>
            </w:pPr>
            <w:r>
              <w:rPr>
                <w:sz w:val="20"/>
                <w:szCs w:val="20"/>
              </w:rPr>
              <w:t>Achieved</w:t>
            </w:r>
          </w:p>
        </w:tc>
      </w:tr>
      <w:tr w:rsidR="00084CC6" w14:paraId="57FE7BF7" w14:textId="77777777" w:rsidTr="00415700">
        <w:tc>
          <w:tcPr>
            <w:tcW w:w="4788" w:type="dxa"/>
          </w:tcPr>
          <w:p w14:paraId="2A48CBA1" w14:textId="77777777" w:rsidR="00084CC6" w:rsidRPr="00EF3671" w:rsidRDefault="00084CC6" w:rsidP="00415700">
            <w:pPr>
              <w:jc w:val="center"/>
            </w:pPr>
            <w:proofErr w:type="spellStart"/>
            <w:r w:rsidRPr="00EF3671">
              <w:t>VoLink</w:t>
            </w:r>
            <w:proofErr w:type="spellEnd"/>
            <w:r w:rsidRPr="00EF3671">
              <w:t xml:space="preserve"> registration</w:t>
            </w:r>
          </w:p>
        </w:tc>
        <w:tc>
          <w:tcPr>
            <w:tcW w:w="4788" w:type="dxa"/>
          </w:tcPr>
          <w:p w14:paraId="45B8A77F" w14:textId="77777777" w:rsidR="00084CC6" w:rsidRDefault="00084CC6" w:rsidP="00415700">
            <w:pPr>
              <w:jc w:val="center"/>
              <w:rPr>
                <w:sz w:val="20"/>
                <w:szCs w:val="20"/>
              </w:rPr>
            </w:pPr>
            <w:r>
              <w:rPr>
                <w:sz w:val="20"/>
                <w:szCs w:val="20"/>
              </w:rPr>
              <w:t>Achieved</w:t>
            </w:r>
          </w:p>
        </w:tc>
      </w:tr>
      <w:tr w:rsidR="00084CC6" w14:paraId="69AC2E74" w14:textId="77777777" w:rsidTr="00415700">
        <w:tc>
          <w:tcPr>
            <w:tcW w:w="4788" w:type="dxa"/>
          </w:tcPr>
          <w:p w14:paraId="58E6A1D9" w14:textId="77777777" w:rsidR="00084CC6" w:rsidRPr="00EF3671" w:rsidRDefault="00084CC6" w:rsidP="00415700">
            <w:pPr>
              <w:jc w:val="center"/>
            </w:pPr>
            <w:r w:rsidRPr="00EF3671">
              <w:t>Roster</w:t>
            </w:r>
          </w:p>
        </w:tc>
        <w:tc>
          <w:tcPr>
            <w:tcW w:w="4788" w:type="dxa"/>
          </w:tcPr>
          <w:p w14:paraId="22DBE9FC" w14:textId="77777777" w:rsidR="00084CC6" w:rsidRDefault="00084CC6" w:rsidP="00415700">
            <w:pPr>
              <w:jc w:val="center"/>
              <w:rPr>
                <w:sz w:val="20"/>
                <w:szCs w:val="20"/>
              </w:rPr>
            </w:pPr>
            <w:r>
              <w:rPr>
                <w:sz w:val="20"/>
                <w:szCs w:val="20"/>
              </w:rPr>
              <w:t>Achieved</w:t>
            </w:r>
          </w:p>
        </w:tc>
      </w:tr>
      <w:tr w:rsidR="00084CC6" w14:paraId="68B58999" w14:textId="77777777" w:rsidTr="00415700">
        <w:tc>
          <w:tcPr>
            <w:tcW w:w="4788" w:type="dxa"/>
          </w:tcPr>
          <w:p w14:paraId="0D7F040A" w14:textId="76A91DC7" w:rsidR="00084CC6" w:rsidRPr="00EF3671" w:rsidRDefault="00143868" w:rsidP="00415700">
            <w:pPr>
              <w:jc w:val="center"/>
            </w:pPr>
            <w:r>
              <w:t>Meetings with OSFL Coach</w:t>
            </w:r>
          </w:p>
        </w:tc>
        <w:tc>
          <w:tcPr>
            <w:tcW w:w="4788" w:type="dxa"/>
          </w:tcPr>
          <w:p w14:paraId="5CCABCB0" w14:textId="77777777" w:rsidR="00084CC6" w:rsidRDefault="00084CC6" w:rsidP="00415700">
            <w:pPr>
              <w:jc w:val="center"/>
              <w:rPr>
                <w:sz w:val="20"/>
                <w:szCs w:val="20"/>
              </w:rPr>
            </w:pPr>
            <w:r>
              <w:rPr>
                <w:sz w:val="20"/>
                <w:szCs w:val="20"/>
              </w:rPr>
              <w:t>Achieved</w:t>
            </w:r>
          </w:p>
        </w:tc>
      </w:tr>
    </w:tbl>
    <w:p w14:paraId="176C8E5F" w14:textId="77777777" w:rsidR="00084CC6" w:rsidRDefault="00084CC6" w:rsidP="00084CC6"/>
    <w:p w14:paraId="71754AD3" w14:textId="77777777" w:rsidR="00084CC6" w:rsidRDefault="00084CC6" w:rsidP="00084CC6"/>
    <w:p w14:paraId="3BC47EFB" w14:textId="77777777" w:rsidR="00084CC6" w:rsidRPr="00C372E9" w:rsidRDefault="00084CC6" w:rsidP="00084CC6">
      <w:pPr>
        <w:jc w:val="center"/>
        <w:rPr>
          <w:b/>
          <w:color w:val="E36C0A" w:themeColor="accent6" w:themeShade="BF"/>
        </w:rPr>
      </w:pPr>
      <w:r>
        <w:rPr>
          <w:b/>
          <w:color w:val="E36C0A" w:themeColor="accent6" w:themeShade="BF"/>
        </w:rPr>
        <w:t>Sigma Gamma Rho</w:t>
      </w:r>
    </w:p>
    <w:p w14:paraId="7C48469C" w14:textId="77777777" w:rsidR="00084CC6" w:rsidRPr="0070131A" w:rsidRDefault="00084CC6" w:rsidP="00084CC6">
      <w:pPr>
        <w:jc w:val="center"/>
      </w:pPr>
    </w:p>
    <w:p w14:paraId="7BC9D04B" w14:textId="77777777" w:rsidR="00084CC6" w:rsidRPr="000539B7" w:rsidRDefault="00084CC6" w:rsidP="00084CC6">
      <w:pPr>
        <w:jc w:val="center"/>
        <w:rPr>
          <w:b/>
        </w:rPr>
      </w:pPr>
      <w:r>
        <w:rPr>
          <w:noProof/>
        </w:rPr>
        <mc:AlternateContent>
          <mc:Choice Requires="wps">
            <w:drawing>
              <wp:anchor distT="0" distB="0" distL="114300" distR="114300" simplePos="0" relativeHeight="251830272" behindDoc="0" locked="0" layoutInCell="1" allowOverlap="1" wp14:anchorId="3A66FA07" wp14:editId="1B92BBFB">
                <wp:simplePos x="0" y="0"/>
                <wp:positionH relativeFrom="column">
                  <wp:posOffset>-6985</wp:posOffset>
                </wp:positionH>
                <wp:positionV relativeFrom="paragraph">
                  <wp:posOffset>53340</wp:posOffset>
                </wp:positionV>
                <wp:extent cx="5936615" cy="13335"/>
                <wp:effectExtent l="38100" t="38100" r="64135" b="81915"/>
                <wp:wrapNone/>
                <wp:docPr id="34" name="Straight Connector 34"/>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8115129" id="Straight Connector 34" o:spid="_x0000_s1026" style="position:absolute;z-index:251830272;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" strokecolor="#f79646" strokeweight="2pt">
                <v:shadow on="t" color="black" opacity="24903f" origin=",.5" offset="0,.55556mm"/>
              </v:line>
            </w:pict>
          </mc:Fallback>
        </mc:AlternateContent>
      </w:r>
    </w:p>
    <w:p w14:paraId="6D62F67C" w14:textId="77777777" w:rsidR="00084CC6" w:rsidRDefault="00084CC6" w:rsidP="00084CC6">
      <w:pPr>
        <w:rPr>
          <w:sz w:val="20"/>
          <w:szCs w:val="20"/>
        </w:rPr>
      </w:pPr>
    </w:p>
    <w:p w14:paraId="0896ED7C" w14:textId="4B710917" w:rsidR="00084CC6" w:rsidRDefault="00084CC6" w:rsidP="00084CC6">
      <w:pPr>
        <w:jc w:val="center"/>
      </w:pPr>
      <w:r>
        <w:t>Overview:</w:t>
      </w:r>
      <w:r>
        <w:tab/>
      </w:r>
      <w:r w:rsidR="00F57039">
        <w:t>8</w:t>
      </w:r>
      <w:bookmarkStart w:id="0" w:name="_GoBack"/>
      <w:bookmarkEnd w:id="0"/>
      <w:r>
        <w:t xml:space="preserve"> of 14 Standards Complete</w:t>
      </w:r>
    </w:p>
    <w:p w14:paraId="6E65DDAE" w14:textId="62D48B12" w:rsidR="00A16C68" w:rsidRPr="00B775B7" w:rsidRDefault="00A16C68" w:rsidP="00084CC6">
      <w:pPr>
        <w:jc w:val="center"/>
      </w:pPr>
      <w:r>
        <w:rPr>
          <w:i/>
        </w:rPr>
        <w:t>201</w:t>
      </w:r>
      <w:r w:rsidR="00143868">
        <w:rPr>
          <w:i/>
        </w:rPr>
        <w:t>8</w:t>
      </w:r>
      <w:r>
        <w:rPr>
          <w:i/>
        </w:rPr>
        <w:t>-201</w:t>
      </w:r>
      <w:r w:rsidR="00143868">
        <w:rPr>
          <w:i/>
        </w:rPr>
        <w:t>9</w:t>
      </w:r>
      <w:r>
        <w:rPr>
          <w:i/>
        </w:rPr>
        <w:t xml:space="preserve"> Status: </w:t>
      </w:r>
      <w:r w:rsidR="00143868">
        <w:rPr>
          <w:i/>
        </w:rPr>
        <w:t>Warning</w:t>
      </w:r>
      <w:r>
        <w:rPr>
          <w:i/>
        </w:rPr>
        <w:t xml:space="preserve"> Level</w:t>
      </w:r>
    </w:p>
    <w:p w14:paraId="21215A08" w14:textId="77777777" w:rsidR="00084CC6" w:rsidRDefault="00084CC6" w:rsidP="00084CC6">
      <w:pPr>
        <w:rPr>
          <w:sz w:val="20"/>
          <w:szCs w:val="20"/>
        </w:rPr>
      </w:pPr>
    </w:p>
    <w:p w14:paraId="1787B049" w14:textId="77777777" w:rsidR="00084CC6" w:rsidRDefault="00084CC6" w:rsidP="00084CC6">
      <w:pPr>
        <w:rPr>
          <w:sz w:val="20"/>
          <w:szCs w:val="20"/>
        </w:rPr>
      </w:pPr>
    </w:p>
    <w:tbl>
      <w:tblPr>
        <w:tblStyle w:val="TableGrid"/>
        <w:tblW w:w="0" w:type="auto"/>
        <w:tblLook w:val="04A0" w:firstRow="1" w:lastRow="0" w:firstColumn="1" w:lastColumn="0" w:noHBand="0" w:noVBand="1"/>
      </w:tblPr>
      <w:tblGrid>
        <w:gridCol w:w="4710"/>
        <w:gridCol w:w="4640"/>
      </w:tblGrid>
      <w:tr w:rsidR="00084CC6" w14:paraId="07BDB633" w14:textId="77777777" w:rsidTr="00415700">
        <w:tc>
          <w:tcPr>
            <w:tcW w:w="4788" w:type="dxa"/>
          </w:tcPr>
          <w:p w14:paraId="4B82B005" w14:textId="101C957B" w:rsidR="00084CC6" w:rsidRPr="00EF3671" w:rsidRDefault="00084CC6" w:rsidP="00415700">
            <w:pPr>
              <w:jc w:val="center"/>
            </w:pPr>
            <w:r>
              <w:t xml:space="preserve">Chapter GPA Fall: </w:t>
            </w:r>
            <w:r w:rsidR="00143868">
              <w:t>1.98</w:t>
            </w:r>
            <w:r w:rsidRPr="00EF3671">
              <w:t>; Spring:</w:t>
            </w:r>
            <w:r>
              <w:t xml:space="preserve"> 2.</w:t>
            </w:r>
            <w:r w:rsidR="00143868">
              <w:t>73</w:t>
            </w:r>
          </w:p>
        </w:tc>
        <w:tc>
          <w:tcPr>
            <w:tcW w:w="4788" w:type="dxa"/>
          </w:tcPr>
          <w:p w14:paraId="6FA77EF0" w14:textId="4231B6F6" w:rsidR="00084CC6" w:rsidRPr="00CA63C9" w:rsidRDefault="00143868" w:rsidP="00415700">
            <w:pPr>
              <w:jc w:val="center"/>
              <w:rPr>
                <w:i/>
                <w:sz w:val="20"/>
                <w:szCs w:val="20"/>
              </w:rPr>
            </w:pPr>
            <w:r>
              <w:rPr>
                <w:sz w:val="20"/>
                <w:szCs w:val="20"/>
              </w:rPr>
              <w:t>Did Not Achieve</w:t>
            </w:r>
          </w:p>
        </w:tc>
      </w:tr>
      <w:tr w:rsidR="00084CC6" w14:paraId="33EC64FB" w14:textId="77777777" w:rsidTr="00415700">
        <w:tc>
          <w:tcPr>
            <w:tcW w:w="4788" w:type="dxa"/>
          </w:tcPr>
          <w:p w14:paraId="1403837E" w14:textId="18D1426C" w:rsidR="00084CC6" w:rsidRPr="00206982" w:rsidRDefault="00084CC6" w:rsidP="00415700">
            <w:pPr>
              <w:jc w:val="center"/>
            </w:pPr>
            <w:r w:rsidRPr="00206982">
              <w:t xml:space="preserve">New Member GPA Fall: N/A; Spring: </w:t>
            </w:r>
            <w:r w:rsidR="00143868">
              <w:t>3.25</w:t>
            </w:r>
          </w:p>
        </w:tc>
        <w:tc>
          <w:tcPr>
            <w:tcW w:w="4788" w:type="dxa"/>
          </w:tcPr>
          <w:p w14:paraId="65D83EC1" w14:textId="77777777" w:rsidR="00084CC6" w:rsidRPr="00206982" w:rsidRDefault="00084CC6" w:rsidP="00415700">
            <w:pPr>
              <w:jc w:val="center"/>
              <w:rPr>
                <w:i/>
                <w:sz w:val="20"/>
                <w:szCs w:val="20"/>
              </w:rPr>
            </w:pPr>
            <w:r w:rsidRPr="00206982">
              <w:rPr>
                <w:sz w:val="20"/>
                <w:szCs w:val="20"/>
              </w:rPr>
              <w:t>Achieved</w:t>
            </w:r>
          </w:p>
        </w:tc>
      </w:tr>
      <w:tr w:rsidR="00084CC6" w14:paraId="4CCDFB17" w14:textId="77777777" w:rsidTr="00415700">
        <w:tc>
          <w:tcPr>
            <w:tcW w:w="4788" w:type="dxa"/>
          </w:tcPr>
          <w:p w14:paraId="0EEAB61F" w14:textId="77777777" w:rsidR="00084CC6" w:rsidRPr="00EF3671" w:rsidRDefault="00084CC6" w:rsidP="00415700">
            <w:pPr>
              <w:jc w:val="center"/>
            </w:pPr>
            <w:r w:rsidRPr="00EF3671">
              <w:t>Scholarship Program</w:t>
            </w:r>
          </w:p>
        </w:tc>
        <w:tc>
          <w:tcPr>
            <w:tcW w:w="4788" w:type="dxa"/>
          </w:tcPr>
          <w:p w14:paraId="5D597AEF" w14:textId="35EF9874" w:rsidR="00084CC6" w:rsidRDefault="00143868" w:rsidP="00415700">
            <w:pPr>
              <w:jc w:val="center"/>
              <w:rPr>
                <w:sz w:val="20"/>
                <w:szCs w:val="20"/>
              </w:rPr>
            </w:pPr>
            <w:r>
              <w:rPr>
                <w:sz w:val="20"/>
                <w:szCs w:val="20"/>
              </w:rPr>
              <w:t xml:space="preserve">Did Not </w:t>
            </w:r>
            <w:r w:rsidR="00084CC6">
              <w:rPr>
                <w:sz w:val="20"/>
                <w:szCs w:val="20"/>
              </w:rPr>
              <w:t>Achieve</w:t>
            </w:r>
          </w:p>
        </w:tc>
      </w:tr>
      <w:tr w:rsidR="00084CC6" w14:paraId="367366AA" w14:textId="77777777" w:rsidTr="00415700">
        <w:tc>
          <w:tcPr>
            <w:tcW w:w="4788" w:type="dxa"/>
          </w:tcPr>
          <w:p w14:paraId="15267A26" w14:textId="173D6ABC" w:rsidR="00084CC6" w:rsidRPr="00EF3671" w:rsidRDefault="00084CC6" w:rsidP="00415700">
            <w:pPr>
              <w:jc w:val="center"/>
            </w:pPr>
            <w:r w:rsidRPr="00EF3671">
              <w:t>Co</w:t>
            </w:r>
            <w:r>
              <w:t xml:space="preserve">mmunity Service Hours Logged: </w:t>
            </w:r>
            <w:r w:rsidR="00143868">
              <w:t>3</w:t>
            </w:r>
          </w:p>
        </w:tc>
        <w:tc>
          <w:tcPr>
            <w:tcW w:w="4788" w:type="dxa"/>
          </w:tcPr>
          <w:p w14:paraId="0028C0A7" w14:textId="2AEBAF1F" w:rsidR="00084CC6" w:rsidRDefault="00084CC6" w:rsidP="00415700">
            <w:pPr>
              <w:jc w:val="center"/>
              <w:rPr>
                <w:sz w:val="20"/>
                <w:szCs w:val="20"/>
              </w:rPr>
            </w:pPr>
            <w:r>
              <w:rPr>
                <w:sz w:val="20"/>
                <w:szCs w:val="20"/>
              </w:rPr>
              <w:t xml:space="preserve">Did Not Achieve (avg. </w:t>
            </w:r>
            <w:r w:rsidR="00143868">
              <w:rPr>
                <w:sz w:val="20"/>
                <w:szCs w:val="20"/>
              </w:rPr>
              <w:t>0.37</w:t>
            </w:r>
            <w:r>
              <w:rPr>
                <w:sz w:val="20"/>
                <w:szCs w:val="20"/>
              </w:rPr>
              <w:t>)</w:t>
            </w:r>
          </w:p>
        </w:tc>
      </w:tr>
      <w:tr w:rsidR="00084CC6" w14:paraId="2F00F8C6" w14:textId="77777777" w:rsidTr="00415700">
        <w:tc>
          <w:tcPr>
            <w:tcW w:w="4788" w:type="dxa"/>
          </w:tcPr>
          <w:p w14:paraId="043650BE" w14:textId="77777777" w:rsidR="00084CC6" w:rsidRPr="00EF3671" w:rsidRDefault="00084CC6" w:rsidP="00415700">
            <w:pPr>
              <w:jc w:val="center"/>
            </w:pPr>
            <w:r w:rsidRPr="00EF3671">
              <w:t>Fundraiser/Philanthropy</w:t>
            </w:r>
          </w:p>
        </w:tc>
        <w:tc>
          <w:tcPr>
            <w:tcW w:w="4788" w:type="dxa"/>
          </w:tcPr>
          <w:p w14:paraId="32C447BD" w14:textId="77777777" w:rsidR="00084CC6" w:rsidRDefault="00084CC6" w:rsidP="00415700">
            <w:pPr>
              <w:jc w:val="center"/>
              <w:rPr>
                <w:sz w:val="20"/>
                <w:szCs w:val="20"/>
              </w:rPr>
            </w:pPr>
            <w:r>
              <w:rPr>
                <w:sz w:val="20"/>
                <w:szCs w:val="20"/>
              </w:rPr>
              <w:t>Did Not Achieve</w:t>
            </w:r>
          </w:p>
        </w:tc>
      </w:tr>
      <w:tr w:rsidR="00084CC6" w14:paraId="391F648C" w14:textId="77777777" w:rsidTr="00415700">
        <w:tc>
          <w:tcPr>
            <w:tcW w:w="4788" w:type="dxa"/>
          </w:tcPr>
          <w:p w14:paraId="535498F9" w14:textId="77777777" w:rsidR="00084CC6" w:rsidRPr="00EF3671" w:rsidRDefault="00084CC6" w:rsidP="00415700">
            <w:pPr>
              <w:jc w:val="center"/>
            </w:pPr>
            <w:r w:rsidRPr="00EF3671">
              <w:t>Greek Leadership Summit</w:t>
            </w:r>
          </w:p>
        </w:tc>
        <w:tc>
          <w:tcPr>
            <w:tcW w:w="4788" w:type="dxa"/>
          </w:tcPr>
          <w:p w14:paraId="6F7D6883" w14:textId="77777777" w:rsidR="00084CC6" w:rsidRDefault="00084CC6" w:rsidP="00415700">
            <w:pPr>
              <w:jc w:val="center"/>
              <w:rPr>
                <w:sz w:val="20"/>
                <w:szCs w:val="20"/>
              </w:rPr>
            </w:pPr>
            <w:r>
              <w:rPr>
                <w:sz w:val="20"/>
                <w:szCs w:val="20"/>
              </w:rPr>
              <w:t>Achieved</w:t>
            </w:r>
          </w:p>
        </w:tc>
      </w:tr>
      <w:tr w:rsidR="00084CC6" w14:paraId="3C2A6043" w14:textId="77777777" w:rsidTr="00415700">
        <w:trPr>
          <w:trHeight w:val="70"/>
        </w:trPr>
        <w:tc>
          <w:tcPr>
            <w:tcW w:w="4788" w:type="dxa"/>
          </w:tcPr>
          <w:p w14:paraId="04612B8D" w14:textId="77777777" w:rsidR="00084CC6" w:rsidRPr="00EF3671" w:rsidRDefault="00084CC6" w:rsidP="00415700">
            <w:pPr>
              <w:jc w:val="center"/>
            </w:pPr>
            <w:r w:rsidRPr="00EF3671">
              <w:t>Headquarters Leadership/Skill Training</w:t>
            </w:r>
          </w:p>
        </w:tc>
        <w:tc>
          <w:tcPr>
            <w:tcW w:w="4788" w:type="dxa"/>
          </w:tcPr>
          <w:p w14:paraId="1ED067CA" w14:textId="348AEBFA" w:rsidR="00084CC6" w:rsidRDefault="00143868" w:rsidP="00415700">
            <w:pPr>
              <w:jc w:val="center"/>
              <w:rPr>
                <w:sz w:val="20"/>
                <w:szCs w:val="20"/>
              </w:rPr>
            </w:pPr>
            <w:r>
              <w:rPr>
                <w:sz w:val="20"/>
                <w:szCs w:val="20"/>
              </w:rPr>
              <w:t>Achieved</w:t>
            </w:r>
          </w:p>
        </w:tc>
      </w:tr>
      <w:tr w:rsidR="00084CC6" w14:paraId="210A052B" w14:textId="77777777" w:rsidTr="00415700">
        <w:tc>
          <w:tcPr>
            <w:tcW w:w="4788" w:type="dxa"/>
          </w:tcPr>
          <w:p w14:paraId="40BBC6CD" w14:textId="77777777" w:rsidR="00084CC6" w:rsidRPr="00EF3671" w:rsidRDefault="00084CC6" w:rsidP="00415700">
            <w:pPr>
              <w:jc w:val="center"/>
            </w:pPr>
            <w:r w:rsidRPr="00EF3671">
              <w:t>Program with other sorority/fraternity</w:t>
            </w:r>
          </w:p>
        </w:tc>
        <w:tc>
          <w:tcPr>
            <w:tcW w:w="4788" w:type="dxa"/>
          </w:tcPr>
          <w:p w14:paraId="7EC685DA" w14:textId="77777777" w:rsidR="00084CC6" w:rsidRPr="00CA63C9" w:rsidRDefault="00084CC6" w:rsidP="00415700">
            <w:pPr>
              <w:jc w:val="center"/>
              <w:rPr>
                <w:i/>
                <w:sz w:val="20"/>
                <w:szCs w:val="20"/>
              </w:rPr>
            </w:pPr>
            <w:r>
              <w:rPr>
                <w:sz w:val="20"/>
                <w:szCs w:val="20"/>
              </w:rPr>
              <w:t>Did Not Achieve</w:t>
            </w:r>
          </w:p>
        </w:tc>
      </w:tr>
      <w:tr w:rsidR="00084CC6" w14:paraId="1A818152" w14:textId="77777777" w:rsidTr="00415700">
        <w:tc>
          <w:tcPr>
            <w:tcW w:w="4788" w:type="dxa"/>
          </w:tcPr>
          <w:p w14:paraId="1874F799" w14:textId="77777777" w:rsidR="00084CC6" w:rsidRPr="00EF3671" w:rsidRDefault="00084CC6" w:rsidP="00415700">
            <w:pPr>
              <w:jc w:val="center"/>
            </w:pPr>
            <w:r w:rsidRPr="00EF3671">
              <w:t>Program with RSO or campus department</w:t>
            </w:r>
          </w:p>
        </w:tc>
        <w:tc>
          <w:tcPr>
            <w:tcW w:w="4788" w:type="dxa"/>
          </w:tcPr>
          <w:p w14:paraId="5A4B6C2B" w14:textId="223FCD40" w:rsidR="00084CC6" w:rsidRPr="00D6597A" w:rsidRDefault="00084CC6" w:rsidP="00415700">
            <w:pPr>
              <w:jc w:val="center"/>
              <w:rPr>
                <w:sz w:val="20"/>
                <w:szCs w:val="20"/>
              </w:rPr>
            </w:pPr>
            <w:r>
              <w:rPr>
                <w:sz w:val="20"/>
                <w:szCs w:val="20"/>
              </w:rPr>
              <w:t>Achieve</w:t>
            </w:r>
            <w:r w:rsidR="00143868">
              <w:rPr>
                <w:sz w:val="20"/>
                <w:szCs w:val="20"/>
              </w:rPr>
              <w:t>d</w:t>
            </w:r>
          </w:p>
        </w:tc>
      </w:tr>
      <w:tr w:rsidR="00084CC6" w14:paraId="2C59605B" w14:textId="77777777" w:rsidTr="00415700">
        <w:tc>
          <w:tcPr>
            <w:tcW w:w="4788" w:type="dxa"/>
          </w:tcPr>
          <w:p w14:paraId="754AD624" w14:textId="77777777" w:rsidR="00084CC6" w:rsidRPr="00EF3671" w:rsidRDefault="00084CC6" w:rsidP="00415700">
            <w:pPr>
              <w:jc w:val="center"/>
            </w:pPr>
            <w:r w:rsidRPr="00EF3671">
              <w:t>Risk Management program</w:t>
            </w:r>
          </w:p>
        </w:tc>
        <w:tc>
          <w:tcPr>
            <w:tcW w:w="4788" w:type="dxa"/>
          </w:tcPr>
          <w:p w14:paraId="53061B7D" w14:textId="77777777" w:rsidR="00084CC6" w:rsidRPr="00800272" w:rsidRDefault="00084CC6" w:rsidP="00415700">
            <w:pPr>
              <w:jc w:val="center"/>
              <w:rPr>
                <w:sz w:val="20"/>
                <w:szCs w:val="20"/>
              </w:rPr>
            </w:pPr>
            <w:r>
              <w:rPr>
                <w:sz w:val="20"/>
                <w:szCs w:val="20"/>
              </w:rPr>
              <w:t>Did Not Achieve</w:t>
            </w:r>
          </w:p>
        </w:tc>
      </w:tr>
      <w:tr w:rsidR="00084CC6" w14:paraId="7F7DE661" w14:textId="77777777" w:rsidTr="00415700">
        <w:tc>
          <w:tcPr>
            <w:tcW w:w="4788" w:type="dxa"/>
          </w:tcPr>
          <w:p w14:paraId="7BD243A5" w14:textId="77777777" w:rsidR="00084CC6" w:rsidRPr="00EF3671" w:rsidRDefault="00084CC6" w:rsidP="00415700">
            <w:pPr>
              <w:jc w:val="center"/>
            </w:pPr>
            <w:r w:rsidRPr="00EF3671">
              <w:t>Diversity program</w:t>
            </w:r>
          </w:p>
        </w:tc>
        <w:tc>
          <w:tcPr>
            <w:tcW w:w="4788" w:type="dxa"/>
          </w:tcPr>
          <w:p w14:paraId="4C7A00CF" w14:textId="35B98532" w:rsidR="00084CC6" w:rsidRDefault="00084CC6" w:rsidP="00415700">
            <w:pPr>
              <w:jc w:val="center"/>
              <w:rPr>
                <w:sz w:val="20"/>
                <w:szCs w:val="20"/>
              </w:rPr>
            </w:pPr>
            <w:r>
              <w:rPr>
                <w:sz w:val="20"/>
                <w:szCs w:val="20"/>
              </w:rPr>
              <w:t>Achieve</w:t>
            </w:r>
            <w:r w:rsidR="00143868">
              <w:rPr>
                <w:sz w:val="20"/>
                <w:szCs w:val="20"/>
              </w:rPr>
              <w:t>d</w:t>
            </w:r>
          </w:p>
        </w:tc>
      </w:tr>
      <w:tr w:rsidR="00084CC6" w14:paraId="3A571AAB" w14:textId="77777777" w:rsidTr="00415700">
        <w:tc>
          <w:tcPr>
            <w:tcW w:w="4788" w:type="dxa"/>
          </w:tcPr>
          <w:p w14:paraId="1BFC07A2" w14:textId="77777777" w:rsidR="00084CC6" w:rsidRPr="00EF3671" w:rsidRDefault="00084CC6" w:rsidP="00415700">
            <w:pPr>
              <w:jc w:val="center"/>
            </w:pPr>
            <w:proofErr w:type="spellStart"/>
            <w:r w:rsidRPr="00EF3671">
              <w:t>VoLink</w:t>
            </w:r>
            <w:proofErr w:type="spellEnd"/>
            <w:r w:rsidRPr="00EF3671">
              <w:t xml:space="preserve"> registration</w:t>
            </w:r>
          </w:p>
        </w:tc>
        <w:tc>
          <w:tcPr>
            <w:tcW w:w="4788" w:type="dxa"/>
          </w:tcPr>
          <w:p w14:paraId="2EBD9703" w14:textId="100036F3" w:rsidR="00084CC6" w:rsidRDefault="00F57039" w:rsidP="00415700">
            <w:pPr>
              <w:jc w:val="center"/>
              <w:rPr>
                <w:sz w:val="20"/>
                <w:szCs w:val="20"/>
              </w:rPr>
            </w:pPr>
            <w:r>
              <w:rPr>
                <w:sz w:val="20"/>
                <w:szCs w:val="20"/>
              </w:rPr>
              <w:t>Achieved</w:t>
            </w:r>
          </w:p>
        </w:tc>
      </w:tr>
      <w:tr w:rsidR="00084CC6" w14:paraId="5A797F5C" w14:textId="77777777" w:rsidTr="00415700">
        <w:tc>
          <w:tcPr>
            <w:tcW w:w="4788" w:type="dxa"/>
          </w:tcPr>
          <w:p w14:paraId="3AA6DE06" w14:textId="77777777" w:rsidR="00084CC6" w:rsidRPr="00EF3671" w:rsidRDefault="00084CC6" w:rsidP="00415700">
            <w:pPr>
              <w:jc w:val="center"/>
            </w:pPr>
            <w:r w:rsidRPr="00EF3671">
              <w:t>Roster</w:t>
            </w:r>
          </w:p>
        </w:tc>
        <w:tc>
          <w:tcPr>
            <w:tcW w:w="4788" w:type="dxa"/>
          </w:tcPr>
          <w:p w14:paraId="2EA06618" w14:textId="77777777" w:rsidR="00084CC6" w:rsidRDefault="00084CC6" w:rsidP="00415700">
            <w:pPr>
              <w:jc w:val="center"/>
              <w:rPr>
                <w:sz w:val="20"/>
                <w:szCs w:val="20"/>
              </w:rPr>
            </w:pPr>
            <w:r>
              <w:rPr>
                <w:sz w:val="20"/>
                <w:szCs w:val="20"/>
              </w:rPr>
              <w:t>Achieved</w:t>
            </w:r>
          </w:p>
        </w:tc>
      </w:tr>
      <w:tr w:rsidR="00084CC6" w14:paraId="7C147326" w14:textId="77777777" w:rsidTr="00415700">
        <w:tc>
          <w:tcPr>
            <w:tcW w:w="4788" w:type="dxa"/>
          </w:tcPr>
          <w:p w14:paraId="0217C1B2" w14:textId="7683FF89" w:rsidR="00084CC6" w:rsidRPr="00EF3671" w:rsidRDefault="00143868" w:rsidP="00415700">
            <w:pPr>
              <w:jc w:val="center"/>
            </w:pPr>
            <w:r>
              <w:t>Meetings with OSFL Coach</w:t>
            </w:r>
          </w:p>
        </w:tc>
        <w:tc>
          <w:tcPr>
            <w:tcW w:w="4788" w:type="dxa"/>
          </w:tcPr>
          <w:p w14:paraId="646E71E6" w14:textId="77777777" w:rsidR="00084CC6" w:rsidRDefault="00084CC6" w:rsidP="00415700">
            <w:pPr>
              <w:jc w:val="center"/>
              <w:rPr>
                <w:sz w:val="20"/>
                <w:szCs w:val="20"/>
              </w:rPr>
            </w:pPr>
            <w:r>
              <w:rPr>
                <w:sz w:val="20"/>
                <w:szCs w:val="20"/>
              </w:rPr>
              <w:t>Achieved</w:t>
            </w:r>
          </w:p>
        </w:tc>
      </w:tr>
    </w:tbl>
    <w:p w14:paraId="47FF5211" w14:textId="77777777" w:rsidR="00143868" w:rsidRDefault="00143868" w:rsidP="00084CC6">
      <w:pPr>
        <w:jc w:val="center"/>
        <w:rPr>
          <w:b/>
          <w:color w:val="E36C0A" w:themeColor="accent6" w:themeShade="BF"/>
        </w:rPr>
      </w:pPr>
    </w:p>
    <w:p w14:paraId="059A7FEB" w14:textId="7CEA6A5C" w:rsidR="00084CC6" w:rsidRPr="00C372E9" w:rsidRDefault="00084CC6" w:rsidP="00084CC6">
      <w:pPr>
        <w:jc w:val="center"/>
        <w:rPr>
          <w:b/>
          <w:color w:val="E36C0A" w:themeColor="accent6" w:themeShade="BF"/>
        </w:rPr>
      </w:pPr>
      <w:r>
        <w:rPr>
          <w:b/>
          <w:color w:val="E36C0A" w:themeColor="accent6" w:themeShade="BF"/>
        </w:rPr>
        <w:t>Zeta Phi Beta</w:t>
      </w:r>
    </w:p>
    <w:p w14:paraId="132A0D66" w14:textId="77777777" w:rsidR="00084CC6" w:rsidRPr="0070131A" w:rsidRDefault="00084CC6" w:rsidP="00084CC6">
      <w:pPr>
        <w:jc w:val="center"/>
      </w:pPr>
    </w:p>
    <w:p w14:paraId="4F50D047" w14:textId="77777777" w:rsidR="00084CC6" w:rsidRPr="000539B7" w:rsidRDefault="00084CC6" w:rsidP="00084CC6">
      <w:pPr>
        <w:jc w:val="center"/>
        <w:rPr>
          <w:b/>
        </w:rPr>
      </w:pPr>
      <w:r>
        <w:rPr>
          <w:noProof/>
        </w:rPr>
        <mc:AlternateContent>
          <mc:Choice Requires="wps">
            <w:drawing>
              <wp:anchor distT="0" distB="0" distL="114300" distR="114300" simplePos="0" relativeHeight="251831296" behindDoc="0" locked="0" layoutInCell="1" allowOverlap="1" wp14:anchorId="67425310" wp14:editId="76798691">
                <wp:simplePos x="0" y="0"/>
                <wp:positionH relativeFrom="column">
                  <wp:posOffset>-6985</wp:posOffset>
                </wp:positionH>
                <wp:positionV relativeFrom="paragraph">
                  <wp:posOffset>53340</wp:posOffset>
                </wp:positionV>
                <wp:extent cx="5936615" cy="13335"/>
                <wp:effectExtent l="38100" t="38100" r="64135" b="81915"/>
                <wp:wrapNone/>
                <wp:docPr id="35" name="Straight Connector 35"/>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5103703B" id="Straight Connector 35" o:spid="_x0000_s1026" style="position:absolute;z-index:251831296;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" strokecolor="#f79646" strokeweight="2pt">
                <v:shadow on="t" color="black" opacity="24903f" origin=",.5" offset="0,.55556mm"/>
              </v:line>
            </w:pict>
          </mc:Fallback>
        </mc:AlternateContent>
      </w:r>
    </w:p>
    <w:p w14:paraId="6A5325E8" w14:textId="77777777" w:rsidR="00084CC6" w:rsidRPr="00C372E9" w:rsidRDefault="00084CC6" w:rsidP="00084CC6">
      <w:pPr>
        <w:rPr>
          <w:sz w:val="16"/>
          <w:szCs w:val="16"/>
        </w:rPr>
      </w:pPr>
    </w:p>
    <w:p w14:paraId="12E227A0" w14:textId="77777777" w:rsidR="00084CC6" w:rsidRDefault="00084CC6" w:rsidP="00084CC6">
      <w:pPr>
        <w:rPr>
          <w:sz w:val="20"/>
          <w:szCs w:val="20"/>
        </w:rPr>
      </w:pPr>
    </w:p>
    <w:p w14:paraId="0916DFA6" w14:textId="74706683" w:rsidR="00084CC6" w:rsidRDefault="00084CC6" w:rsidP="00084CC6">
      <w:pPr>
        <w:jc w:val="center"/>
      </w:pPr>
      <w:r w:rsidRPr="00206982">
        <w:t>Overview:</w:t>
      </w:r>
      <w:r w:rsidRPr="00206982">
        <w:tab/>
      </w:r>
      <w:r>
        <w:t>1</w:t>
      </w:r>
      <w:r w:rsidR="00143868">
        <w:t>3</w:t>
      </w:r>
      <w:r w:rsidRPr="00206982">
        <w:t xml:space="preserve"> of 14 Standards Complete</w:t>
      </w:r>
    </w:p>
    <w:p w14:paraId="4D8E9176" w14:textId="77777777" w:rsidR="00084CC6" w:rsidRPr="00206982" w:rsidRDefault="00084CC6" w:rsidP="00084CC6">
      <w:pPr>
        <w:rPr>
          <w:sz w:val="20"/>
          <w:szCs w:val="20"/>
        </w:rPr>
      </w:pPr>
    </w:p>
    <w:p w14:paraId="716F3182" w14:textId="77777777" w:rsidR="00084CC6" w:rsidRPr="00206982"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rsidRPr="00206982" w14:paraId="76D1E485" w14:textId="77777777" w:rsidTr="00415700">
        <w:tc>
          <w:tcPr>
            <w:tcW w:w="4788" w:type="dxa"/>
          </w:tcPr>
          <w:p w14:paraId="51CB39AB" w14:textId="6F271B63" w:rsidR="00084CC6" w:rsidRPr="00206982" w:rsidRDefault="00084CC6" w:rsidP="00415700">
            <w:pPr>
              <w:jc w:val="center"/>
            </w:pPr>
            <w:r>
              <w:t>Chapter GPA Fall: 2.</w:t>
            </w:r>
            <w:r w:rsidR="00143868">
              <w:t>51</w:t>
            </w:r>
            <w:r w:rsidRPr="00206982">
              <w:t xml:space="preserve">; Spring: </w:t>
            </w:r>
            <w:r>
              <w:t>2.</w:t>
            </w:r>
            <w:r w:rsidR="00143868">
              <w:t>86</w:t>
            </w:r>
          </w:p>
        </w:tc>
        <w:tc>
          <w:tcPr>
            <w:tcW w:w="4788" w:type="dxa"/>
          </w:tcPr>
          <w:p w14:paraId="7C702F42" w14:textId="77777777" w:rsidR="00084CC6" w:rsidRPr="00206982" w:rsidRDefault="00084CC6" w:rsidP="00415700">
            <w:pPr>
              <w:jc w:val="center"/>
              <w:rPr>
                <w:i/>
                <w:sz w:val="20"/>
                <w:szCs w:val="20"/>
              </w:rPr>
            </w:pPr>
            <w:r w:rsidRPr="00206982">
              <w:rPr>
                <w:sz w:val="20"/>
                <w:szCs w:val="20"/>
              </w:rPr>
              <w:t>Achieved</w:t>
            </w:r>
          </w:p>
        </w:tc>
      </w:tr>
      <w:tr w:rsidR="00084CC6" w14:paraId="3BA2B0BD" w14:textId="77777777" w:rsidTr="00415700">
        <w:tc>
          <w:tcPr>
            <w:tcW w:w="4788" w:type="dxa"/>
          </w:tcPr>
          <w:p w14:paraId="6D38B1BB" w14:textId="7F68D06F" w:rsidR="00084CC6" w:rsidRPr="00206982" w:rsidRDefault="00084CC6" w:rsidP="00415700">
            <w:pPr>
              <w:jc w:val="center"/>
            </w:pPr>
            <w:r w:rsidRPr="00206982">
              <w:t xml:space="preserve">New Member GPA Fall: N/A; Spring: </w:t>
            </w:r>
            <w:r>
              <w:t>2.</w:t>
            </w:r>
            <w:r w:rsidR="00143868">
              <w:t>86</w:t>
            </w:r>
          </w:p>
        </w:tc>
        <w:tc>
          <w:tcPr>
            <w:tcW w:w="4788" w:type="dxa"/>
          </w:tcPr>
          <w:p w14:paraId="33075709" w14:textId="77777777" w:rsidR="00084CC6" w:rsidRPr="00801B5C" w:rsidRDefault="00084CC6" w:rsidP="00415700">
            <w:pPr>
              <w:jc w:val="center"/>
              <w:rPr>
                <w:i/>
                <w:sz w:val="20"/>
                <w:szCs w:val="20"/>
              </w:rPr>
            </w:pPr>
            <w:r w:rsidRPr="00206982">
              <w:rPr>
                <w:sz w:val="20"/>
                <w:szCs w:val="20"/>
              </w:rPr>
              <w:t>Achieved</w:t>
            </w:r>
          </w:p>
        </w:tc>
      </w:tr>
      <w:tr w:rsidR="00084CC6" w14:paraId="559A52BD" w14:textId="77777777" w:rsidTr="00415700">
        <w:tc>
          <w:tcPr>
            <w:tcW w:w="4788" w:type="dxa"/>
          </w:tcPr>
          <w:p w14:paraId="6B630C8A" w14:textId="77777777" w:rsidR="00084CC6" w:rsidRPr="00EF3671" w:rsidRDefault="00084CC6" w:rsidP="00415700">
            <w:pPr>
              <w:jc w:val="center"/>
            </w:pPr>
            <w:r w:rsidRPr="00EF3671">
              <w:t>Scholarship Program</w:t>
            </w:r>
          </w:p>
        </w:tc>
        <w:tc>
          <w:tcPr>
            <w:tcW w:w="4788" w:type="dxa"/>
          </w:tcPr>
          <w:p w14:paraId="51E4E7B8" w14:textId="77777777" w:rsidR="00084CC6" w:rsidRDefault="00084CC6" w:rsidP="00415700">
            <w:pPr>
              <w:jc w:val="center"/>
              <w:rPr>
                <w:sz w:val="20"/>
                <w:szCs w:val="20"/>
              </w:rPr>
            </w:pPr>
            <w:r>
              <w:rPr>
                <w:sz w:val="20"/>
                <w:szCs w:val="20"/>
              </w:rPr>
              <w:t>Achieved</w:t>
            </w:r>
          </w:p>
        </w:tc>
      </w:tr>
      <w:tr w:rsidR="00084CC6" w14:paraId="3641FCA3" w14:textId="77777777" w:rsidTr="00415700">
        <w:tc>
          <w:tcPr>
            <w:tcW w:w="4788" w:type="dxa"/>
          </w:tcPr>
          <w:p w14:paraId="1C64EEC9" w14:textId="02D6748A" w:rsidR="00084CC6" w:rsidRPr="00EF3671" w:rsidRDefault="00084CC6" w:rsidP="00415700">
            <w:pPr>
              <w:jc w:val="center"/>
            </w:pPr>
            <w:r w:rsidRPr="00EF3671">
              <w:t>Co</w:t>
            </w:r>
            <w:r>
              <w:t xml:space="preserve">mmunity Service Hours Logged: </w:t>
            </w:r>
            <w:r w:rsidR="00143868">
              <w:t>50.50</w:t>
            </w:r>
          </w:p>
        </w:tc>
        <w:tc>
          <w:tcPr>
            <w:tcW w:w="4788" w:type="dxa"/>
          </w:tcPr>
          <w:p w14:paraId="67294B7E" w14:textId="746D6AAD" w:rsidR="00084CC6" w:rsidRDefault="00143868" w:rsidP="00415700">
            <w:pPr>
              <w:jc w:val="center"/>
              <w:rPr>
                <w:sz w:val="20"/>
                <w:szCs w:val="20"/>
              </w:rPr>
            </w:pPr>
            <w:r>
              <w:rPr>
                <w:sz w:val="20"/>
                <w:szCs w:val="20"/>
              </w:rPr>
              <w:t xml:space="preserve">Did Not </w:t>
            </w:r>
            <w:r w:rsidR="00084CC6">
              <w:rPr>
                <w:sz w:val="20"/>
                <w:szCs w:val="20"/>
              </w:rPr>
              <w:t xml:space="preserve">Achieve (avg. </w:t>
            </w:r>
            <w:r w:rsidR="00CD03B7">
              <w:rPr>
                <w:sz w:val="20"/>
                <w:szCs w:val="20"/>
              </w:rPr>
              <w:t>8.41</w:t>
            </w:r>
            <w:r w:rsidR="00084CC6">
              <w:rPr>
                <w:sz w:val="20"/>
                <w:szCs w:val="20"/>
              </w:rPr>
              <w:t>)</w:t>
            </w:r>
          </w:p>
        </w:tc>
      </w:tr>
      <w:tr w:rsidR="00084CC6" w14:paraId="35B53E24" w14:textId="77777777" w:rsidTr="00415700">
        <w:tc>
          <w:tcPr>
            <w:tcW w:w="4788" w:type="dxa"/>
          </w:tcPr>
          <w:p w14:paraId="1C85C738" w14:textId="67F527AC" w:rsidR="00084CC6" w:rsidRPr="00EF3671" w:rsidRDefault="00084CC6" w:rsidP="00415700">
            <w:pPr>
              <w:jc w:val="center"/>
            </w:pPr>
            <w:r w:rsidRPr="00EF3671">
              <w:t>Fundraiser/Philanthropy</w:t>
            </w:r>
            <w:r>
              <w:t>: $</w:t>
            </w:r>
            <w:r w:rsidR="00CD03B7">
              <w:t>50</w:t>
            </w:r>
          </w:p>
        </w:tc>
        <w:tc>
          <w:tcPr>
            <w:tcW w:w="4788" w:type="dxa"/>
          </w:tcPr>
          <w:p w14:paraId="53386631" w14:textId="77777777" w:rsidR="00084CC6" w:rsidRDefault="00084CC6" w:rsidP="00415700">
            <w:pPr>
              <w:jc w:val="center"/>
              <w:rPr>
                <w:sz w:val="20"/>
                <w:szCs w:val="20"/>
              </w:rPr>
            </w:pPr>
            <w:r>
              <w:rPr>
                <w:sz w:val="20"/>
                <w:szCs w:val="20"/>
              </w:rPr>
              <w:t>Achieved</w:t>
            </w:r>
          </w:p>
        </w:tc>
      </w:tr>
      <w:tr w:rsidR="00084CC6" w14:paraId="5EA555BF" w14:textId="77777777" w:rsidTr="00415700">
        <w:tc>
          <w:tcPr>
            <w:tcW w:w="4788" w:type="dxa"/>
          </w:tcPr>
          <w:p w14:paraId="051DCAD7" w14:textId="77777777" w:rsidR="00084CC6" w:rsidRPr="00EF3671" w:rsidRDefault="00084CC6" w:rsidP="00415700">
            <w:pPr>
              <w:jc w:val="center"/>
            </w:pPr>
            <w:r w:rsidRPr="00EF3671">
              <w:t>Greek Leadership Summit</w:t>
            </w:r>
          </w:p>
        </w:tc>
        <w:tc>
          <w:tcPr>
            <w:tcW w:w="4788" w:type="dxa"/>
          </w:tcPr>
          <w:p w14:paraId="62FB52D3" w14:textId="77777777" w:rsidR="00084CC6" w:rsidRDefault="00084CC6" w:rsidP="00415700">
            <w:pPr>
              <w:jc w:val="center"/>
              <w:rPr>
                <w:sz w:val="20"/>
                <w:szCs w:val="20"/>
              </w:rPr>
            </w:pPr>
            <w:r>
              <w:rPr>
                <w:sz w:val="20"/>
                <w:szCs w:val="20"/>
              </w:rPr>
              <w:t>Achieved</w:t>
            </w:r>
          </w:p>
        </w:tc>
      </w:tr>
      <w:tr w:rsidR="00084CC6" w14:paraId="50D07C2C" w14:textId="77777777" w:rsidTr="00415700">
        <w:trPr>
          <w:trHeight w:val="70"/>
        </w:trPr>
        <w:tc>
          <w:tcPr>
            <w:tcW w:w="4788" w:type="dxa"/>
          </w:tcPr>
          <w:p w14:paraId="07D76C36" w14:textId="77777777" w:rsidR="00084CC6" w:rsidRPr="00EF3671" w:rsidRDefault="00084CC6" w:rsidP="00415700">
            <w:pPr>
              <w:jc w:val="center"/>
            </w:pPr>
            <w:r w:rsidRPr="00EF3671">
              <w:t>Headquarters Leadership/Skill Training</w:t>
            </w:r>
          </w:p>
        </w:tc>
        <w:tc>
          <w:tcPr>
            <w:tcW w:w="4788" w:type="dxa"/>
          </w:tcPr>
          <w:p w14:paraId="6E5F15B4" w14:textId="77777777" w:rsidR="00084CC6" w:rsidRDefault="00084CC6" w:rsidP="00415700">
            <w:pPr>
              <w:jc w:val="center"/>
              <w:rPr>
                <w:sz w:val="20"/>
                <w:szCs w:val="20"/>
              </w:rPr>
            </w:pPr>
            <w:r>
              <w:rPr>
                <w:sz w:val="20"/>
                <w:szCs w:val="20"/>
              </w:rPr>
              <w:t>Achieved</w:t>
            </w:r>
          </w:p>
        </w:tc>
      </w:tr>
      <w:tr w:rsidR="00084CC6" w14:paraId="218E3823" w14:textId="77777777" w:rsidTr="00415700">
        <w:tc>
          <w:tcPr>
            <w:tcW w:w="4788" w:type="dxa"/>
          </w:tcPr>
          <w:p w14:paraId="69387F78" w14:textId="77777777" w:rsidR="00084CC6" w:rsidRPr="00EF3671" w:rsidRDefault="00084CC6" w:rsidP="00415700">
            <w:pPr>
              <w:jc w:val="center"/>
            </w:pPr>
            <w:r w:rsidRPr="00EF3671">
              <w:t>Program with other sorority/fraternity</w:t>
            </w:r>
          </w:p>
        </w:tc>
        <w:tc>
          <w:tcPr>
            <w:tcW w:w="4788" w:type="dxa"/>
          </w:tcPr>
          <w:p w14:paraId="377F167B" w14:textId="77777777" w:rsidR="00084CC6" w:rsidRPr="00CA63C9" w:rsidRDefault="00084CC6" w:rsidP="00415700">
            <w:pPr>
              <w:jc w:val="center"/>
              <w:rPr>
                <w:i/>
                <w:sz w:val="20"/>
                <w:szCs w:val="20"/>
              </w:rPr>
            </w:pPr>
            <w:r>
              <w:rPr>
                <w:sz w:val="20"/>
                <w:szCs w:val="20"/>
              </w:rPr>
              <w:t>Achieved</w:t>
            </w:r>
          </w:p>
        </w:tc>
      </w:tr>
      <w:tr w:rsidR="00084CC6" w14:paraId="1443254A" w14:textId="77777777" w:rsidTr="00415700">
        <w:tc>
          <w:tcPr>
            <w:tcW w:w="4788" w:type="dxa"/>
          </w:tcPr>
          <w:p w14:paraId="680C6D2E" w14:textId="77777777" w:rsidR="00084CC6" w:rsidRPr="00EF3671" w:rsidRDefault="00084CC6" w:rsidP="00415700">
            <w:pPr>
              <w:jc w:val="center"/>
            </w:pPr>
            <w:r w:rsidRPr="00EF3671">
              <w:lastRenderedPageBreak/>
              <w:t>Program with RSO or campus department</w:t>
            </w:r>
          </w:p>
        </w:tc>
        <w:tc>
          <w:tcPr>
            <w:tcW w:w="4788" w:type="dxa"/>
          </w:tcPr>
          <w:p w14:paraId="3FC56F14" w14:textId="77777777" w:rsidR="00084CC6" w:rsidRPr="00801B5C" w:rsidRDefault="00084CC6" w:rsidP="00415700">
            <w:pPr>
              <w:jc w:val="center"/>
              <w:rPr>
                <w:sz w:val="20"/>
                <w:szCs w:val="20"/>
              </w:rPr>
            </w:pPr>
            <w:r w:rsidRPr="00801B5C">
              <w:rPr>
                <w:sz w:val="20"/>
                <w:szCs w:val="20"/>
              </w:rPr>
              <w:t>Achieved</w:t>
            </w:r>
          </w:p>
        </w:tc>
      </w:tr>
      <w:tr w:rsidR="00084CC6" w14:paraId="2812ADD4" w14:textId="77777777" w:rsidTr="00415700">
        <w:tc>
          <w:tcPr>
            <w:tcW w:w="4788" w:type="dxa"/>
          </w:tcPr>
          <w:p w14:paraId="6EFA453F" w14:textId="77777777" w:rsidR="00084CC6" w:rsidRPr="00EF3671" w:rsidRDefault="00084CC6" w:rsidP="00415700">
            <w:pPr>
              <w:jc w:val="center"/>
            </w:pPr>
            <w:r w:rsidRPr="00EF3671">
              <w:t>Risk Management program</w:t>
            </w:r>
          </w:p>
        </w:tc>
        <w:tc>
          <w:tcPr>
            <w:tcW w:w="4788" w:type="dxa"/>
          </w:tcPr>
          <w:p w14:paraId="123F7907" w14:textId="77777777" w:rsidR="00084CC6" w:rsidRPr="00800272" w:rsidRDefault="00084CC6" w:rsidP="00415700">
            <w:pPr>
              <w:jc w:val="center"/>
              <w:rPr>
                <w:sz w:val="20"/>
                <w:szCs w:val="20"/>
              </w:rPr>
            </w:pPr>
            <w:r>
              <w:rPr>
                <w:sz w:val="20"/>
                <w:szCs w:val="20"/>
              </w:rPr>
              <w:t>Achieved</w:t>
            </w:r>
          </w:p>
        </w:tc>
      </w:tr>
      <w:tr w:rsidR="00084CC6" w14:paraId="6E77994E" w14:textId="77777777" w:rsidTr="00415700">
        <w:tc>
          <w:tcPr>
            <w:tcW w:w="4788" w:type="dxa"/>
          </w:tcPr>
          <w:p w14:paraId="6FA35EE7" w14:textId="77777777" w:rsidR="00084CC6" w:rsidRPr="00EF3671" w:rsidRDefault="00084CC6" w:rsidP="00415700">
            <w:pPr>
              <w:jc w:val="center"/>
            </w:pPr>
            <w:r w:rsidRPr="00EF3671">
              <w:t>Diversity program</w:t>
            </w:r>
          </w:p>
        </w:tc>
        <w:tc>
          <w:tcPr>
            <w:tcW w:w="4788" w:type="dxa"/>
          </w:tcPr>
          <w:p w14:paraId="697CA94B" w14:textId="77777777" w:rsidR="00084CC6" w:rsidRDefault="00084CC6" w:rsidP="00415700">
            <w:pPr>
              <w:jc w:val="center"/>
              <w:rPr>
                <w:sz w:val="20"/>
                <w:szCs w:val="20"/>
              </w:rPr>
            </w:pPr>
            <w:r>
              <w:rPr>
                <w:sz w:val="20"/>
                <w:szCs w:val="20"/>
              </w:rPr>
              <w:t>Achieved</w:t>
            </w:r>
          </w:p>
        </w:tc>
      </w:tr>
      <w:tr w:rsidR="00084CC6" w14:paraId="2BD8072F" w14:textId="77777777" w:rsidTr="00415700">
        <w:tc>
          <w:tcPr>
            <w:tcW w:w="4788" w:type="dxa"/>
          </w:tcPr>
          <w:p w14:paraId="7D413739" w14:textId="77777777" w:rsidR="00084CC6" w:rsidRPr="00EF3671" w:rsidRDefault="00084CC6" w:rsidP="00415700">
            <w:pPr>
              <w:jc w:val="center"/>
            </w:pPr>
            <w:proofErr w:type="spellStart"/>
            <w:r w:rsidRPr="00EF3671">
              <w:t>VoLink</w:t>
            </w:r>
            <w:proofErr w:type="spellEnd"/>
            <w:r w:rsidRPr="00EF3671">
              <w:t xml:space="preserve"> registration</w:t>
            </w:r>
          </w:p>
        </w:tc>
        <w:tc>
          <w:tcPr>
            <w:tcW w:w="4788" w:type="dxa"/>
          </w:tcPr>
          <w:p w14:paraId="49F08981" w14:textId="77777777" w:rsidR="00084CC6" w:rsidRDefault="00084CC6" w:rsidP="00415700">
            <w:pPr>
              <w:jc w:val="center"/>
              <w:rPr>
                <w:sz w:val="20"/>
                <w:szCs w:val="20"/>
              </w:rPr>
            </w:pPr>
            <w:r>
              <w:rPr>
                <w:sz w:val="20"/>
                <w:szCs w:val="20"/>
              </w:rPr>
              <w:t>Achieved</w:t>
            </w:r>
          </w:p>
        </w:tc>
      </w:tr>
      <w:tr w:rsidR="00084CC6" w14:paraId="0EA712D7" w14:textId="77777777" w:rsidTr="00415700">
        <w:tc>
          <w:tcPr>
            <w:tcW w:w="4788" w:type="dxa"/>
          </w:tcPr>
          <w:p w14:paraId="19987071" w14:textId="77777777" w:rsidR="00084CC6" w:rsidRPr="00EF3671" w:rsidRDefault="00084CC6" w:rsidP="00415700">
            <w:pPr>
              <w:jc w:val="center"/>
            </w:pPr>
            <w:r w:rsidRPr="00EF3671">
              <w:t>Roster</w:t>
            </w:r>
          </w:p>
        </w:tc>
        <w:tc>
          <w:tcPr>
            <w:tcW w:w="4788" w:type="dxa"/>
          </w:tcPr>
          <w:p w14:paraId="081E54C7" w14:textId="77777777" w:rsidR="00084CC6" w:rsidRDefault="00084CC6" w:rsidP="00415700">
            <w:pPr>
              <w:jc w:val="center"/>
              <w:rPr>
                <w:sz w:val="20"/>
                <w:szCs w:val="20"/>
              </w:rPr>
            </w:pPr>
            <w:r>
              <w:rPr>
                <w:sz w:val="20"/>
                <w:szCs w:val="20"/>
              </w:rPr>
              <w:t>Achieved</w:t>
            </w:r>
          </w:p>
        </w:tc>
      </w:tr>
      <w:tr w:rsidR="00084CC6" w14:paraId="77833CFB" w14:textId="77777777" w:rsidTr="00415700">
        <w:tc>
          <w:tcPr>
            <w:tcW w:w="4788" w:type="dxa"/>
          </w:tcPr>
          <w:p w14:paraId="3A8A6C97" w14:textId="4555FAAB" w:rsidR="00084CC6" w:rsidRPr="00EF3671" w:rsidRDefault="00CD03B7" w:rsidP="00415700">
            <w:pPr>
              <w:jc w:val="center"/>
            </w:pPr>
            <w:r>
              <w:t>Meetings with OSFL Coach</w:t>
            </w:r>
          </w:p>
        </w:tc>
        <w:tc>
          <w:tcPr>
            <w:tcW w:w="4788" w:type="dxa"/>
          </w:tcPr>
          <w:p w14:paraId="6B74B651" w14:textId="77777777" w:rsidR="00084CC6" w:rsidRDefault="00084CC6" w:rsidP="00415700">
            <w:pPr>
              <w:jc w:val="center"/>
              <w:rPr>
                <w:sz w:val="20"/>
                <w:szCs w:val="20"/>
              </w:rPr>
            </w:pPr>
            <w:r>
              <w:rPr>
                <w:sz w:val="20"/>
                <w:szCs w:val="20"/>
              </w:rPr>
              <w:t>Achieved</w:t>
            </w:r>
          </w:p>
        </w:tc>
      </w:tr>
    </w:tbl>
    <w:p w14:paraId="00C75742" w14:textId="77777777" w:rsidR="00084CC6" w:rsidRDefault="00084CC6" w:rsidP="00084CC6"/>
    <w:p w14:paraId="7A6B2C01" w14:textId="77777777" w:rsidR="00084CC6" w:rsidRDefault="00084CC6" w:rsidP="00084CC6"/>
    <w:p w14:paraId="7C8428EF" w14:textId="77777777" w:rsidR="00084CC6" w:rsidRDefault="00084CC6" w:rsidP="00084CC6"/>
    <w:p w14:paraId="752346E4" w14:textId="77777777" w:rsidR="00084CC6" w:rsidRPr="00C372E9" w:rsidRDefault="00084CC6" w:rsidP="00084CC6">
      <w:pPr>
        <w:jc w:val="center"/>
        <w:rPr>
          <w:b/>
          <w:color w:val="E36C0A" w:themeColor="accent6" w:themeShade="BF"/>
        </w:rPr>
      </w:pPr>
      <w:r>
        <w:rPr>
          <w:b/>
          <w:color w:val="E36C0A" w:themeColor="accent6" w:themeShade="BF"/>
        </w:rPr>
        <w:t>Alpha Chi Omega</w:t>
      </w:r>
    </w:p>
    <w:p w14:paraId="65639296" w14:textId="77777777" w:rsidR="00084CC6" w:rsidRPr="0070131A" w:rsidRDefault="00084CC6" w:rsidP="00084CC6">
      <w:pPr>
        <w:jc w:val="center"/>
      </w:pPr>
    </w:p>
    <w:p w14:paraId="37FB64C7" w14:textId="77777777" w:rsidR="00084CC6" w:rsidRPr="000539B7" w:rsidRDefault="00084CC6" w:rsidP="00084CC6">
      <w:pPr>
        <w:jc w:val="center"/>
        <w:rPr>
          <w:b/>
        </w:rPr>
      </w:pPr>
      <w:r>
        <w:rPr>
          <w:noProof/>
        </w:rPr>
        <mc:AlternateContent>
          <mc:Choice Requires="wps">
            <w:drawing>
              <wp:anchor distT="0" distB="0" distL="114300" distR="114300" simplePos="0" relativeHeight="251832320" behindDoc="0" locked="0" layoutInCell="1" allowOverlap="1" wp14:anchorId="2F2C6F40" wp14:editId="56B4A66B">
                <wp:simplePos x="0" y="0"/>
                <wp:positionH relativeFrom="column">
                  <wp:posOffset>-6985</wp:posOffset>
                </wp:positionH>
                <wp:positionV relativeFrom="paragraph">
                  <wp:posOffset>53340</wp:posOffset>
                </wp:positionV>
                <wp:extent cx="5936615" cy="13335"/>
                <wp:effectExtent l="38100" t="38100" r="64135" b="81915"/>
                <wp:wrapNone/>
                <wp:docPr id="36" name="Straight Connector 36"/>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7C181736" id="Straight Connector 36" o:spid="_x0000_s1026" style="position:absolute;z-index:251832320;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" strokecolor="#f79646" strokeweight="2pt">
                <v:shadow on="t" color="black" opacity="24903f" origin=",.5" offset="0,.55556mm"/>
              </v:line>
            </w:pict>
          </mc:Fallback>
        </mc:AlternateContent>
      </w:r>
    </w:p>
    <w:p w14:paraId="74E8F135" w14:textId="77777777" w:rsidR="00084CC6" w:rsidRDefault="00084CC6" w:rsidP="00084CC6">
      <w:pPr>
        <w:rPr>
          <w:sz w:val="20"/>
          <w:szCs w:val="20"/>
        </w:rPr>
      </w:pPr>
    </w:p>
    <w:p w14:paraId="277A6CB3" w14:textId="512083B7" w:rsidR="00084CC6" w:rsidRDefault="00084CC6" w:rsidP="00084CC6">
      <w:pPr>
        <w:jc w:val="center"/>
      </w:pPr>
      <w:r>
        <w:t>Overview:</w:t>
      </w:r>
      <w:r>
        <w:tab/>
        <w:t>1</w:t>
      </w:r>
      <w:r w:rsidR="00CD03B7">
        <w:t>2</w:t>
      </w:r>
      <w:r>
        <w:t xml:space="preserve"> of 14 Standards Complete</w:t>
      </w:r>
    </w:p>
    <w:p w14:paraId="1D1B3AB7" w14:textId="56BA2904" w:rsidR="00CD03B7" w:rsidRPr="00CD03B7" w:rsidRDefault="00CD03B7" w:rsidP="00084CC6">
      <w:pPr>
        <w:jc w:val="center"/>
        <w:rPr>
          <w:i/>
        </w:rPr>
      </w:pPr>
      <w:r>
        <w:rPr>
          <w:i/>
        </w:rPr>
        <w:t>2018-2019 Status: Warning Level</w:t>
      </w:r>
    </w:p>
    <w:p w14:paraId="1EA8DEFA" w14:textId="77777777" w:rsidR="00084CC6" w:rsidRDefault="00084CC6" w:rsidP="00084CC6">
      <w:pPr>
        <w:rPr>
          <w:sz w:val="20"/>
          <w:szCs w:val="20"/>
        </w:rPr>
      </w:pPr>
    </w:p>
    <w:p w14:paraId="4F7EEF64" w14:textId="77777777" w:rsidR="00084CC6"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14:paraId="0DBCB13C" w14:textId="77777777" w:rsidTr="00415700">
        <w:tc>
          <w:tcPr>
            <w:tcW w:w="4788" w:type="dxa"/>
          </w:tcPr>
          <w:p w14:paraId="53B2AF9C" w14:textId="111F5D05" w:rsidR="00084CC6" w:rsidRPr="00206982" w:rsidRDefault="00084CC6" w:rsidP="00415700">
            <w:pPr>
              <w:jc w:val="center"/>
            </w:pPr>
            <w:r>
              <w:t>Chapter GPA Fall: 3.30</w:t>
            </w:r>
            <w:r w:rsidRPr="00206982">
              <w:t xml:space="preserve">; Spring: </w:t>
            </w:r>
            <w:r>
              <w:t>3.3</w:t>
            </w:r>
            <w:r w:rsidR="00CD03B7">
              <w:t>0</w:t>
            </w:r>
          </w:p>
        </w:tc>
        <w:tc>
          <w:tcPr>
            <w:tcW w:w="4788" w:type="dxa"/>
          </w:tcPr>
          <w:p w14:paraId="0907DD2D" w14:textId="77777777" w:rsidR="00084CC6" w:rsidRPr="00206982" w:rsidRDefault="00084CC6" w:rsidP="00415700">
            <w:pPr>
              <w:jc w:val="center"/>
              <w:rPr>
                <w:i/>
                <w:sz w:val="20"/>
                <w:szCs w:val="20"/>
              </w:rPr>
            </w:pPr>
            <w:r w:rsidRPr="00206982">
              <w:rPr>
                <w:sz w:val="20"/>
                <w:szCs w:val="20"/>
              </w:rPr>
              <w:t>Achieved</w:t>
            </w:r>
          </w:p>
        </w:tc>
      </w:tr>
      <w:tr w:rsidR="00084CC6" w14:paraId="46929FC4" w14:textId="77777777" w:rsidTr="00415700">
        <w:tc>
          <w:tcPr>
            <w:tcW w:w="4788" w:type="dxa"/>
          </w:tcPr>
          <w:p w14:paraId="1AE812E1" w14:textId="708672DC" w:rsidR="00084CC6" w:rsidRPr="00206982" w:rsidRDefault="00084CC6" w:rsidP="00415700">
            <w:pPr>
              <w:jc w:val="center"/>
            </w:pPr>
            <w:r w:rsidRPr="00206982">
              <w:t>New Member G</w:t>
            </w:r>
            <w:r>
              <w:t>PA Fall: 3.2</w:t>
            </w:r>
            <w:r w:rsidR="00CD03B7">
              <w:t>3</w:t>
            </w:r>
            <w:r w:rsidRPr="00206982">
              <w:t xml:space="preserve">; Spring: </w:t>
            </w:r>
            <w:r w:rsidR="00CD03B7">
              <w:t>3.16</w:t>
            </w:r>
          </w:p>
        </w:tc>
        <w:tc>
          <w:tcPr>
            <w:tcW w:w="4788" w:type="dxa"/>
          </w:tcPr>
          <w:p w14:paraId="54291189" w14:textId="77777777" w:rsidR="00084CC6" w:rsidRPr="00206982" w:rsidRDefault="00084CC6" w:rsidP="00415700">
            <w:pPr>
              <w:jc w:val="center"/>
              <w:rPr>
                <w:i/>
                <w:sz w:val="20"/>
                <w:szCs w:val="20"/>
              </w:rPr>
            </w:pPr>
            <w:r w:rsidRPr="00206982">
              <w:rPr>
                <w:sz w:val="20"/>
                <w:szCs w:val="20"/>
              </w:rPr>
              <w:t>Achieved</w:t>
            </w:r>
          </w:p>
        </w:tc>
      </w:tr>
      <w:tr w:rsidR="00084CC6" w14:paraId="044BA316" w14:textId="77777777" w:rsidTr="00415700">
        <w:tc>
          <w:tcPr>
            <w:tcW w:w="4788" w:type="dxa"/>
          </w:tcPr>
          <w:p w14:paraId="02080ABB" w14:textId="77777777" w:rsidR="00084CC6" w:rsidRPr="00EF3671" w:rsidRDefault="00084CC6" w:rsidP="00415700">
            <w:pPr>
              <w:jc w:val="center"/>
            </w:pPr>
            <w:r w:rsidRPr="00EF3671">
              <w:t>Scholarship Program</w:t>
            </w:r>
          </w:p>
        </w:tc>
        <w:tc>
          <w:tcPr>
            <w:tcW w:w="4788" w:type="dxa"/>
          </w:tcPr>
          <w:p w14:paraId="09906A53" w14:textId="77777777" w:rsidR="00084CC6" w:rsidRDefault="00084CC6" w:rsidP="00415700">
            <w:pPr>
              <w:jc w:val="center"/>
              <w:rPr>
                <w:sz w:val="20"/>
                <w:szCs w:val="20"/>
              </w:rPr>
            </w:pPr>
            <w:r>
              <w:rPr>
                <w:sz w:val="20"/>
                <w:szCs w:val="20"/>
              </w:rPr>
              <w:t>Achieved</w:t>
            </w:r>
          </w:p>
        </w:tc>
      </w:tr>
      <w:tr w:rsidR="00084CC6" w14:paraId="5545C80E" w14:textId="77777777" w:rsidTr="00415700">
        <w:tc>
          <w:tcPr>
            <w:tcW w:w="4788" w:type="dxa"/>
          </w:tcPr>
          <w:p w14:paraId="64BC3E8D" w14:textId="28A290C8" w:rsidR="00084CC6" w:rsidRPr="00EF3671" w:rsidRDefault="00084CC6" w:rsidP="00415700">
            <w:pPr>
              <w:jc w:val="center"/>
            </w:pPr>
            <w:r w:rsidRPr="00EF3671">
              <w:t>Co</w:t>
            </w:r>
            <w:r>
              <w:t>mmunity Service Hours Logged: 1,</w:t>
            </w:r>
            <w:r w:rsidR="00CD03B7">
              <w:t>249.95</w:t>
            </w:r>
          </w:p>
        </w:tc>
        <w:tc>
          <w:tcPr>
            <w:tcW w:w="4788" w:type="dxa"/>
          </w:tcPr>
          <w:p w14:paraId="24B88151" w14:textId="5AD29094" w:rsidR="00084CC6" w:rsidRDefault="00084CC6" w:rsidP="00415700">
            <w:pPr>
              <w:jc w:val="center"/>
              <w:rPr>
                <w:sz w:val="20"/>
                <w:szCs w:val="20"/>
              </w:rPr>
            </w:pPr>
            <w:r>
              <w:rPr>
                <w:sz w:val="20"/>
                <w:szCs w:val="20"/>
              </w:rPr>
              <w:t xml:space="preserve">Did Not </w:t>
            </w:r>
            <w:r w:rsidRPr="000C2FD1">
              <w:rPr>
                <w:sz w:val="20"/>
                <w:szCs w:val="20"/>
              </w:rPr>
              <w:t>Achieve</w:t>
            </w:r>
            <w:r>
              <w:rPr>
                <w:sz w:val="20"/>
                <w:szCs w:val="20"/>
              </w:rPr>
              <w:t xml:space="preserve"> (avg. </w:t>
            </w:r>
            <w:r w:rsidR="00CD03B7">
              <w:rPr>
                <w:sz w:val="20"/>
                <w:szCs w:val="20"/>
              </w:rPr>
              <w:t>5.98</w:t>
            </w:r>
            <w:r>
              <w:rPr>
                <w:sz w:val="20"/>
                <w:szCs w:val="20"/>
              </w:rPr>
              <w:t>)</w:t>
            </w:r>
          </w:p>
        </w:tc>
      </w:tr>
      <w:tr w:rsidR="00084CC6" w14:paraId="07AB7DCF" w14:textId="77777777" w:rsidTr="00415700">
        <w:tc>
          <w:tcPr>
            <w:tcW w:w="4788" w:type="dxa"/>
          </w:tcPr>
          <w:p w14:paraId="7118B3CC" w14:textId="77777777" w:rsidR="00084CC6" w:rsidRPr="00EF3671" w:rsidRDefault="00084CC6" w:rsidP="00415700">
            <w:pPr>
              <w:jc w:val="center"/>
            </w:pPr>
            <w:r w:rsidRPr="00EF3671">
              <w:t>Fundraiser/Philanthropy</w:t>
            </w:r>
            <w:r>
              <w:t>: $5,907.85</w:t>
            </w:r>
          </w:p>
        </w:tc>
        <w:tc>
          <w:tcPr>
            <w:tcW w:w="4788" w:type="dxa"/>
          </w:tcPr>
          <w:p w14:paraId="5BB69CD5" w14:textId="77777777" w:rsidR="00084CC6" w:rsidRDefault="00084CC6" w:rsidP="00415700">
            <w:pPr>
              <w:jc w:val="center"/>
              <w:rPr>
                <w:sz w:val="20"/>
                <w:szCs w:val="20"/>
              </w:rPr>
            </w:pPr>
            <w:r>
              <w:rPr>
                <w:sz w:val="20"/>
                <w:szCs w:val="20"/>
              </w:rPr>
              <w:t>Achieved</w:t>
            </w:r>
          </w:p>
        </w:tc>
      </w:tr>
      <w:tr w:rsidR="00084CC6" w14:paraId="0836D3C3" w14:textId="77777777" w:rsidTr="00415700">
        <w:tc>
          <w:tcPr>
            <w:tcW w:w="4788" w:type="dxa"/>
          </w:tcPr>
          <w:p w14:paraId="59062D4A" w14:textId="77777777" w:rsidR="00084CC6" w:rsidRPr="00EF3671" w:rsidRDefault="00084CC6" w:rsidP="00415700">
            <w:pPr>
              <w:jc w:val="center"/>
            </w:pPr>
            <w:r w:rsidRPr="00EF3671">
              <w:t>Greek Leadership Summit</w:t>
            </w:r>
          </w:p>
        </w:tc>
        <w:tc>
          <w:tcPr>
            <w:tcW w:w="4788" w:type="dxa"/>
          </w:tcPr>
          <w:p w14:paraId="5D044779" w14:textId="77777777" w:rsidR="00084CC6" w:rsidRDefault="00084CC6" w:rsidP="00415700">
            <w:pPr>
              <w:jc w:val="center"/>
              <w:rPr>
                <w:sz w:val="20"/>
                <w:szCs w:val="20"/>
              </w:rPr>
            </w:pPr>
            <w:r>
              <w:rPr>
                <w:sz w:val="20"/>
                <w:szCs w:val="20"/>
              </w:rPr>
              <w:t>Achieved</w:t>
            </w:r>
          </w:p>
        </w:tc>
      </w:tr>
      <w:tr w:rsidR="00084CC6" w14:paraId="6F44B0A9" w14:textId="77777777" w:rsidTr="00415700">
        <w:trPr>
          <w:trHeight w:val="70"/>
        </w:trPr>
        <w:tc>
          <w:tcPr>
            <w:tcW w:w="4788" w:type="dxa"/>
          </w:tcPr>
          <w:p w14:paraId="3A669B69" w14:textId="77777777" w:rsidR="00084CC6" w:rsidRPr="00EF3671" w:rsidRDefault="00084CC6" w:rsidP="00415700">
            <w:pPr>
              <w:jc w:val="center"/>
            </w:pPr>
            <w:r w:rsidRPr="00EF3671">
              <w:t>Headquarters Leadership/Skill Training</w:t>
            </w:r>
          </w:p>
        </w:tc>
        <w:tc>
          <w:tcPr>
            <w:tcW w:w="4788" w:type="dxa"/>
          </w:tcPr>
          <w:p w14:paraId="0D64CE22" w14:textId="77777777" w:rsidR="00084CC6" w:rsidRDefault="00084CC6" w:rsidP="00415700">
            <w:pPr>
              <w:jc w:val="center"/>
              <w:rPr>
                <w:sz w:val="20"/>
                <w:szCs w:val="20"/>
              </w:rPr>
            </w:pPr>
            <w:r>
              <w:rPr>
                <w:sz w:val="20"/>
                <w:szCs w:val="20"/>
              </w:rPr>
              <w:t>Achieved</w:t>
            </w:r>
          </w:p>
        </w:tc>
      </w:tr>
      <w:tr w:rsidR="00084CC6" w14:paraId="7FB40CE3" w14:textId="77777777" w:rsidTr="00415700">
        <w:tc>
          <w:tcPr>
            <w:tcW w:w="4788" w:type="dxa"/>
          </w:tcPr>
          <w:p w14:paraId="393A3A15" w14:textId="77777777" w:rsidR="00084CC6" w:rsidRPr="00EF3671" w:rsidRDefault="00084CC6" w:rsidP="00415700">
            <w:pPr>
              <w:jc w:val="center"/>
            </w:pPr>
            <w:r w:rsidRPr="00EF3671">
              <w:t>Program with other sorority/fraternity</w:t>
            </w:r>
          </w:p>
        </w:tc>
        <w:tc>
          <w:tcPr>
            <w:tcW w:w="4788" w:type="dxa"/>
          </w:tcPr>
          <w:p w14:paraId="09D306AF" w14:textId="77777777" w:rsidR="00084CC6" w:rsidRPr="00CA63C9" w:rsidRDefault="00084CC6" w:rsidP="00415700">
            <w:pPr>
              <w:jc w:val="center"/>
              <w:rPr>
                <w:i/>
                <w:sz w:val="20"/>
                <w:szCs w:val="20"/>
              </w:rPr>
            </w:pPr>
            <w:r>
              <w:rPr>
                <w:sz w:val="20"/>
                <w:szCs w:val="20"/>
              </w:rPr>
              <w:t>Achieved</w:t>
            </w:r>
          </w:p>
        </w:tc>
      </w:tr>
      <w:tr w:rsidR="00084CC6" w14:paraId="02369468" w14:textId="77777777" w:rsidTr="00415700">
        <w:tc>
          <w:tcPr>
            <w:tcW w:w="4788" w:type="dxa"/>
          </w:tcPr>
          <w:p w14:paraId="395F4BD6" w14:textId="77777777" w:rsidR="00084CC6" w:rsidRPr="00EF3671" w:rsidRDefault="00084CC6" w:rsidP="00415700">
            <w:pPr>
              <w:jc w:val="center"/>
            </w:pPr>
            <w:r w:rsidRPr="00EF3671">
              <w:t>Program with RSO or campus department</w:t>
            </w:r>
          </w:p>
        </w:tc>
        <w:tc>
          <w:tcPr>
            <w:tcW w:w="4788" w:type="dxa"/>
          </w:tcPr>
          <w:p w14:paraId="17ED35D3" w14:textId="77777777" w:rsidR="00084CC6" w:rsidRPr="00801B5C" w:rsidRDefault="00084CC6" w:rsidP="00415700">
            <w:pPr>
              <w:jc w:val="center"/>
              <w:rPr>
                <w:i/>
                <w:sz w:val="20"/>
                <w:szCs w:val="20"/>
              </w:rPr>
            </w:pPr>
            <w:r>
              <w:rPr>
                <w:sz w:val="20"/>
                <w:szCs w:val="20"/>
              </w:rPr>
              <w:t>Achieved</w:t>
            </w:r>
          </w:p>
        </w:tc>
      </w:tr>
      <w:tr w:rsidR="00084CC6" w14:paraId="0C744DB2" w14:textId="77777777" w:rsidTr="00415700">
        <w:tc>
          <w:tcPr>
            <w:tcW w:w="4788" w:type="dxa"/>
          </w:tcPr>
          <w:p w14:paraId="02E80877" w14:textId="77777777" w:rsidR="00084CC6" w:rsidRPr="00EF3671" w:rsidRDefault="00084CC6" w:rsidP="00415700">
            <w:pPr>
              <w:jc w:val="center"/>
            </w:pPr>
            <w:r w:rsidRPr="00EF3671">
              <w:t>Risk Management program</w:t>
            </w:r>
          </w:p>
        </w:tc>
        <w:tc>
          <w:tcPr>
            <w:tcW w:w="4788" w:type="dxa"/>
          </w:tcPr>
          <w:p w14:paraId="1A9976EE" w14:textId="77777777" w:rsidR="00084CC6" w:rsidRPr="00800272" w:rsidRDefault="00084CC6" w:rsidP="00415700">
            <w:pPr>
              <w:jc w:val="center"/>
              <w:rPr>
                <w:sz w:val="20"/>
                <w:szCs w:val="20"/>
              </w:rPr>
            </w:pPr>
            <w:r>
              <w:rPr>
                <w:sz w:val="20"/>
                <w:szCs w:val="20"/>
              </w:rPr>
              <w:t>Achieved</w:t>
            </w:r>
          </w:p>
        </w:tc>
      </w:tr>
      <w:tr w:rsidR="00084CC6" w14:paraId="366BC8EE" w14:textId="77777777" w:rsidTr="00415700">
        <w:tc>
          <w:tcPr>
            <w:tcW w:w="4788" w:type="dxa"/>
          </w:tcPr>
          <w:p w14:paraId="64D54B38" w14:textId="77777777" w:rsidR="00084CC6" w:rsidRPr="00EF3671" w:rsidRDefault="00084CC6" w:rsidP="00415700">
            <w:pPr>
              <w:jc w:val="center"/>
            </w:pPr>
            <w:r w:rsidRPr="00EF3671">
              <w:t>Diversity program</w:t>
            </w:r>
          </w:p>
        </w:tc>
        <w:tc>
          <w:tcPr>
            <w:tcW w:w="4788" w:type="dxa"/>
          </w:tcPr>
          <w:p w14:paraId="65B39BC5" w14:textId="77777777" w:rsidR="00084CC6" w:rsidRDefault="00084CC6" w:rsidP="00415700">
            <w:pPr>
              <w:jc w:val="center"/>
              <w:rPr>
                <w:sz w:val="20"/>
                <w:szCs w:val="20"/>
              </w:rPr>
            </w:pPr>
            <w:r>
              <w:rPr>
                <w:sz w:val="20"/>
                <w:szCs w:val="20"/>
              </w:rPr>
              <w:t>Achieved</w:t>
            </w:r>
          </w:p>
        </w:tc>
      </w:tr>
      <w:tr w:rsidR="00084CC6" w14:paraId="35C7CB69" w14:textId="77777777" w:rsidTr="00415700">
        <w:tc>
          <w:tcPr>
            <w:tcW w:w="4788" w:type="dxa"/>
          </w:tcPr>
          <w:p w14:paraId="60082FAC" w14:textId="77777777" w:rsidR="00084CC6" w:rsidRPr="00EF3671" w:rsidRDefault="00084CC6" w:rsidP="00415700">
            <w:pPr>
              <w:jc w:val="center"/>
            </w:pPr>
            <w:proofErr w:type="spellStart"/>
            <w:r w:rsidRPr="00EF3671">
              <w:t>VoLink</w:t>
            </w:r>
            <w:proofErr w:type="spellEnd"/>
            <w:r w:rsidRPr="00EF3671">
              <w:t xml:space="preserve"> registration</w:t>
            </w:r>
          </w:p>
        </w:tc>
        <w:tc>
          <w:tcPr>
            <w:tcW w:w="4788" w:type="dxa"/>
          </w:tcPr>
          <w:p w14:paraId="3519B1D3" w14:textId="77777777" w:rsidR="00084CC6" w:rsidRDefault="00084CC6" w:rsidP="00415700">
            <w:pPr>
              <w:jc w:val="center"/>
              <w:rPr>
                <w:sz w:val="20"/>
                <w:szCs w:val="20"/>
              </w:rPr>
            </w:pPr>
            <w:r>
              <w:rPr>
                <w:sz w:val="20"/>
                <w:szCs w:val="20"/>
              </w:rPr>
              <w:t>Achieved</w:t>
            </w:r>
          </w:p>
        </w:tc>
      </w:tr>
      <w:tr w:rsidR="00084CC6" w14:paraId="28C54715" w14:textId="77777777" w:rsidTr="00415700">
        <w:tc>
          <w:tcPr>
            <w:tcW w:w="4788" w:type="dxa"/>
          </w:tcPr>
          <w:p w14:paraId="4CD35A3A" w14:textId="77777777" w:rsidR="00084CC6" w:rsidRPr="00EF3671" w:rsidRDefault="00084CC6" w:rsidP="00415700">
            <w:pPr>
              <w:jc w:val="center"/>
            </w:pPr>
            <w:r w:rsidRPr="00EF3671">
              <w:t>Roster</w:t>
            </w:r>
          </w:p>
        </w:tc>
        <w:tc>
          <w:tcPr>
            <w:tcW w:w="4788" w:type="dxa"/>
          </w:tcPr>
          <w:p w14:paraId="6339502A" w14:textId="77777777" w:rsidR="00084CC6" w:rsidRDefault="00084CC6" w:rsidP="00415700">
            <w:pPr>
              <w:jc w:val="center"/>
              <w:rPr>
                <w:sz w:val="20"/>
                <w:szCs w:val="20"/>
              </w:rPr>
            </w:pPr>
            <w:r>
              <w:rPr>
                <w:sz w:val="20"/>
                <w:szCs w:val="20"/>
              </w:rPr>
              <w:t>Achieved</w:t>
            </w:r>
          </w:p>
        </w:tc>
      </w:tr>
      <w:tr w:rsidR="00084CC6" w14:paraId="3AA8FDC1" w14:textId="77777777" w:rsidTr="00415700">
        <w:tc>
          <w:tcPr>
            <w:tcW w:w="4788" w:type="dxa"/>
          </w:tcPr>
          <w:p w14:paraId="3344B2B7" w14:textId="710D23DA" w:rsidR="00084CC6" w:rsidRPr="00EF3671" w:rsidRDefault="00CD03B7" w:rsidP="00415700">
            <w:pPr>
              <w:jc w:val="center"/>
            </w:pPr>
            <w:r>
              <w:t>Meetings with OSFL Coach</w:t>
            </w:r>
          </w:p>
        </w:tc>
        <w:tc>
          <w:tcPr>
            <w:tcW w:w="4788" w:type="dxa"/>
          </w:tcPr>
          <w:p w14:paraId="6D88F842" w14:textId="72A0F6F1" w:rsidR="00084CC6" w:rsidRDefault="00CD03B7" w:rsidP="00415700">
            <w:pPr>
              <w:jc w:val="center"/>
              <w:rPr>
                <w:sz w:val="20"/>
                <w:szCs w:val="20"/>
              </w:rPr>
            </w:pPr>
            <w:r>
              <w:rPr>
                <w:sz w:val="20"/>
                <w:szCs w:val="20"/>
              </w:rPr>
              <w:t>Did Not Achieve</w:t>
            </w:r>
          </w:p>
        </w:tc>
      </w:tr>
    </w:tbl>
    <w:p w14:paraId="23BC2A8D" w14:textId="77777777" w:rsidR="00CD03B7" w:rsidRDefault="00CD03B7" w:rsidP="00084CC6">
      <w:pPr>
        <w:jc w:val="center"/>
        <w:rPr>
          <w:b/>
          <w:color w:val="E36C0A" w:themeColor="accent6" w:themeShade="BF"/>
        </w:rPr>
      </w:pPr>
    </w:p>
    <w:p w14:paraId="47AAACC2" w14:textId="242E6A99" w:rsidR="00084CC6" w:rsidRPr="00C372E9" w:rsidRDefault="00084CC6" w:rsidP="00084CC6">
      <w:pPr>
        <w:jc w:val="center"/>
        <w:rPr>
          <w:b/>
          <w:color w:val="E36C0A" w:themeColor="accent6" w:themeShade="BF"/>
        </w:rPr>
      </w:pPr>
      <w:r>
        <w:rPr>
          <w:b/>
          <w:color w:val="E36C0A" w:themeColor="accent6" w:themeShade="BF"/>
        </w:rPr>
        <w:t>Alpha Delta Pi</w:t>
      </w:r>
    </w:p>
    <w:p w14:paraId="79B26B62" w14:textId="77777777" w:rsidR="00084CC6" w:rsidRPr="0070131A" w:rsidRDefault="00084CC6" w:rsidP="00084CC6">
      <w:pPr>
        <w:jc w:val="center"/>
      </w:pPr>
    </w:p>
    <w:p w14:paraId="4CCE97CB" w14:textId="77777777" w:rsidR="00084CC6" w:rsidRPr="000539B7" w:rsidRDefault="00084CC6" w:rsidP="00084CC6">
      <w:pPr>
        <w:jc w:val="center"/>
        <w:rPr>
          <w:b/>
        </w:rPr>
      </w:pPr>
      <w:r>
        <w:rPr>
          <w:noProof/>
        </w:rPr>
        <mc:AlternateContent>
          <mc:Choice Requires="wps">
            <w:drawing>
              <wp:anchor distT="0" distB="0" distL="114300" distR="114300" simplePos="0" relativeHeight="251833344" behindDoc="0" locked="0" layoutInCell="1" allowOverlap="1" wp14:anchorId="6B612B3D" wp14:editId="09C4B13C">
                <wp:simplePos x="0" y="0"/>
                <wp:positionH relativeFrom="column">
                  <wp:posOffset>-6985</wp:posOffset>
                </wp:positionH>
                <wp:positionV relativeFrom="paragraph">
                  <wp:posOffset>53340</wp:posOffset>
                </wp:positionV>
                <wp:extent cx="5936615" cy="13335"/>
                <wp:effectExtent l="38100" t="38100" r="64135" b="81915"/>
                <wp:wrapNone/>
                <wp:docPr id="37" name="Straight Connector 37"/>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5B3CC14E" id="Straight Connector 37" o:spid="_x0000_s1026" style="position:absolute;z-index:251833344;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" strokecolor="#f79646" strokeweight="2pt">
                <v:shadow on="t" color="black" opacity="24903f" origin=",.5" offset="0,.55556mm"/>
              </v:line>
            </w:pict>
          </mc:Fallback>
        </mc:AlternateContent>
      </w:r>
    </w:p>
    <w:p w14:paraId="2CA23711" w14:textId="77777777" w:rsidR="00084CC6" w:rsidRPr="00C372E9" w:rsidRDefault="00084CC6" w:rsidP="00084CC6">
      <w:pPr>
        <w:rPr>
          <w:sz w:val="16"/>
          <w:szCs w:val="16"/>
        </w:rPr>
      </w:pPr>
    </w:p>
    <w:p w14:paraId="6627455D" w14:textId="77777777" w:rsidR="00084CC6" w:rsidRDefault="00084CC6" w:rsidP="00084CC6">
      <w:pPr>
        <w:rPr>
          <w:sz w:val="20"/>
          <w:szCs w:val="20"/>
        </w:rPr>
      </w:pPr>
    </w:p>
    <w:p w14:paraId="0B9CF7DA" w14:textId="77777777" w:rsidR="00084CC6" w:rsidRPr="00206982" w:rsidRDefault="00084CC6" w:rsidP="00084CC6">
      <w:pPr>
        <w:jc w:val="center"/>
      </w:pPr>
      <w:r w:rsidRPr="00206982">
        <w:t>Overview:</w:t>
      </w:r>
      <w:r w:rsidRPr="00206982">
        <w:tab/>
      </w:r>
      <w:r>
        <w:t>14</w:t>
      </w:r>
      <w:r w:rsidRPr="00206982">
        <w:t xml:space="preserve"> of 14 Standards Complete</w:t>
      </w:r>
    </w:p>
    <w:p w14:paraId="1FDD0B5D" w14:textId="77777777" w:rsidR="00084CC6" w:rsidRPr="00206982" w:rsidRDefault="00084CC6" w:rsidP="00084CC6">
      <w:pPr>
        <w:rPr>
          <w:sz w:val="20"/>
          <w:szCs w:val="20"/>
        </w:rPr>
      </w:pPr>
    </w:p>
    <w:p w14:paraId="7E09A5DB" w14:textId="77777777" w:rsidR="00084CC6" w:rsidRPr="00206982"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14:paraId="52AF8862" w14:textId="77777777" w:rsidTr="00415700">
        <w:tc>
          <w:tcPr>
            <w:tcW w:w="4788" w:type="dxa"/>
          </w:tcPr>
          <w:p w14:paraId="532CAFCE" w14:textId="4494B428" w:rsidR="00084CC6" w:rsidRPr="00206982" w:rsidRDefault="00084CC6" w:rsidP="00415700">
            <w:pPr>
              <w:jc w:val="center"/>
            </w:pPr>
            <w:r>
              <w:t>Chapter GPA Fall: 3.4</w:t>
            </w:r>
            <w:r w:rsidR="00CD03B7">
              <w:t>6</w:t>
            </w:r>
            <w:r w:rsidRPr="00206982">
              <w:t xml:space="preserve">; Spring: </w:t>
            </w:r>
            <w:r>
              <w:t>3.4</w:t>
            </w:r>
            <w:r w:rsidR="00CD03B7">
              <w:t>1</w:t>
            </w:r>
          </w:p>
        </w:tc>
        <w:tc>
          <w:tcPr>
            <w:tcW w:w="4788" w:type="dxa"/>
          </w:tcPr>
          <w:p w14:paraId="74614561" w14:textId="77777777" w:rsidR="00084CC6" w:rsidRPr="00C21404" w:rsidRDefault="00084CC6" w:rsidP="00415700">
            <w:pPr>
              <w:jc w:val="center"/>
              <w:rPr>
                <w:sz w:val="20"/>
                <w:szCs w:val="20"/>
              </w:rPr>
            </w:pPr>
            <w:r w:rsidRPr="00206982">
              <w:rPr>
                <w:sz w:val="20"/>
                <w:szCs w:val="20"/>
              </w:rPr>
              <w:t>Achieved</w:t>
            </w:r>
          </w:p>
        </w:tc>
      </w:tr>
      <w:tr w:rsidR="00084CC6" w14:paraId="7D1BDAB8" w14:textId="77777777" w:rsidTr="00415700">
        <w:tc>
          <w:tcPr>
            <w:tcW w:w="4788" w:type="dxa"/>
          </w:tcPr>
          <w:p w14:paraId="330FF20B" w14:textId="740BAD9A" w:rsidR="00084CC6" w:rsidRPr="00EF3671" w:rsidRDefault="00084CC6" w:rsidP="00415700">
            <w:pPr>
              <w:jc w:val="center"/>
            </w:pPr>
            <w:r>
              <w:t>New Member GPA Fall: 3.</w:t>
            </w:r>
            <w:r w:rsidR="00CD03B7">
              <w:t>36</w:t>
            </w:r>
            <w:r w:rsidRPr="00EF3671">
              <w:t>; Spring:</w:t>
            </w:r>
            <w:r>
              <w:t xml:space="preserve"> N/A</w:t>
            </w:r>
          </w:p>
        </w:tc>
        <w:tc>
          <w:tcPr>
            <w:tcW w:w="4788" w:type="dxa"/>
          </w:tcPr>
          <w:p w14:paraId="05C54CB1" w14:textId="77777777" w:rsidR="00084CC6" w:rsidRPr="00801B5C" w:rsidRDefault="00084CC6" w:rsidP="00415700">
            <w:pPr>
              <w:jc w:val="center"/>
              <w:rPr>
                <w:i/>
                <w:sz w:val="20"/>
                <w:szCs w:val="20"/>
              </w:rPr>
            </w:pPr>
            <w:r w:rsidRPr="00C21404">
              <w:rPr>
                <w:sz w:val="20"/>
                <w:szCs w:val="20"/>
              </w:rPr>
              <w:t>Achieved</w:t>
            </w:r>
          </w:p>
        </w:tc>
      </w:tr>
      <w:tr w:rsidR="00084CC6" w14:paraId="676D8DDE" w14:textId="77777777" w:rsidTr="00415700">
        <w:tc>
          <w:tcPr>
            <w:tcW w:w="4788" w:type="dxa"/>
          </w:tcPr>
          <w:p w14:paraId="30A2BC6E" w14:textId="77777777" w:rsidR="00084CC6" w:rsidRPr="00EF3671" w:rsidRDefault="00084CC6" w:rsidP="00415700">
            <w:pPr>
              <w:jc w:val="center"/>
            </w:pPr>
            <w:r w:rsidRPr="00EF3671">
              <w:t>Scholarship Program</w:t>
            </w:r>
          </w:p>
        </w:tc>
        <w:tc>
          <w:tcPr>
            <w:tcW w:w="4788" w:type="dxa"/>
          </w:tcPr>
          <w:p w14:paraId="6E239DE7" w14:textId="77777777" w:rsidR="00084CC6" w:rsidRDefault="00084CC6" w:rsidP="00415700">
            <w:pPr>
              <w:jc w:val="center"/>
              <w:rPr>
                <w:sz w:val="20"/>
                <w:szCs w:val="20"/>
              </w:rPr>
            </w:pPr>
            <w:r>
              <w:rPr>
                <w:sz w:val="20"/>
                <w:szCs w:val="20"/>
              </w:rPr>
              <w:t>Achieved</w:t>
            </w:r>
          </w:p>
        </w:tc>
      </w:tr>
      <w:tr w:rsidR="00084CC6" w14:paraId="3D85F6CE" w14:textId="77777777" w:rsidTr="00415700">
        <w:tc>
          <w:tcPr>
            <w:tcW w:w="4788" w:type="dxa"/>
          </w:tcPr>
          <w:p w14:paraId="70E86DAA" w14:textId="6D0E7A1D" w:rsidR="00084CC6" w:rsidRPr="00EF3671" w:rsidRDefault="00084CC6" w:rsidP="00415700">
            <w:pPr>
              <w:jc w:val="center"/>
            </w:pPr>
            <w:r w:rsidRPr="00EF3671">
              <w:t>Co</w:t>
            </w:r>
            <w:r>
              <w:t>mmunity Service Hours Logged: 2,</w:t>
            </w:r>
            <w:r w:rsidR="00CD03B7">
              <w:t>839.00</w:t>
            </w:r>
          </w:p>
        </w:tc>
        <w:tc>
          <w:tcPr>
            <w:tcW w:w="4788" w:type="dxa"/>
          </w:tcPr>
          <w:p w14:paraId="1FC401CE" w14:textId="1FD7CFBA" w:rsidR="00084CC6" w:rsidRDefault="00084CC6" w:rsidP="00415700">
            <w:pPr>
              <w:jc w:val="center"/>
              <w:rPr>
                <w:sz w:val="20"/>
                <w:szCs w:val="20"/>
              </w:rPr>
            </w:pPr>
            <w:r>
              <w:rPr>
                <w:sz w:val="20"/>
                <w:szCs w:val="20"/>
              </w:rPr>
              <w:t xml:space="preserve">Achieved (avg. </w:t>
            </w:r>
            <w:r w:rsidR="00CD03B7">
              <w:rPr>
                <w:sz w:val="20"/>
                <w:szCs w:val="20"/>
              </w:rPr>
              <w:t>13.26)</w:t>
            </w:r>
          </w:p>
        </w:tc>
      </w:tr>
      <w:tr w:rsidR="00084CC6" w14:paraId="7580BC70" w14:textId="77777777" w:rsidTr="00415700">
        <w:tc>
          <w:tcPr>
            <w:tcW w:w="4788" w:type="dxa"/>
          </w:tcPr>
          <w:p w14:paraId="575A14CD" w14:textId="610845E5" w:rsidR="00084CC6" w:rsidRPr="00EF3671" w:rsidRDefault="00084CC6" w:rsidP="00415700">
            <w:pPr>
              <w:jc w:val="center"/>
            </w:pPr>
            <w:r w:rsidRPr="00EF3671">
              <w:t>Fundraiser/Philanthropy</w:t>
            </w:r>
            <w:r>
              <w:t>: $</w:t>
            </w:r>
            <w:r w:rsidR="00CD03B7">
              <w:t>1,670.64</w:t>
            </w:r>
          </w:p>
        </w:tc>
        <w:tc>
          <w:tcPr>
            <w:tcW w:w="4788" w:type="dxa"/>
          </w:tcPr>
          <w:p w14:paraId="35DCDFC1" w14:textId="77777777" w:rsidR="00084CC6" w:rsidRDefault="00084CC6" w:rsidP="00415700">
            <w:pPr>
              <w:jc w:val="center"/>
              <w:rPr>
                <w:sz w:val="20"/>
                <w:szCs w:val="20"/>
              </w:rPr>
            </w:pPr>
            <w:r>
              <w:rPr>
                <w:sz w:val="20"/>
                <w:szCs w:val="20"/>
              </w:rPr>
              <w:t>Achieved</w:t>
            </w:r>
          </w:p>
        </w:tc>
      </w:tr>
      <w:tr w:rsidR="00084CC6" w14:paraId="29065660" w14:textId="77777777" w:rsidTr="00415700">
        <w:tc>
          <w:tcPr>
            <w:tcW w:w="4788" w:type="dxa"/>
          </w:tcPr>
          <w:p w14:paraId="66C9FFE8" w14:textId="77777777" w:rsidR="00084CC6" w:rsidRPr="00EF3671" w:rsidRDefault="00084CC6" w:rsidP="00415700">
            <w:pPr>
              <w:jc w:val="center"/>
            </w:pPr>
            <w:r w:rsidRPr="00EF3671">
              <w:t>Greek Leadership Summit</w:t>
            </w:r>
          </w:p>
        </w:tc>
        <w:tc>
          <w:tcPr>
            <w:tcW w:w="4788" w:type="dxa"/>
          </w:tcPr>
          <w:p w14:paraId="6E6B64C9" w14:textId="77777777" w:rsidR="00084CC6" w:rsidRDefault="00084CC6" w:rsidP="00415700">
            <w:pPr>
              <w:jc w:val="center"/>
              <w:rPr>
                <w:sz w:val="20"/>
                <w:szCs w:val="20"/>
              </w:rPr>
            </w:pPr>
            <w:r>
              <w:rPr>
                <w:sz w:val="20"/>
                <w:szCs w:val="20"/>
              </w:rPr>
              <w:t>Achieved</w:t>
            </w:r>
          </w:p>
        </w:tc>
      </w:tr>
      <w:tr w:rsidR="00084CC6" w14:paraId="38153995" w14:textId="77777777" w:rsidTr="00415700">
        <w:trPr>
          <w:trHeight w:val="70"/>
        </w:trPr>
        <w:tc>
          <w:tcPr>
            <w:tcW w:w="4788" w:type="dxa"/>
          </w:tcPr>
          <w:p w14:paraId="732C7551" w14:textId="77777777" w:rsidR="00084CC6" w:rsidRPr="00EF3671" w:rsidRDefault="00084CC6" w:rsidP="00415700">
            <w:pPr>
              <w:jc w:val="center"/>
            </w:pPr>
            <w:r w:rsidRPr="00EF3671">
              <w:t>Headquarters Leadership/Skill Training</w:t>
            </w:r>
          </w:p>
        </w:tc>
        <w:tc>
          <w:tcPr>
            <w:tcW w:w="4788" w:type="dxa"/>
          </w:tcPr>
          <w:p w14:paraId="0B9D9978" w14:textId="77777777" w:rsidR="00084CC6" w:rsidRDefault="00084CC6" w:rsidP="00415700">
            <w:pPr>
              <w:jc w:val="center"/>
              <w:rPr>
                <w:sz w:val="20"/>
                <w:szCs w:val="20"/>
              </w:rPr>
            </w:pPr>
            <w:r>
              <w:rPr>
                <w:sz w:val="20"/>
                <w:szCs w:val="20"/>
              </w:rPr>
              <w:t>Achieved</w:t>
            </w:r>
          </w:p>
        </w:tc>
      </w:tr>
      <w:tr w:rsidR="00084CC6" w14:paraId="30DFC391" w14:textId="77777777" w:rsidTr="00415700">
        <w:tc>
          <w:tcPr>
            <w:tcW w:w="4788" w:type="dxa"/>
          </w:tcPr>
          <w:p w14:paraId="214ECA52" w14:textId="77777777" w:rsidR="00084CC6" w:rsidRPr="00EF3671" w:rsidRDefault="00084CC6" w:rsidP="00415700">
            <w:pPr>
              <w:jc w:val="center"/>
            </w:pPr>
            <w:r w:rsidRPr="00EF3671">
              <w:lastRenderedPageBreak/>
              <w:t>Program with other sorority/fraternity</w:t>
            </w:r>
          </w:p>
        </w:tc>
        <w:tc>
          <w:tcPr>
            <w:tcW w:w="4788" w:type="dxa"/>
          </w:tcPr>
          <w:p w14:paraId="66B46050" w14:textId="77777777" w:rsidR="00084CC6" w:rsidRPr="00CA63C9" w:rsidRDefault="00084CC6" w:rsidP="00415700">
            <w:pPr>
              <w:jc w:val="center"/>
              <w:rPr>
                <w:i/>
                <w:sz w:val="20"/>
                <w:szCs w:val="20"/>
              </w:rPr>
            </w:pPr>
            <w:r>
              <w:rPr>
                <w:sz w:val="20"/>
                <w:szCs w:val="20"/>
              </w:rPr>
              <w:t>Achieved</w:t>
            </w:r>
          </w:p>
        </w:tc>
      </w:tr>
      <w:tr w:rsidR="00084CC6" w14:paraId="53363861" w14:textId="77777777" w:rsidTr="00415700">
        <w:tc>
          <w:tcPr>
            <w:tcW w:w="4788" w:type="dxa"/>
          </w:tcPr>
          <w:p w14:paraId="135E57BD" w14:textId="77777777" w:rsidR="00084CC6" w:rsidRPr="00EF3671" w:rsidRDefault="00084CC6" w:rsidP="00415700">
            <w:pPr>
              <w:jc w:val="center"/>
            </w:pPr>
            <w:r w:rsidRPr="00EF3671">
              <w:t>Program with RSO or campus department</w:t>
            </w:r>
          </w:p>
        </w:tc>
        <w:tc>
          <w:tcPr>
            <w:tcW w:w="4788" w:type="dxa"/>
          </w:tcPr>
          <w:p w14:paraId="25589AC5" w14:textId="77777777" w:rsidR="00084CC6" w:rsidRPr="00801B5C" w:rsidRDefault="00084CC6" w:rsidP="00415700">
            <w:pPr>
              <w:jc w:val="center"/>
              <w:rPr>
                <w:sz w:val="20"/>
                <w:szCs w:val="20"/>
              </w:rPr>
            </w:pPr>
            <w:r w:rsidRPr="00801B5C">
              <w:rPr>
                <w:sz w:val="20"/>
                <w:szCs w:val="20"/>
              </w:rPr>
              <w:t>Achieved</w:t>
            </w:r>
          </w:p>
        </w:tc>
      </w:tr>
      <w:tr w:rsidR="00084CC6" w14:paraId="10FD6EE9" w14:textId="77777777" w:rsidTr="00415700">
        <w:tc>
          <w:tcPr>
            <w:tcW w:w="4788" w:type="dxa"/>
          </w:tcPr>
          <w:p w14:paraId="621DBFA5" w14:textId="77777777" w:rsidR="00084CC6" w:rsidRPr="00EF3671" w:rsidRDefault="00084CC6" w:rsidP="00415700">
            <w:pPr>
              <w:jc w:val="center"/>
            </w:pPr>
            <w:r w:rsidRPr="00EF3671">
              <w:t>Risk Management program</w:t>
            </w:r>
          </w:p>
        </w:tc>
        <w:tc>
          <w:tcPr>
            <w:tcW w:w="4788" w:type="dxa"/>
          </w:tcPr>
          <w:p w14:paraId="2A4E180D" w14:textId="77777777" w:rsidR="00084CC6" w:rsidRPr="00801B5C" w:rsidRDefault="00084CC6" w:rsidP="00415700">
            <w:pPr>
              <w:jc w:val="center"/>
              <w:rPr>
                <w:sz w:val="20"/>
                <w:szCs w:val="20"/>
              </w:rPr>
            </w:pPr>
            <w:r w:rsidRPr="00801B5C">
              <w:rPr>
                <w:sz w:val="20"/>
                <w:szCs w:val="20"/>
              </w:rPr>
              <w:t>Achieved</w:t>
            </w:r>
          </w:p>
        </w:tc>
      </w:tr>
      <w:tr w:rsidR="00084CC6" w14:paraId="043AC7D1" w14:textId="77777777" w:rsidTr="00415700">
        <w:tc>
          <w:tcPr>
            <w:tcW w:w="4788" w:type="dxa"/>
          </w:tcPr>
          <w:p w14:paraId="65949F5C" w14:textId="77777777" w:rsidR="00084CC6" w:rsidRPr="00EF3671" w:rsidRDefault="00084CC6" w:rsidP="00415700">
            <w:pPr>
              <w:jc w:val="center"/>
            </w:pPr>
            <w:r w:rsidRPr="00EF3671">
              <w:t>Diversity program</w:t>
            </w:r>
          </w:p>
        </w:tc>
        <w:tc>
          <w:tcPr>
            <w:tcW w:w="4788" w:type="dxa"/>
          </w:tcPr>
          <w:p w14:paraId="11B2678A" w14:textId="77777777" w:rsidR="00084CC6" w:rsidRDefault="00084CC6" w:rsidP="00415700">
            <w:pPr>
              <w:jc w:val="center"/>
              <w:rPr>
                <w:sz w:val="20"/>
                <w:szCs w:val="20"/>
              </w:rPr>
            </w:pPr>
            <w:r>
              <w:rPr>
                <w:sz w:val="20"/>
                <w:szCs w:val="20"/>
              </w:rPr>
              <w:t>Achieved</w:t>
            </w:r>
          </w:p>
        </w:tc>
      </w:tr>
      <w:tr w:rsidR="00084CC6" w14:paraId="7CAD0DAB" w14:textId="77777777" w:rsidTr="00415700">
        <w:tc>
          <w:tcPr>
            <w:tcW w:w="4788" w:type="dxa"/>
          </w:tcPr>
          <w:p w14:paraId="5E10569E" w14:textId="77777777" w:rsidR="00084CC6" w:rsidRPr="00EF3671" w:rsidRDefault="00084CC6" w:rsidP="00415700">
            <w:pPr>
              <w:jc w:val="center"/>
            </w:pPr>
            <w:proofErr w:type="spellStart"/>
            <w:r w:rsidRPr="00EF3671">
              <w:t>VoLink</w:t>
            </w:r>
            <w:proofErr w:type="spellEnd"/>
            <w:r w:rsidRPr="00EF3671">
              <w:t xml:space="preserve"> registration</w:t>
            </w:r>
          </w:p>
        </w:tc>
        <w:tc>
          <w:tcPr>
            <w:tcW w:w="4788" w:type="dxa"/>
          </w:tcPr>
          <w:p w14:paraId="33D7E65B" w14:textId="77777777" w:rsidR="00084CC6" w:rsidRDefault="00084CC6" w:rsidP="00415700">
            <w:pPr>
              <w:jc w:val="center"/>
              <w:rPr>
                <w:sz w:val="20"/>
                <w:szCs w:val="20"/>
              </w:rPr>
            </w:pPr>
            <w:r>
              <w:rPr>
                <w:sz w:val="20"/>
                <w:szCs w:val="20"/>
              </w:rPr>
              <w:t>Achieved</w:t>
            </w:r>
          </w:p>
        </w:tc>
      </w:tr>
      <w:tr w:rsidR="00084CC6" w14:paraId="33AE9977" w14:textId="77777777" w:rsidTr="00415700">
        <w:tc>
          <w:tcPr>
            <w:tcW w:w="4788" w:type="dxa"/>
          </w:tcPr>
          <w:p w14:paraId="15F24672" w14:textId="77777777" w:rsidR="00084CC6" w:rsidRPr="00EF3671" w:rsidRDefault="00084CC6" w:rsidP="00415700">
            <w:pPr>
              <w:jc w:val="center"/>
            </w:pPr>
            <w:r w:rsidRPr="00EF3671">
              <w:t>Roster</w:t>
            </w:r>
          </w:p>
        </w:tc>
        <w:tc>
          <w:tcPr>
            <w:tcW w:w="4788" w:type="dxa"/>
          </w:tcPr>
          <w:p w14:paraId="0A85377E" w14:textId="77777777" w:rsidR="00084CC6" w:rsidRDefault="00084CC6" w:rsidP="00415700">
            <w:pPr>
              <w:jc w:val="center"/>
              <w:rPr>
                <w:sz w:val="20"/>
                <w:szCs w:val="20"/>
              </w:rPr>
            </w:pPr>
            <w:r>
              <w:rPr>
                <w:sz w:val="20"/>
                <w:szCs w:val="20"/>
              </w:rPr>
              <w:t>Achieved</w:t>
            </w:r>
          </w:p>
        </w:tc>
      </w:tr>
      <w:tr w:rsidR="00084CC6" w14:paraId="33B295CB" w14:textId="77777777" w:rsidTr="00415700">
        <w:tc>
          <w:tcPr>
            <w:tcW w:w="4788" w:type="dxa"/>
          </w:tcPr>
          <w:p w14:paraId="4C424904" w14:textId="547193F7" w:rsidR="00084CC6" w:rsidRPr="00EF3671" w:rsidRDefault="00CD03B7" w:rsidP="00415700">
            <w:pPr>
              <w:jc w:val="center"/>
            </w:pPr>
            <w:r>
              <w:t>Meetings with OSFL Coach</w:t>
            </w:r>
          </w:p>
        </w:tc>
        <w:tc>
          <w:tcPr>
            <w:tcW w:w="4788" w:type="dxa"/>
          </w:tcPr>
          <w:p w14:paraId="25F7EFAD" w14:textId="77777777" w:rsidR="00084CC6" w:rsidRDefault="00084CC6" w:rsidP="00415700">
            <w:pPr>
              <w:jc w:val="center"/>
              <w:rPr>
                <w:sz w:val="20"/>
                <w:szCs w:val="20"/>
              </w:rPr>
            </w:pPr>
            <w:r>
              <w:rPr>
                <w:sz w:val="20"/>
                <w:szCs w:val="20"/>
              </w:rPr>
              <w:t>Achieved</w:t>
            </w:r>
          </w:p>
        </w:tc>
      </w:tr>
    </w:tbl>
    <w:p w14:paraId="7C88A5BE" w14:textId="77777777" w:rsidR="00084CC6" w:rsidRDefault="00084CC6" w:rsidP="00084CC6"/>
    <w:p w14:paraId="214B717F" w14:textId="77777777" w:rsidR="00084CC6" w:rsidRDefault="00084CC6" w:rsidP="00084CC6"/>
    <w:p w14:paraId="664DD832" w14:textId="77777777" w:rsidR="00084CC6" w:rsidRPr="00C372E9" w:rsidRDefault="00084CC6" w:rsidP="00084CC6">
      <w:pPr>
        <w:jc w:val="center"/>
        <w:rPr>
          <w:b/>
          <w:color w:val="E36C0A" w:themeColor="accent6" w:themeShade="BF"/>
        </w:rPr>
      </w:pPr>
      <w:r>
        <w:rPr>
          <w:b/>
          <w:color w:val="E36C0A" w:themeColor="accent6" w:themeShade="BF"/>
        </w:rPr>
        <w:t>Alpha Omicron Pi</w:t>
      </w:r>
    </w:p>
    <w:p w14:paraId="536BE5CE" w14:textId="77777777" w:rsidR="00084CC6" w:rsidRPr="0070131A" w:rsidRDefault="00084CC6" w:rsidP="00084CC6">
      <w:pPr>
        <w:jc w:val="center"/>
      </w:pPr>
    </w:p>
    <w:p w14:paraId="6D5C0266" w14:textId="77777777" w:rsidR="00084CC6" w:rsidRPr="000539B7" w:rsidRDefault="00084CC6" w:rsidP="00084CC6">
      <w:pPr>
        <w:jc w:val="center"/>
        <w:rPr>
          <w:b/>
        </w:rPr>
      </w:pPr>
      <w:r>
        <w:rPr>
          <w:noProof/>
        </w:rPr>
        <mc:AlternateContent>
          <mc:Choice Requires="wps">
            <w:drawing>
              <wp:anchor distT="0" distB="0" distL="114300" distR="114300" simplePos="0" relativeHeight="251834368" behindDoc="0" locked="0" layoutInCell="1" allowOverlap="1" wp14:anchorId="59CFF7D4" wp14:editId="1A63603A">
                <wp:simplePos x="0" y="0"/>
                <wp:positionH relativeFrom="column">
                  <wp:posOffset>-6985</wp:posOffset>
                </wp:positionH>
                <wp:positionV relativeFrom="paragraph">
                  <wp:posOffset>53340</wp:posOffset>
                </wp:positionV>
                <wp:extent cx="5936615" cy="13335"/>
                <wp:effectExtent l="38100" t="38100" r="64135" b="81915"/>
                <wp:wrapNone/>
                <wp:docPr id="38" name="Straight Connector 38"/>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56706203" id="Straight Connector 38" o:spid="_x0000_s1026" style="position:absolute;z-index:251834368;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" strokecolor="#f79646" strokeweight="2pt">
                <v:shadow on="t" color="black" opacity="24903f" origin=",.5" offset="0,.55556mm"/>
              </v:line>
            </w:pict>
          </mc:Fallback>
        </mc:AlternateContent>
      </w:r>
    </w:p>
    <w:p w14:paraId="7DD4F8D7" w14:textId="77777777" w:rsidR="00084CC6" w:rsidRPr="00C372E9" w:rsidRDefault="00084CC6" w:rsidP="00084CC6">
      <w:pPr>
        <w:rPr>
          <w:sz w:val="16"/>
          <w:szCs w:val="16"/>
        </w:rPr>
      </w:pPr>
    </w:p>
    <w:p w14:paraId="6E5B3E9F" w14:textId="77777777" w:rsidR="00084CC6" w:rsidRDefault="00084CC6" w:rsidP="00084CC6">
      <w:pPr>
        <w:rPr>
          <w:sz w:val="20"/>
          <w:szCs w:val="20"/>
        </w:rPr>
      </w:pPr>
    </w:p>
    <w:p w14:paraId="3D7E56F8" w14:textId="77777777" w:rsidR="00084CC6" w:rsidRPr="00206982" w:rsidRDefault="00084CC6" w:rsidP="00084CC6">
      <w:pPr>
        <w:jc w:val="center"/>
      </w:pPr>
      <w:r w:rsidRPr="00206982">
        <w:t>Overview:</w:t>
      </w:r>
      <w:r w:rsidRPr="00206982">
        <w:tab/>
        <w:t>14 of 14 Standards Complete</w:t>
      </w:r>
    </w:p>
    <w:p w14:paraId="32DB2FA7" w14:textId="77777777" w:rsidR="00084CC6" w:rsidRPr="00206982" w:rsidRDefault="00084CC6" w:rsidP="00084CC6">
      <w:pPr>
        <w:rPr>
          <w:sz w:val="20"/>
          <w:szCs w:val="20"/>
        </w:rPr>
      </w:pPr>
    </w:p>
    <w:p w14:paraId="1DBFDF0E" w14:textId="77777777" w:rsidR="00084CC6" w:rsidRPr="00206982"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14:paraId="28EF05C9" w14:textId="77777777" w:rsidTr="00415700">
        <w:tc>
          <w:tcPr>
            <w:tcW w:w="4788" w:type="dxa"/>
          </w:tcPr>
          <w:p w14:paraId="64DCD734" w14:textId="45E0C4A6" w:rsidR="00084CC6" w:rsidRPr="00206982" w:rsidRDefault="00084CC6" w:rsidP="00415700">
            <w:pPr>
              <w:jc w:val="center"/>
            </w:pPr>
            <w:r>
              <w:t>Chapter GPA Fall: 3.4</w:t>
            </w:r>
            <w:r w:rsidR="00CD03B7">
              <w:t>9</w:t>
            </w:r>
            <w:r w:rsidRPr="00206982">
              <w:t xml:space="preserve">; Spring: </w:t>
            </w:r>
            <w:r>
              <w:t>3.</w:t>
            </w:r>
            <w:r w:rsidR="00CD03B7">
              <w:t>45</w:t>
            </w:r>
          </w:p>
        </w:tc>
        <w:tc>
          <w:tcPr>
            <w:tcW w:w="4788" w:type="dxa"/>
          </w:tcPr>
          <w:p w14:paraId="0738CBCC" w14:textId="77777777" w:rsidR="00084CC6" w:rsidRPr="00CA63C9" w:rsidRDefault="00084CC6" w:rsidP="00415700">
            <w:pPr>
              <w:jc w:val="center"/>
              <w:rPr>
                <w:i/>
                <w:sz w:val="20"/>
                <w:szCs w:val="20"/>
              </w:rPr>
            </w:pPr>
            <w:r w:rsidRPr="00206982">
              <w:rPr>
                <w:sz w:val="20"/>
                <w:szCs w:val="20"/>
              </w:rPr>
              <w:t>Achieved</w:t>
            </w:r>
          </w:p>
        </w:tc>
      </w:tr>
      <w:tr w:rsidR="00084CC6" w14:paraId="62D485D9" w14:textId="77777777" w:rsidTr="00415700">
        <w:tc>
          <w:tcPr>
            <w:tcW w:w="4788" w:type="dxa"/>
          </w:tcPr>
          <w:p w14:paraId="74BDBE18" w14:textId="710000A4" w:rsidR="00084CC6" w:rsidRPr="00EF3671" w:rsidRDefault="00084CC6" w:rsidP="00415700">
            <w:pPr>
              <w:jc w:val="center"/>
            </w:pPr>
            <w:r>
              <w:t>New Member GPA Fall: 3.</w:t>
            </w:r>
            <w:r w:rsidR="00CD03B7">
              <w:t>5</w:t>
            </w:r>
            <w:r w:rsidRPr="00EF3671">
              <w:t>; Spring:</w:t>
            </w:r>
            <w:r>
              <w:t xml:space="preserve"> </w:t>
            </w:r>
            <w:r w:rsidR="00CD03B7">
              <w:t>N/A</w:t>
            </w:r>
          </w:p>
        </w:tc>
        <w:tc>
          <w:tcPr>
            <w:tcW w:w="4788" w:type="dxa"/>
          </w:tcPr>
          <w:p w14:paraId="2E3282E6" w14:textId="77777777" w:rsidR="00084CC6" w:rsidRPr="00801B5C" w:rsidRDefault="00084CC6" w:rsidP="00415700">
            <w:pPr>
              <w:jc w:val="center"/>
              <w:rPr>
                <w:i/>
                <w:sz w:val="20"/>
                <w:szCs w:val="20"/>
              </w:rPr>
            </w:pPr>
            <w:r w:rsidRPr="00C21404">
              <w:rPr>
                <w:sz w:val="20"/>
                <w:szCs w:val="20"/>
              </w:rPr>
              <w:t>Achieved</w:t>
            </w:r>
          </w:p>
        </w:tc>
      </w:tr>
      <w:tr w:rsidR="00084CC6" w14:paraId="7D6AAD91" w14:textId="77777777" w:rsidTr="00415700">
        <w:tc>
          <w:tcPr>
            <w:tcW w:w="4788" w:type="dxa"/>
          </w:tcPr>
          <w:p w14:paraId="0E1FBCF0" w14:textId="77777777" w:rsidR="00084CC6" w:rsidRPr="00EF3671" w:rsidRDefault="00084CC6" w:rsidP="00415700">
            <w:pPr>
              <w:jc w:val="center"/>
            </w:pPr>
            <w:r w:rsidRPr="00EF3671">
              <w:t>Scholarship Program</w:t>
            </w:r>
          </w:p>
        </w:tc>
        <w:tc>
          <w:tcPr>
            <w:tcW w:w="4788" w:type="dxa"/>
          </w:tcPr>
          <w:p w14:paraId="729FF443" w14:textId="77777777" w:rsidR="00084CC6" w:rsidRDefault="00084CC6" w:rsidP="00415700">
            <w:pPr>
              <w:jc w:val="center"/>
              <w:rPr>
                <w:sz w:val="20"/>
                <w:szCs w:val="20"/>
              </w:rPr>
            </w:pPr>
            <w:r>
              <w:rPr>
                <w:sz w:val="20"/>
                <w:szCs w:val="20"/>
              </w:rPr>
              <w:t>Achieved</w:t>
            </w:r>
          </w:p>
        </w:tc>
      </w:tr>
      <w:tr w:rsidR="00084CC6" w14:paraId="33DFDD55" w14:textId="77777777" w:rsidTr="00415700">
        <w:tc>
          <w:tcPr>
            <w:tcW w:w="4788" w:type="dxa"/>
          </w:tcPr>
          <w:p w14:paraId="00917E01" w14:textId="7A094DDD" w:rsidR="00084CC6" w:rsidRPr="00EF3671" w:rsidRDefault="00084CC6" w:rsidP="00415700">
            <w:pPr>
              <w:jc w:val="center"/>
            </w:pPr>
            <w:r w:rsidRPr="00EF3671">
              <w:t>Co</w:t>
            </w:r>
            <w:r>
              <w:t>mmunity Service Hours Logged: 4,</w:t>
            </w:r>
            <w:r w:rsidR="00CD03B7">
              <w:t>392.29</w:t>
            </w:r>
          </w:p>
        </w:tc>
        <w:tc>
          <w:tcPr>
            <w:tcW w:w="4788" w:type="dxa"/>
          </w:tcPr>
          <w:p w14:paraId="689B963F" w14:textId="49DE69EF" w:rsidR="00084CC6" w:rsidRDefault="00084CC6" w:rsidP="00415700">
            <w:pPr>
              <w:jc w:val="center"/>
              <w:rPr>
                <w:sz w:val="20"/>
                <w:szCs w:val="20"/>
              </w:rPr>
            </w:pPr>
            <w:r w:rsidRPr="00C45949">
              <w:rPr>
                <w:sz w:val="20"/>
                <w:szCs w:val="20"/>
              </w:rPr>
              <w:t>Achieved</w:t>
            </w:r>
            <w:r>
              <w:rPr>
                <w:sz w:val="20"/>
                <w:szCs w:val="20"/>
              </w:rPr>
              <w:t xml:space="preserve"> (avg. 1</w:t>
            </w:r>
            <w:r w:rsidR="00CD03B7">
              <w:rPr>
                <w:sz w:val="20"/>
                <w:szCs w:val="20"/>
              </w:rPr>
              <w:t>9.35</w:t>
            </w:r>
            <w:r>
              <w:rPr>
                <w:sz w:val="20"/>
                <w:szCs w:val="20"/>
              </w:rPr>
              <w:t>)</w:t>
            </w:r>
          </w:p>
        </w:tc>
      </w:tr>
      <w:tr w:rsidR="00084CC6" w14:paraId="4ABAE844" w14:textId="77777777" w:rsidTr="00415700">
        <w:tc>
          <w:tcPr>
            <w:tcW w:w="4788" w:type="dxa"/>
          </w:tcPr>
          <w:p w14:paraId="2E3AE125" w14:textId="2E8924AB" w:rsidR="00084CC6" w:rsidRPr="00EF3671" w:rsidRDefault="00084CC6" w:rsidP="00415700">
            <w:pPr>
              <w:jc w:val="center"/>
            </w:pPr>
            <w:r w:rsidRPr="00EF3671">
              <w:t>Fundraiser/Philanthropy</w:t>
            </w:r>
            <w:r>
              <w:t>: $</w:t>
            </w:r>
            <w:r w:rsidR="00CD03B7">
              <w:t>16,066.47</w:t>
            </w:r>
          </w:p>
        </w:tc>
        <w:tc>
          <w:tcPr>
            <w:tcW w:w="4788" w:type="dxa"/>
          </w:tcPr>
          <w:p w14:paraId="23DC050F" w14:textId="77777777" w:rsidR="00084CC6" w:rsidRDefault="00084CC6" w:rsidP="00415700">
            <w:pPr>
              <w:jc w:val="center"/>
              <w:rPr>
                <w:sz w:val="20"/>
                <w:szCs w:val="20"/>
              </w:rPr>
            </w:pPr>
            <w:r>
              <w:rPr>
                <w:sz w:val="20"/>
                <w:szCs w:val="20"/>
              </w:rPr>
              <w:t>Achieved</w:t>
            </w:r>
          </w:p>
        </w:tc>
      </w:tr>
      <w:tr w:rsidR="00084CC6" w14:paraId="0CCF29B9" w14:textId="77777777" w:rsidTr="00415700">
        <w:tc>
          <w:tcPr>
            <w:tcW w:w="4788" w:type="dxa"/>
          </w:tcPr>
          <w:p w14:paraId="7F6D4E0B" w14:textId="77777777" w:rsidR="00084CC6" w:rsidRPr="00EF3671" w:rsidRDefault="00084CC6" w:rsidP="00415700">
            <w:pPr>
              <w:jc w:val="center"/>
            </w:pPr>
            <w:r w:rsidRPr="00EF3671">
              <w:t>Greek Leadership Summit</w:t>
            </w:r>
          </w:p>
        </w:tc>
        <w:tc>
          <w:tcPr>
            <w:tcW w:w="4788" w:type="dxa"/>
          </w:tcPr>
          <w:p w14:paraId="1F57F7EE" w14:textId="77777777" w:rsidR="00084CC6" w:rsidRDefault="00084CC6" w:rsidP="00415700">
            <w:pPr>
              <w:jc w:val="center"/>
              <w:rPr>
                <w:sz w:val="20"/>
                <w:szCs w:val="20"/>
              </w:rPr>
            </w:pPr>
            <w:r>
              <w:rPr>
                <w:sz w:val="20"/>
                <w:szCs w:val="20"/>
              </w:rPr>
              <w:t>Achieved</w:t>
            </w:r>
          </w:p>
        </w:tc>
      </w:tr>
      <w:tr w:rsidR="00084CC6" w14:paraId="124A65B6" w14:textId="77777777" w:rsidTr="00415700">
        <w:trPr>
          <w:trHeight w:val="70"/>
        </w:trPr>
        <w:tc>
          <w:tcPr>
            <w:tcW w:w="4788" w:type="dxa"/>
          </w:tcPr>
          <w:p w14:paraId="028063E5" w14:textId="77777777" w:rsidR="00084CC6" w:rsidRPr="00EF3671" w:rsidRDefault="00084CC6" w:rsidP="00415700">
            <w:pPr>
              <w:jc w:val="center"/>
            </w:pPr>
            <w:r w:rsidRPr="00EF3671">
              <w:t>Headquarters Leadership/Skill Training</w:t>
            </w:r>
          </w:p>
        </w:tc>
        <w:tc>
          <w:tcPr>
            <w:tcW w:w="4788" w:type="dxa"/>
          </w:tcPr>
          <w:p w14:paraId="1284F8D3" w14:textId="77777777" w:rsidR="00084CC6" w:rsidRDefault="00084CC6" w:rsidP="00415700">
            <w:pPr>
              <w:jc w:val="center"/>
              <w:rPr>
                <w:sz w:val="20"/>
                <w:szCs w:val="20"/>
              </w:rPr>
            </w:pPr>
            <w:r>
              <w:rPr>
                <w:sz w:val="20"/>
                <w:szCs w:val="20"/>
              </w:rPr>
              <w:t>Achieved</w:t>
            </w:r>
          </w:p>
        </w:tc>
      </w:tr>
      <w:tr w:rsidR="00084CC6" w14:paraId="559896B7" w14:textId="77777777" w:rsidTr="00415700">
        <w:tc>
          <w:tcPr>
            <w:tcW w:w="4788" w:type="dxa"/>
          </w:tcPr>
          <w:p w14:paraId="4B2CC44B" w14:textId="77777777" w:rsidR="00084CC6" w:rsidRPr="00EF3671" w:rsidRDefault="00084CC6" w:rsidP="00415700">
            <w:pPr>
              <w:jc w:val="center"/>
            </w:pPr>
            <w:r w:rsidRPr="00EF3671">
              <w:t>Program with other sorority/fraternity</w:t>
            </w:r>
          </w:p>
        </w:tc>
        <w:tc>
          <w:tcPr>
            <w:tcW w:w="4788" w:type="dxa"/>
          </w:tcPr>
          <w:p w14:paraId="0F734E89" w14:textId="77777777" w:rsidR="00084CC6" w:rsidRPr="00CA63C9" w:rsidRDefault="00084CC6" w:rsidP="00415700">
            <w:pPr>
              <w:jc w:val="center"/>
              <w:rPr>
                <w:i/>
                <w:sz w:val="20"/>
                <w:szCs w:val="20"/>
              </w:rPr>
            </w:pPr>
            <w:r>
              <w:rPr>
                <w:sz w:val="20"/>
                <w:szCs w:val="20"/>
              </w:rPr>
              <w:t>Achieved</w:t>
            </w:r>
          </w:p>
        </w:tc>
      </w:tr>
      <w:tr w:rsidR="00084CC6" w14:paraId="4F5128A2" w14:textId="77777777" w:rsidTr="00415700">
        <w:tc>
          <w:tcPr>
            <w:tcW w:w="4788" w:type="dxa"/>
          </w:tcPr>
          <w:p w14:paraId="59DAC61E" w14:textId="77777777" w:rsidR="00084CC6" w:rsidRPr="00EF3671" w:rsidRDefault="00084CC6" w:rsidP="00415700">
            <w:pPr>
              <w:jc w:val="center"/>
            </w:pPr>
            <w:r w:rsidRPr="00EF3671">
              <w:t>Program with RSO or campus department</w:t>
            </w:r>
          </w:p>
        </w:tc>
        <w:tc>
          <w:tcPr>
            <w:tcW w:w="4788" w:type="dxa"/>
          </w:tcPr>
          <w:p w14:paraId="38EF4C5C" w14:textId="77777777" w:rsidR="00084CC6" w:rsidRPr="00801B5C" w:rsidRDefault="00084CC6" w:rsidP="00415700">
            <w:pPr>
              <w:jc w:val="center"/>
              <w:rPr>
                <w:sz w:val="20"/>
                <w:szCs w:val="20"/>
              </w:rPr>
            </w:pPr>
            <w:r>
              <w:rPr>
                <w:sz w:val="20"/>
                <w:szCs w:val="20"/>
              </w:rPr>
              <w:t>Achieved</w:t>
            </w:r>
          </w:p>
        </w:tc>
      </w:tr>
      <w:tr w:rsidR="00084CC6" w14:paraId="406232C0" w14:textId="77777777" w:rsidTr="00415700">
        <w:tc>
          <w:tcPr>
            <w:tcW w:w="4788" w:type="dxa"/>
          </w:tcPr>
          <w:p w14:paraId="7790A611" w14:textId="77777777" w:rsidR="00084CC6" w:rsidRPr="00EF3671" w:rsidRDefault="00084CC6" w:rsidP="00415700">
            <w:pPr>
              <w:jc w:val="center"/>
            </w:pPr>
            <w:r w:rsidRPr="00EF3671">
              <w:t>Risk Management program</w:t>
            </w:r>
          </w:p>
        </w:tc>
        <w:tc>
          <w:tcPr>
            <w:tcW w:w="4788" w:type="dxa"/>
          </w:tcPr>
          <w:p w14:paraId="033FC481" w14:textId="77777777" w:rsidR="00084CC6" w:rsidRPr="00801B5C" w:rsidRDefault="00084CC6" w:rsidP="00415700">
            <w:pPr>
              <w:jc w:val="center"/>
              <w:rPr>
                <w:sz w:val="20"/>
                <w:szCs w:val="20"/>
              </w:rPr>
            </w:pPr>
            <w:r w:rsidRPr="00801B5C">
              <w:rPr>
                <w:sz w:val="20"/>
                <w:szCs w:val="20"/>
              </w:rPr>
              <w:t>Achieved</w:t>
            </w:r>
          </w:p>
        </w:tc>
      </w:tr>
      <w:tr w:rsidR="00084CC6" w14:paraId="043BBFA5" w14:textId="77777777" w:rsidTr="00415700">
        <w:tc>
          <w:tcPr>
            <w:tcW w:w="4788" w:type="dxa"/>
          </w:tcPr>
          <w:p w14:paraId="1241B7D6" w14:textId="77777777" w:rsidR="00084CC6" w:rsidRPr="00EF3671" w:rsidRDefault="00084CC6" w:rsidP="00415700">
            <w:pPr>
              <w:jc w:val="center"/>
            </w:pPr>
            <w:r w:rsidRPr="00EF3671">
              <w:t>Diversity program</w:t>
            </w:r>
          </w:p>
        </w:tc>
        <w:tc>
          <w:tcPr>
            <w:tcW w:w="4788" w:type="dxa"/>
          </w:tcPr>
          <w:p w14:paraId="7E364D2D" w14:textId="77777777" w:rsidR="00084CC6" w:rsidRDefault="00084CC6" w:rsidP="00415700">
            <w:pPr>
              <w:jc w:val="center"/>
              <w:rPr>
                <w:sz w:val="20"/>
                <w:szCs w:val="20"/>
              </w:rPr>
            </w:pPr>
            <w:r>
              <w:rPr>
                <w:sz w:val="20"/>
                <w:szCs w:val="20"/>
              </w:rPr>
              <w:t>Achieved</w:t>
            </w:r>
          </w:p>
        </w:tc>
      </w:tr>
      <w:tr w:rsidR="00084CC6" w14:paraId="4A6D3925" w14:textId="77777777" w:rsidTr="00415700">
        <w:tc>
          <w:tcPr>
            <w:tcW w:w="4788" w:type="dxa"/>
          </w:tcPr>
          <w:p w14:paraId="0333E002" w14:textId="77777777" w:rsidR="00084CC6" w:rsidRPr="00EF3671" w:rsidRDefault="00084CC6" w:rsidP="00415700">
            <w:pPr>
              <w:jc w:val="center"/>
            </w:pPr>
            <w:proofErr w:type="spellStart"/>
            <w:r w:rsidRPr="00EF3671">
              <w:t>VoLink</w:t>
            </w:r>
            <w:proofErr w:type="spellEnd"/>
            <w:r w:rsidRPr="00EF3671">
              <w:t xml:space="preserve"> registration</w:t>
            </w:r>
          </w:p>
        </w:tc>
        <w:tc>
          <w:tcPr>
            <w:tcW w:w="4788" w:type="dxa"/>
          </w:tcPr>
          <w:p w14:paraId="78254FA4" w14:textId="77777777" w:rsidR="00084CC6" w:rsidRDefault="00084CC6" w:rsidP="00415700">
            <w:pPr>
              <w:jc w:val="center"/>
              <w:rPr>
                <w:sz w:val="20"/>
                <w:szCs w:val="20"/>
              </w:rPr>
            </w:pPr>
            <w:r>
              <w:rPr>
                <w:sz w:val="20"/>
                <w:szCs w:val="20"/>
              </w:rPr>
              <w:t>Achieved</w:t>
            </w:r>
          </w:p>
        </w:tc>
      </w:tr>
      <w:tr w:rsidR="00084CC6" w14:paraId="46A3D509" w14:textId="77777777" w:rsidTr="00415700">
        <w:tc>
          <w:tcPr>
            <w:tcW w:w="4788" w:type="dxa"/>
          </w:tcPr>
          <w:p w14:paraId="5B3626DE" w14:textId="77777777" w:rsidR="00084CC6" w:rsidRPr="00EF3671" w:rsidRDefault="00084CC6" w:rsidP="00415700">
            <w:pPr>
              <w:jc w:val="center"/>
            </w:pPr>
            <w:r w:rsidRPr="00EF3671">
              <w:t>Roster</w:t>
            </w:r>
          </w:p>
        </w:tc>
        <w:tc>
          <w:tcPr>
            <w:tcW w:w="4788" w:type="dxa"/>
          </w:tcPr>
          <w:p w14:paraId="477DF81A" w14:textId="77777777" w:rsidR="00084CC6" w:rsidRDefault="00084CC6" w:rsidP="00415700">
            <w:pPr>
              <w:jc w:val="center"/>
              <w:rPr>
                <w:sz w:val="20"/>
                <w:szCs w:val="20"/>
              </w:rPr>
            </w:pPr>
            <w:r>
              <w:rPr>
                <w:sz w:val="20"/>
                <w:szCs w:val="20"/>
              </w:rPr>
              <w:t>Achieved</w:t>
            </w:r>
          </w:p>
        </w:tc>
      </w:tr>
      <w:tr w:rsidR="00084CC6" w14:paraId="31CB11F2" w14:textId="77777777" w:rsidTr="00415700">
        <w:tc>
          <w:tcPr>
            <w:tcW w:w="4788" w:type="dxa"/>
          </w:tcPr>
          <w:p w14:paraId="1630A113" w14:textId="6F22ACB0" w:rsidR="00084CC6" w:rsidRPr="00EF3671" w:rsidRDefault="00CD03B7" w:rsidP="00415700">
            <w:pPr>
              <w:jc w:val="center"/>
            </w:pPr>
            <w:r>
              <w:t>Meetings with OSFL Coach</w:t>
            </w:r>
          </w:p>
        </w:tc>
        <w:tc>
          <w:tcPr>
            <w:tcW w:w="4788" w:type="dxa"/>
          </w:tcPr>
          <w:p w14:paraId="62A01178" w14:textId="77777777" w:rsidR="00084CC6" w:rsidRDefault="00084CC6" w:rsidP="00415700">
            <w:pPr>
              <w:jc w:val="center"/>
              <w:rPr>
                <w:sz w:val="20"/>
                <w:szCs w:val="20"/>
              </w:rPr>
            </w:pPr>
            <w:r>
              <w:rPr>
                <w:sz w:val="20"/>
                <w:szCs w:val="20"/>
              </w:rPr>
              <w:t>Achieved</w:t>
            </w:r>
          </w:p>
        </w:tc>
      </w:tr>
    </w:tbl>
    <w:p w14:paraId="004AFD74" w14:textId="77777777" w:rsidR="00CD03B7" w:rsidRDefault="00CD03B7" w:rsidP="00084CC6">
      <w:pPr>
        <w:jc w:val="center"/>
        <w:rPr>
          <w:b/>
          <w:color w:val="E36C0A" w:themeColor="accent6" w:themeShade="BF"/>
        </w:rPr>
      </w:pPr>
    </w:p>
    <w:p w14:paraId="3E7A19C7" w14:textId="2047DF37" w:rsidR="00084CC6" w:rsidRPr="00C372E9" w:rsidRDefault="00084CC6" w:rsidP="00084CC6">
      <w:pPr>
        <w:jc w:val="center"/>
        <w:rPr>
          <w:b/>
          <w:color w:val="E36C0A" w:themeColor="accent6" w:themeShade="BF"/>
        </w:rPr>
      </w:pPr>
      <w:r>
        <w:rPr>
          <w:b/>
          <w:color w:val="E36C0A" w:themeColor="accent6" w:themeShade="BF"/>
        </w:rPr>
        <w:t>Chi Omega</w:t>
      </w:r>
    </w:p>
    <w:p w14:paraId="6D3BB345" w14:textId="77777777" w:rsidR="00084CC6" w:rsidRPr="0070131A" w:rsidRDefault="00084CC6" w:rsidP="00084CC6"/>
    <w:p w14:paraId="26593EF3" w14:textId="77777777" w:rsidR="00084CC6" w:rsidRPr="000539B7" w:rsidRDefault="00084CC6" w:rsidP="00084CC6">
      <w:pPr>
        <w:jc w:val="center"/>
        <w:rPr>
          <w:b/>
        </w:rPr>
      </w:pPr>
      <w:r>
        <w:rPr>
          <w:noProof/>
        </w:rPr>
        <mc:AlternateContent>
          <mc:Choice Requires="wps">
            <w:drawing>
              <wp:anchor distT="0" distB="0" distL="114300" distR="114300" simplePos="0" relativeHeight="251835392" behindDoc="0" locked="0" layoutInCell="1" allowOverlap="1" wp14:anchorId="716F4D3C" wp14:editId="55F2F187">
                <wp:simplePos x="0" y="0"/>
                <wp:positionH relativeFrom="column">
                  <wp:posOffset>-6985</wp:posOffset>
                </wp:positionH>
                <wp:positionV relativeFrom="paragraph">
                  <wp:posOffset>53340</wp:posOffset>
                </wp:positionV>
                <wp:extent cx="5936615" cy="13335"/>
                <wp:effectExtent l="38100" t="38100" r="64135" b="81915"/>
                <wp:wrapNone/>
                <wp:docPr id="39" name="Straight Connector 39"/>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33168C49" id="Straight Connector 39" o:spid="_x0000_s1026" style="position:absolute;z-index:251835392;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" strokecolor="#f79646" strokeweight="2pt">
                <v:shadow on="t" color="black" opacity="24903f" origin=",.5" offset="0,.55556mm"/>
              </v:line>
            </w:pict>
          </mc:Fallback>
        </mc:AlternateContent>
      </w:r>
    </w:p>
    <w:p w14:paraId="48D0C4DF" w14:textId="77777777" w:rsidR="00084CC6" w:rsidRPr="00C372E9" w:rsidRDefault="00084CC6" w:rsidP="00084CC6">
      <w:pPr>
        <w:rPr>
          <w:sz w:val="16"/>
          <w:szCs w:val="16"/>
        </w:rPr>
      </w:pPr>
    </w:p>
    <w:p w14:paraId="0C1D7BA0" w14:textId="77777777" w:rsidR="00084CC6" w:rsidRDefault="00084CC6" w:rsidP="00084CC6">
      <w:pPr>
        <w:rPr>
          <w:sz w:val="20"/>
          <w:szCs w:val="20"/>
        </w:rPr>
      </w:pPr>
    </w:p>
    <w:p w14:paraId="621C7015" w14:textId="114CFFE6" w:rsidR="00084CC6" w:rsidRDefault="00084CC6" w:rsidP="00084CC6">
      <w:pPr>
        <w:jc w:val="center"/>
      </w:pPr>
      <w:r>
        <w:t>Overview:</w:t>
      </w:r>
      <w:r>
        <w:tab/>
        <w:t>14 of 14 Standards Complete</w:t>
      </w:r>
    </w:p>
    <w:p w14:paraId="7804AFFD" w14:textId="77777777" w:rsidR="00084CC6" w:rsidRDefault="00084CC6" w:rsidP="00084CC6">
      <w:pPr>
        <w:rPr>
          <w:sz w:val="20"/>
          <w:szCs w:val="20"/>
        </w:rPr>
      </w:pPr>
    </w:p>
    <w:p w14:paraId="66E07F5C" w14:textId="77777777" w:rsidR="00084CC6"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14:paraId="066D2525" w14:textId="77777777" w:rsidTr="00415700">
        <w:tc>
          <w:tcPr>
            <w:tcW w:w="4788" w:type="dxa"/>
          </w:tcPr>
          <w:p w14:paraId="4D82CF67" w14:textId="01861103" w:rsidR="00084CC6" w:rsidRPr="00206982" w:rsidRDefault="00084CC6" w:rsidP="00415700">
            <w:pPr>
              <w:jc w:val="center"/>
            </w:pPr>
            <w:r>
              <w:t>Chapter GPA Fall: 3.5</w:t>
            </w:r>
            <w:r w:rsidRPr="00206982">
              <w:t>; Spring: 3.</w:t>
            </w:r>
            <w:r w:rsidR="00CD03B7">
              <w:t>48</w:t>
            </w:r>
          </w:p>
        </w:tc>
        <w:tc>
          <w:tcPr>
            <w:tcW w:w="4788" w:type="dxa"/>
          </w:tcPr>
          <w:p w14:paraId="2E5B7A3C" w14:textId="77777777" w:rsidR="00084CC6" w:rsidRPr="00206982" w:rsidRDefault="00084CC6" w:rsidP="00415700">
            <w:pPr>
              <w:jc w:val="center"/>
              <w:rPr>
                <w:i/>
                <w:sz w:val="20"/>
                <w:szCs w:val="20"/>
              </w:rPr>
            </w:pPr>
            <w:r w:rsidRPr="00206982">
              <w:rPr>
                <w:sz w:val="20"/>
                <w:szCs w:val="20"/>
              </w:rPr>
              <w:t>Achieved</w:t>
            </w:r>
          </w:p>
        </w:tc>
      </w:tr>
      <w:tr w:rsidR="00084CC6" w14:paraId="6E4C979E" w14:textId="77777777" w:rsidTr="00415700">
        <w:tc>
          <w:tcPr>
            <w:tcW w:w="4788" w:type="dxa"/>
          </w:tcPr>
          <w:p w14:paraId="2436ABA6" w14:textId="16C1DEE6" w:rsidR="00084CC6" w:rsidRPr="00EF3671" w:rsidRDefault="00084CC6" w:rsidP="00415700">
            <w:pPr>
              <w:jc w:val="center"/>
            </w:pPr>
            <w:r>
              <w:t>New Member GPA Fall: 3.</w:t>
            </w:r>
            <w:r w:rsidR="00CD03B7">
              <w:t>45</w:t>
            </w:r>
            <w:r w:rsidRPr="00EF3671">
              <w:t>; Spring:</w:t>
            </w:r>
            <w:r>
              <w:t xml:space="preserve"> </w:t>
            </w:r>
            <w:r w:rsidR="00CD03B7">
              <w:t>N/A</w:t>
            </w:r>
          </w:p>
        </w:tc>
        <w:tc>
          <w:tcPr>
            <w:tcW w:w="4788" w:type="dxa"/>
          </w:tcPr>
          <w:p w14:paraId="6063C36A" w14:textId="77777777" w:rsidR="00084CC6" w:rsidRPr="00801B5C" w:rsidRDefault="00084CC6" w:rsidP="00415700">
            <w:pPr>
              <w:jc w:val="center"/>
              <w:rPr>
                <w:i/>
                <w:sz w:val="20"/>
                <w:szCs w:val="20"/>
              </w:rPr>
            </w:pPr>
            <w:r w:rsidRPr="00C21404">
              <w:rPr>
                <w:sz w:val="20"/>
                <w:szCs w:val="20"/>
              </w:rPr>
              <w:t>Achieved</w:t>
            </w:r>
          </w:p>
        </w:tc>
      </w:tr>
      <w:tr w:rsidR="00084CC6" w14:paraId="2B255FC5" w14:textId="77777777" w:rsidTr="00415700">
        <w:tc>
          <w:tcPr>
            <w:tcW w:w="4788" w:type="dxa"/>
          </w:tcPr>
          <w:p w14:paraId="0B6167A3" w14:textId="77777777" w:rsidR="00084CC6" w:rsidRPr="00EF3671" w:rsidRDefault="00084CC6" w:rsidP="00415700">
            <w:pPr>
              <w:jc w:val="center"/>
            </w:pPr>
            <w:r w:rsidRPr="00EF3671">
              <w:t>Scholarship Program</w:t>
            </w:r>
          </w:p>
        </w:tc>
        <w:tc>
          <w:tcPr>
            <w:tcW w:w="4788" w:type="dxa"/>
          </w:tcPr>
          <w:p w14:paraId="32D18699" w14:textId="77777777" w:rsidR="00084CC6" w:rsidRDefault="00084CC6" w:rsidP="00415700">
            <w:pPr>
              <w:jc w:val="center"/>
              <w:rPr>
                <w:sz w:val="20"/>
                <w:szCs w:val="20"/>
              </w:rPr>
            </w:pPr>
            <w:r>
              <w:rPr>
                <w:sz w:val="20"/>
                <w:szCs w:val="20"/>
              </w:rPr>
              <w:t>Achieved</w:t>
            </w:r>
          </w:p>
        </w:tc>
      </w:tr>
      <w:tr w:rsidR="00084CC6" w14:paraId="10825C1D" w14:textId="77777777" w:rsidTr="00415700">
        <w:tc>
          <w:tcPr>
            <w:tcW w:w="4788" w:type="dxa"/>
          </w:tcPr>
          <w:p w14:paraId="53D7C748" w14:textId="464947EB" w:rsidR="00084CC6" w:rsidRPr="00EF3671" w:rsidRDefault="00084CC6" w:rsidP="00415700">
            <w:pPr>
              <w:jc w:val="center"/>
            </w:pPr>
            <w:r w:rsidRPr="00EF3671">
              <w:t>Co</w:t>
            </w:r>
            <w:r>
              <w:t xml:space="preserve">mmunity Service Hours Logged: </w:t>
            </w:r>
            <w:r w:rsidR="00CD03B7">
              <w:t>3,874.05</w:t>
            </w:r>
          </w:p>
        </w:tc>
        <w:tc>
          <w:tcPr>
            <w:tcW w:w="4788" w:type="dxa"/>
          </w:tcPr>
          <w:p w14:paraId="1804F046" w14:textId="61A4EABC" w:rsidR="00084CC6" w:rsidRDefault="00084CC6" w:rsidP="00415700">
            <w:pPr>
              <w:jc w:val="center"/>
              <w:rPr>
                <w:sz w:val="20"/>
                <w:szCs w:val="20"/>
              </w:rPr>
            </w:pPr>
            <w:r>
              <w:rPr>
                <w:sz w:val="20"/>
                <w:szCs w:val="20"/>
              </w:rPr>
              <w:t xml:space="preserve">Achieved (avg. </w:t>
            </w:r>
            <w:r w:rsidR="00CD03B7">
              <w:rPr>
                <w:sz w:val="20"/>
                <w:szCs w:val="20"/>
              </w:rPr>
              <w:t>18.10</w:t>
            </w:r>
            <w:r>
              <w:rPr>
                <w:sz w:val="20"/>
                <w:szCs w:val="20"/>
              </w:rPr>
              <w:t>)</w:t>
            </w:r>
          </w:p>
        </w:tc>
      </w:tr>
      <w:tr w:rsidR="00084CC6" w14:paraId="7092533A" w14:textId="77777777" w:rsidTr="00415700">
        <w:tc>
          <w:tcPr>
            <w:tcW w:w="4788" w:type="dxa"/>
          </w:tcPr>
          <w:p w14:paraId="74147E3A" w14:textId="74E03A6D" w:rsidR="00084CC6" w:rsidRPr="00EF3671" w:rsidRDefault="00084CC6" w:rsidP="00415700">
            <w:pPr>
              <w:jc w:val="center"/>
            </w:pPr>
            <w:r w:rsidRPr="00EF3671">
              <w:t>Fundraiser/Philanthropy</w:t>
            </w:r>
            <w:r>
              <w:t>: $2</w:t>
            </w:r>
            <w:r w:rsidR="002D49FA">
              <w:t>8,716.84</w:t>
            </w:r>
          </w:p>
        </w:tc>
        <w:tc>
          <w:tcPr>
            <w:tcW w:w="4788" w:type="dxa"/>
          </w:tcPr>
          <w:p w14:paraId="513B7207" w14:textId="77777777" w:rsidR="00084CC6" w:rsidRDefault="00084CC6" w:rsidP="00415700">
            <w:pPr>
              <w:jc w:val="center"/>
              <w:rPr>
                <w:sz w:val="20"/>
                <w:szCs w:val="20"/>
              </w:rPr>
            </w:pPr>
            <w:r>
              <w:rPr>
                <w:sz w:val="20"/>
                <w:szCs w:val="20"/>
              </w:rPr>
              <w:t>Achieved</w:t>
            </w:r>
          </w:p>
        </w:tc>
      </w:tr>
      <w:tr w:rsidR="00084CC6" w14:paraId="2DEF4539" w14:textId="77777777" w:rsidTr="00415700">
        <w:tc>
          <w:tcPr>
            <w:tcW w:w="4788" w:type="dxa"/>
          </w:tcPr>
          <w:p w14:paraId="388FCC5C" w14:textId="77777777" w:rsidR="00084CC6" w:rsidRPr="00EF3671" w:rsidRDefault="00084CC6" w:rsidP="00415700">
            <w:pPr>
              <w:jc w:val="center"/>
            </w:pPr>
            <w:r w:rsidRPr="00EF3671">
              <w:t>Greek Leadership Summit</w:t>
            </w:r>
          </w:p>
        </w:tc>
        <w:tc>
          <w:tcPr>
            <w:tcW w:w="4788" w:type="dxa"/>
          </w:tcPr>
          <w:p w14:paraId="7F9FBBA9" w14:textId="77777777" w:rsidR="00084CC6" w:rsidRDefault="00084CC6" w:rsidP="00415700">
            <w:pPr>
              <w:jc w:val="center"/>
              <w:rPr>
                <w:sz w:val="20"/>
                <w:szCs w:val="20"/>
              </w:rPr>
            </w:pPr>
            <w:r>
              <w:rPr>
                <w:sz w:val="20"/>
                <w:szCs w:val="20"/>
              </w:rPr>
              <w:t>Achieved</w:t>
            </w:r>
          </w:p>
        </w:tc>
      </w:tr>
      <w:tr w:rsidR="00084CC6" w14:paraId="07F7DB78" w14:textId="77777777" w:rsidTr="00415700">
        <w:trPr>
          <w:trHeight w:val="70"/>
        </w:trPr>
        <w:tc>
          <w:tcPr>
            <w:tcW w:w="4788" w:type="dxa"/>
          </w:tcPr>
          <w:p w14:paraId="4F3F54E0" w14:textId="77777777" w:rsidR="00084CC6" w:rsidRPr="00EF3671" w:rsidRDefault="00084CC6" w:rsidP="00415700">
            <w:pPr>
              <w:jc w:val="center"/>
            </w:pPr>
            <w:r w:rsidRPr="00EF3671">
              <w:t>Headquarters Leadership/Skill Training</w:t>
            </w:r>
          </w:p>
        </w:tc>
        <w:tc>
          <w:tcPr>
            <w:tcW w:w="4788" w:type="dxa"/>
          </w:tcPr>
          <w:p w14:paraId="4BA805EB" w14:textId="77777777" w:rsidR="00084CC6" w:rsidRDefault="00084CC6" w:rsidP="00415700">
            <w:pPr>
              <w:jc w:val="center"/>
              <w:rPr>
                <w:sz w:val="20"/>
                <w:szCs w:val="20"/>
              </w:rPr>
            </w:pPr>
            <w:r>
              <w:rPr>
                <w:sz w:val="20"/>
                <w:szCs w:val="20"/>
              </w:rPr>
              <w:t>Achieved</w:t>
            </w:r>
          </w:p>
        </w:tc>
      </w:tr>
      <w:tr w:rsidR="00084CC6" w14:paraId="786CA467" w14:textId="77777777" w:rsidTr="00415700">
        <w:tc>
          <w:tcPr>
            <w:tcW w:w="4788" w:type="dxa"/>
          </w:tcPr>
          <w:p w14:paraId="4AAB4EEE" w14:textId="77777777" w:rsidR="00084CC6" w:rsidRPr="00EF3671" w:rsidRDefault="00084CC6" w:rsidP="00415700">
            <w:pPr>
              <w:jc w:val="center"/>
            </w:pPr>
            <w:r w:rsidRPr="00EF3671">
              <w:lastRenderedPageBreak/>
              <w:t>Program with other sorority/fraternity</w:t>
            </w:r>
          </w:p>
        </w:tc>
        <w:tc>
          <w:tcPr>
            <w:tcW w:w="4788" w:type="dxa"/>
          </w:tcPr>
          <w:p w14:paraId="28FFCD1D" w14:textId="77777777" w:rsidR="00084CC6" w:rsidRPr="00CA63C9" w:rsidRDefault="00084CC6" w:rsidP="00415700">
            <w:pPr>
              <w:jc w:val="center"/>
              <w:rPr>
                <w:i/>
                <w:sz w:val="20"/>
                <w:szCs w:val="20"/>
              </w:rPr>
            </w:pPr>
            <w:r>
              <w:rPr>
                <w:sz w:val="20"/>
                <w:szCs w:val="20"/>
              </w:rPr>
              <w:t>Achieved</w:t>
            </w:r>
          </w:p>
        </w:tc>
      </w:tr>
      <w:tr w:rsidR="00084CC6" w14:paraId="23995191" w14:textId="77777777" w:rsidTr="00415700">
        <w:tc>
          <w:tcPr>
            <w:tcW w:w="4788" w:type="dxa"/>
          </w:tcPr>
          <w:p w14:paraId="7AEBFF92" w14:textId="77777777" w:rsidR="00084CC6" w:rsidRPr="00EF3671" w:rsidRDefault="00084CC6" w:rsidP="00415700">
            <w:pPr>
              <w:jc w:val="center"/>
            </w:pPr>
            <w:r w:rsidRPr="00EF3671">
              <w:t>Program with RSO or campus department</w:t>
            </w:r>
          </w:p>
        </w:tc>
        <w:tc>
          <w:tcPr>
            <w:tcW w:w="4788" w:type="dxa"/>
          </w:tcPr>
          <w:p w14:paraId="4AB8837E" w14:textId="77777777" w:rsidR="00084CC6" w:rsidRPr="00801B5C" w:rsidRDefault="00084CC6" w:rsidP="00415700">
            <w:pPr>
              <w:jc w:val="center"/>
              <w:rPr>
                <w:sz w:val="20"/>
                <w:szCs w:val="20"/>
              </w:rPr>
            </w:pPr>
            <w:r>
              <w:rPr>
                <w:sz w:val="20"/>
                <w:szCs w:val="20"/>
              </w:rPr>
              <w:t>Achieved</w:t>
            </w:r>
          </w:p>
        </w:tc>
      </w:tr>
      <w:tr w:rsidR="00084CC6" w14:paraId="15F11DD5" w14:textId="77777777" w:rsidTr="00415700">
        <w:tc>
          <w:tcPr>
            <w:tcW w:w="4788" w:type="dxa"/>
          </w:tcPr>
          <w:p w14:paraId="4BDAE484" w14:textId="77777777" w:rsidR="00084CC6" w:rsidRPr="00EF3671" w:rsidRDefault="00084CC6" w:rsidP="00415700">
            <w:pPr>
              <w:jc w:val="center"/>
            </w:pPr>
            <w:r w:rsidRPr="00EF3671">
              <w:t>Risk Management program</w:t>
            </w:r>
          </w:p>
        </w:tc>
        <w:tc>
          <w:tcPr>
            <w:tcW w:w="4788" w:type="dxa"/>
          </w:tcPr>
          <w:p w14:paraId="277D88AD" w14:textId="77777777" w:rsidR="00084CC6" w:rsidRPr="00801B5C" w:rsidRDefault="00084CC6" w:rsidP="00415700">
            <w:pPr>
              <w:jc w:val="center"/>
              <w:rPr>
                <w:sz w:val="20"/>
                <w:szCs w:val="20"/>
              </w:rPr>
            </w:pPr>
            <w:r>
              <w:rPr>
                <w:sz w:val="20"/>
                <w:szCs w:val="20"/>
              </w:rPr>
              <w:t>Achieved</w:t>
            </w:r>
          </w:p>
        </w:tc>
      </w:tr>
      <w:tr w:rsidR="00084CC6" w14:paraId="055A276B" w14:textId="77777777" w:rsidTr="00415700">
        <w:tc>
          <w:tcPr>
            <w:tcW w:w="4788" w:type="dxa"/>
          </w:tcPr>
          <w:p w14:paraId="5E1224B5" w14:textId="77777777" w:rsidR="00084CC6" w:rsidRPr="00EF3671" w:rsidRDefault="00084CC6" w:rsidP="00415700">
            <w:pPr>
              <w:jc w:val="center"/>
            </w:pPr>
            <w:r w:rsidRPr="00EF3671">
              <w:t>Diversity program</w:t>
            </w:r>
          </w:p>
        </w:tc>
        <w:tc>
          <w:tcPr>
            <w:tcW w:w="4788" w:type="dxa"/>
          </w:tcPr>
          <w:p w14:paraId="791713A9" w14:textId="77777777" w:rsidR="00084CC6" w:rsidRDefault="00084CC6" w:rsidP="00415700">
            <w:pPr>
              <w:jc w:val="center"/>
              <w:rPr>
                <w:sz w:val="20"/>
                <w:szCs w:val="20"/>
              </w:rPr>
            </w:pPr>
            <w:r>
              <w:rPr>
                <w:sz w:val="20"/>
                <w:szCs w:val="20"/>
              </w:rPr>
              <w:t>Achieved</w:t>
            </w:r>
          </w:p>
        </w:tc>
      </w:tr>
      <w:tr w:rsidR="00084CC6" w14:paraId="08C91EB9" w14:textId="77777777" w:rsidTr="00415700">
        <w:tc>
          <w:tcPr>
            <w:tcW w:w="4788" w:type="dxa"/>
          </w:tcPr>
          <w:p w14:paraId="6EA6F26F" w14:textId="77777777" w:rsidR="00084CC6" w:rsidRPr="00EF3671" w:rsidRDefault="00084CC6" w:rsidP="00415700">
            <w:pPr>
              <w:jc w:val="center"/>
            </w:pPr>
            <w:proofErr w:type="spellStart"/>
            <w:r w:rsidRPr="00EF3671">
              <w:t>VoLink</w:t>
            </w:r>
            <w:proofErr w:type="spellEnd"/>
            <w:r w:rsidRPr="00EF3671">
              <w:t xml:space="preserve"> registration</w:t>
            </w:r>
          </w:p>
        </w:tc>
        <w:tc>
          <w:tcPr>
            <w:tcW w:w="4788" w:type="dxa"/>
          </w:tcPr>
          <w:p w14:paraId="15AF7FDE" w14:textId="77777777" w:rsidR="00084CC6" w:rsidRDefault="00084CC6" w:rsidP="00415700">
            <w:pPr>
              <w:jc w:val="center"/>
              <w:rPr>
                <w:sz w:val="20"/>
                <w:szCs w:val="20"/>
              </w:rPr>
            </w:pPr>
            <w:r>
              <w:rPr>
                <w:sz w:val="20"/>
                <w:szCs w:val="20"/>
              </w:rPr>
              <w:t>Achieved</w:t>
            </w:r>
          </w:p>
        </w:tc>
      </w:tr>
      <w:tr w:rsidR="00084CC6" w14:paraId="18FACCF6" w14:textId="77777777" w:rsidTr="00415700">
        <w:tc>
          <w:tcPr>
            <w:tcW w:w="4788" w:type="dxa"/>
          </w:tcPr>
          <w:p w14:paraId="26AC6617" w14:textId="77777777" w:rsidR="00084CC6" w:rsidRPr="00EF3671" w:rsidRDefault="00084CC6" w:rsidP="00415700">
            <w:pPr>
              <w:jc w:val="center"/>
            </w:pPr>
            <w:r w:rsidRPr="00EF3671">
              <w:t>Roster</w:t>
            </w:r>
          </w:p>
        </w:tc>
        <w:tc>
          <w:tcPr>
            <w:tcW w:w="4788" w:type="dxa"/>
          </w:tcPr>
          <w:p w14:paraId="3ED553C0" w14:textId="77777777" w:rsidR="00084CC6" w:rsidRDefault="00084CC6" w:rsidP="00415700">
            <w:pPr>
              <w:jc w:val="center"/>
              <w:rPr>
                <w:sz w:val="20"/>
                <w:szCs w:val="20"/>
              </w:rPr>
            </w:pPr>
            <w:r>
              <w:rPr>
                <w:sz w:val="20"/>
                <w:szCs w:val="20"/>
              </w:rPr>
              <w:t>Achieved</w:t>
            </w:r>
          </w:p>
        </w:tc>
      </w:tr>
      <w:tr w:rsidR="00084CC6" w14:paraId="1904B5CA" w14:textId="77777777" w:rsidTr="00415700">
        <w:tc>
          <w:tcPr>
            <w:tcW w:w="4788" w:type="dxa"/>
          </w:tcPr>
          <w:p w14:paraId="6895B588" w14:textId="1A8FFF6C" w:rsidR="00084CC6" w:rsidRPr="00EF3671" w:rsidRDefault="00D26602" w:rsidP="00415700">
            <w:pPr>
              <w:jc w:val="center"/>
            </w:pPr>
            <w:r>
              <w:t>Meetings with OSFL Coach</w:t>
            </w:r>
          </w:p>
        </w:tc>
        <w:tc>
          <w:tcPr>
            <w:tcW w:w="4788" w:type="dxa"/>
          </w:tcPr>
          <w:p w14:paraId="52621D23" w14:textId="77777777" w:rsidR="00084CC6" w:rsidRDefault="00084CC6" w:rsidP="00415700">
            <w:pPr>
              <w:jc w:val="center"/>
              <w:rPr>
                <w:sz w:val="20"/>
                <w:szCs w:val="20"/>
              </w:rPr>
            </w:pPr>
            <w:r>
              <w:rPr>
                <w:sz w:val="20"/>
                <w:szCs w:val="20"/>
              </w:rPr>
              <w:t>Achieved</w:t>
            </w:r>
          </w:p>
        </w:tc>
      </w:tr>
    </w:tbl>
    <w:p w14:paraId="02F2E9D9" w14:textId="77777777" w:rsidR="00084CC6" w:rsidRDefault="00084CC6" w:rsidP="00084CC6"/>
    <w:p w14:paraId="3C01EA1F" w14:textId="77777777" w:rsidR="00084CC6" w:rsidRDefault="00084CC6" w:rsidP="00084CC6"/>
    <w:p w14:paraId="307F7B43" w14:textId="77777777" w:rsidR="00084CC6" w:rsidRPr="00C372E9" w:rsidRDefault="00084CC6" w:rsidP="00084CC6">
      <w:pPr>
        <w:jc w:val="center"/>
        <w:rPr>
          <w:b/>
          <w:color w:val="E36C0A" w:themeColor="accent6" w:themeShade="BF"/>
        </w:rPr>
      </w:pPr>
      <w:r>
        <w:rPr>
          <w:b/>
          <w:color w:val="E36C0A" w:themeColor="accent6" w:themeShade="BF"/>
        </w:rPr>
        <w:t xml:space="preserve">Delta </w:t>
      </w:r>
      <w:proofErr w:type="spellStart"/>
      <w:r>
        <w:rPr>
          <w:b/>
          <w:color w:val="E36C0A" w:themeColor="accent6" w:themeShade="BF"/>
        </w:rPr>
        <w:t>Delta</w:t>
      </w:r>
      <w:proofErr w:type="spellEnd"/>
      <w:r>
        <w:rPr>
          <w:b/>
          <w:color w:val="E36C0A" w:themeColor="accent6" w:themeShade="BF"/>
        </w:rPr>
        <w:t xml:space="preserve"> </w:t>
      </w:r>
      <w:proofErr w:type="spellStart"/>
      <w:r>
        <w:rPr>
          <w:b/>
          <w:color w:val="E36C0A" w:themeColor="accent6" w:themeShade="BF"/>
        </w:rPr>
        <w:t>Delta</w:t>
      </w:r>
      <w:proofErr w:type="spellEnd"/>
    </w:p>
    <w:p w14:paraId="25A87536" w14:textId="77777777" w:rsidR="00084CC6" w:rsidRPr="0070131A" w:rsidRDefault="00084CC6" w:rsidP="00084CC6">
      <w:pPr>
        <w:jc w:val="center"/>
      </w:pPr>
    </w:p>
    <w:p w14:paraId="4AA5511D" w14:textId="77777777" w:rsidR="00084CC6" w:rsidRPr="000539B7" w:rsidRDefault="00084CC6" w:rsidP="00084CC6">
      <w:pPr>
        <w:jc w:val="center"/>
        <w:rPr>
          <w:b/>
        </w:rPr>
      </w:pPr>
      <w:r>
        <w:rPr>
          <w:noProof/>
        </w:rPr>
        <mc:AlternateContent>
          <mc:Choice Requires="wps">
            <w:drawing>
              <wp:anchor distT="0" distB="0" distL="114300" distR="114300" simplePos="0" relativeHeight="251836416" behindDoc="0" locked="0" layoutInCell="1" allowOverlap="1" wp14:anchorId="6428B643" wp14:editId="08E5099A">
                <wp:simplePos x="0" y="0"/>
                <wp:positionH relativeFrom="column">
                  <wp:posOffset>-6985</wp:posOffset>
                </wp:positionH>
                <wp:positionV relativeFrom="paragraph">
                  <wp:posOffset>53340</wp:posOffset>
                </wp:positionV>
                <wp:extent cx="5936615" cy="13335"/>
                <wp:effectExtent l="38100" t="38100" r="64135" b="81915"/>
                <wp:wrapNone/>
                <wp:docPr id="40" name="Straight Connector 40"/>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2FD4660" id="Straight Connector 40" o:spid="_x0000_s1026" style="position:absolute;z-index:251836416;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" strokecolor="#f79646" strokeweight="2pt">
                <v:shadow on="t" color="black" opacity="24903f" origin=",.5" offset="0,.55556mm"/>
              </v:line>
            </w:pict>
          </mc:Fallback>
        </mc:AlternateContent>
      </w:r>
    </w:p>
    <w:p w14:paraId="1520BA65" w14:textId="77777777" w:rsidR="00084CC6" w:rsidRDefault="00084CC6" w:rsidP="00084CC6">
      <w:pPr>
        <w:rPr>
          <w:sz w:val="20"/>
          <w:szCs w:val="20"/>
        </w:rPr>
      </w:pPr>
    </w:p>
    <w:p w14:paraId="239B75A8" w14:textId="26798E04" w:rsidR="00084CC6" w:rsidRDefault="00084CC6" w:rsidP="00084CC6">
      <w:pPr>
        <w:jc w:val="center"/>
      </w:pPr>
      <w:r>
        <w:t>Overview:</w:t>
      </w:r>
      <w:r>
        <w:tab/>
        <w:t>1</w:t>
      </w:r>
      <w:r w:rsidR="00D26602">
        <w:t>4</w:t>
      </w:r>
      <w:r w:rsidRPr="00206982">
        <w:t xml:space="preserve"> of 14 Standards Complete</w:t>
      </w:r>
    </w:p>
    <w:p w14:paraId="298D0867" w14:textId="3809E643" w:rsidR="00D26602" w:rsidRPr="00D26602" w:rsidRDefault="00D26602" w:rsidP="00084CC6">
      <w:pPr>
        <w:jc w:val="center"/>
        <w:rPr>
          <w:i/>
        </w:rPr>
      </w:pPr>
      <w:r>
        <w:rPr>
          <w:i/>
        </w:rPr>
        <w:t>18-19 Status: Developmental Level</w:t>
      </w:r>
    </w:p>
    <w:p w14:paraId="1DFD7404" w14:textId="77777777" w:rsidR="00084CC6" w:rsidRPr="00206982" w:rsidRDefault="00084CC6" w:rsidP="00084CC6">
      <w:pPr>
        <w:rPr>
          <w:sz w:val="20"/>
          <w:szCs w:val="20"/>
        </w:rPr>
      </w:pPr>
    </w:p>
    <w:p w14:paraId="1F5889F5" w14:textId="77777777" w:rsidR="00084CC6" w:rsidRPr="00206982"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rsidRPr="00206982" w14:paraId="14DC03FA" w14:textId="77777777" w:rsidTr="00415700">
        <w:tc>
          <w:tcPr>
            <w:tcW w:w="4788" w:type="dxa"/>
          </w:tcPr>
          <w:p w14:paraId="22B140F1" w14:textId="14AD61FD" w:rsidR="00084CC6" w:rsidRPr="00206982" w:rsidRDefault="00084CC6" w:rsidP="00415700">
            <w:pPr>
              <w:jc w:val="center"/>
            </w:pPr>
            <w:r>
              <w:t>Chapter GPA Fall: 3.3</w:t>
            </w:r>
            <w:r w:rsidRPr="00206982">
              <w:t xml:space="preserve">; Spring: </w:t>
            </w:r>
            <w:r>
              <w:t>3.</w:t>
            </w:r>
            <w:r w:rsidR="00D26602">
              <w:t>29</w:t>
            </w:r>
          </w:p>
        </w:tc>
        <w:tc>
          <w:tcPr>
            <w:tcW w:w="4788" w:type="dxa"/>
          </w:tcPr>
          <w:p w14:paraId="0515153A" w14:textId="77777777" w:rsidR="00084CC6" w:rsidRPr="00206982" w:rsidRDefault="00084CC6" w:rsidP="00415700">
            <w:pPr>
              <w:jc w:val="center"/>
              <w:rPr>
                <w:i/>
                <w:sz w:val="20"/>
                <w:szCs w:val="20"/>
              </w:rPr>
            </w:pPr>
            <w:r w:rsidRPr="00206982">
              <w:rPr>
                <w:sz w:val="20"/>
                <w:szCs w:val="20"/>
              </w:rPr>
              <w:t>Achieved</w:t>
            </w:r>
          </w:p>
        </w:tc>
      </w:tr>
      <w:tr w:rsidR="00084CC6" w14:paraId="7FF02313" w14:textId="77777777" w:rsidTr="00415700">
        <w:tc>
          <w:tcPr>
            <w:tcW w:w="4788" w:type="dxa"/>
          </w:tcPr>
          <w:p w14:paraId="5791403F" w14:textId="32703464" w:rsidR="00084CC6" w:rsidRPr="00206982" w:rsidRDefault="00084CC6" w:rsidP="00415700">
            <w:pPr>
              <w:jc w:val="center"/>
            </w:pPr>
            <w:r>
              <w:t>New Member GPA Fall: 3.3</w:t>
            </w:r>
            <w:r w:rsidR="00D26602">
              <w:t>4</w:t>
            </w:r>
            <w:r w:rsidRPr="00206982">
              <w:t xml:space="preserve">; Spring: </w:t>
            </w:r>
            <w:r w:rsidR="00D26602">
              <w:t>N/A</w:t>
            </w:r>
          </w:p>
        </w:tc>
        <w:tc>
          <w:tcPr>
            <w:tcW w:w="4788" w:type="dxa"/>
          </w:tcPr>
          <w:p w14:paraId="7A5A9417" w14:textId="77777777" w:rsidR="00084CC6" w:rsidRPr="00801B5C" w:rsidRDefault="00084CC6" w:rsidP="00415700">
            <w:pPr>
              <w:jc w:val="center"/>
              <w:rPr>
                <w:i/>
                <w:sz w:val="20"/>
                <w:szCs w:val="20"/>
              </w:rPr>
            </w:pPr>
            <w:r w:rsidRPr="00206982">
              <w:rPr>
                <w:sz w:val="20"/>
                <w:szCs w:val="20"/>
              </w:rPr>
              <w:t>Achieved</w:t>
            </w:r>
          </w:p>
        </w:tc>
      </w:tr>
      <w:tr w:rsidR="00084CC6" w14:paraId="4122D96F" w14:textId="77777777" w:rsidTr="00415700">
        <w:tc>
          <w:tcPr>
            <w:tcW w:w="4788" w:type="dxa"/>
          </w:tcPr>
          <w:p w14:paraId="3A7E7F52" w14:textId="77777777" w:rsidR="00084CC6" w:rsidRPr="00EF3671" w:rsidRDefault="00084CC6" w:rsidP="00415700">
            <w:pPr>
              <w:jc w:val="center"/>
            </w:pPr>
            <w:r w:rsidRPr="00EF3671">
              <w:t>Scholarship Program</w:t>
            </w:r>
          </w:p>
        </w:tc>
        <w:tc>
          <w:tcPr>
            <w:tcW w:w="4788" w:type="dxa"/>
          </w:tcPr>
          <w:p w14:paraId="21E74A87" w14:textId="77777777" w:rsidR="00084CC6" w:rsidRDefault="00084CC6" w:rsidP="00415700">
            <w:pPr>
              <w:jc w:val="center"/>
              <w:rPr>
                <w:sz w:val="20"/>
                <w:szCs w:val="20"/>
              </w:rPr>
            </w:pPr>
            <w:r>
              <w:rPr>
                <w:sz w:val="20"/>
                <w:szCs w:val="20"/>
              </w:rPr>
              <w:t>Achieved</w:t>
            </w:r>
          </w:p>
        </w:tc>
      </w:tr>
      <w:tr w:rsidR="00084CC6" w14:paraId="70DB7E53" w14:textId="77777777" w:rsidTr="00415700">
        <w:tc>
          <w:tcPr>
            <w:tcW w:w="4788" w:type="dxa"/>
          </w:tcPr>
          <w:p w14:paraId="70FC6099" w14:textId="40E1CE86" w:rsidR="00084CC6" w:rsidRPr="00EF3671" w:rsidRDefault="00084CC6" w:rsidP="00415700">
            <w:pPr>
              <w:jc w:val="center"/>
            </w:pPr>
            <w:r w:rsidRPr="00EF3671">
              <w:t>Co</w:t>
            </w:r>
            <w:r>
              <w:t xml:space="preserve">mmunity Service Hours Logged: </w:t>
            </w:r>
            <w:r w:rsidR="00D26602">
              <w:t>4,178.60</w:t>
            </w:r>
          </w:p>
        </w:tc>
        <w:tc>
          <w:tcPr>
            <w:tcW w:w="4788" w:type="dxa"/>
          </w:tcPr>
          <w:p w14:paraId="1D12AF4A" w14:textId="0FEA4CDC" w:rsidR="00084CC6" w:rsidRDefault="00084CC6" w:rsidP="00415700">
            <w:pPr>
              <w:jc w:val="center"/>
              <w:rPr>
                <w:sz w:val="20"/>
                <w:szCs w:val="20"/>
              </w:rPr>
            </w:pPr>
            <w:r w:rsidRPr="00C45949">
              <w:rPr>
                <w:sz w:val="20"/>
                <w:szCs w:val="20"/>
              </w:rPr>
              <w:t>Achieved</w:t>
            </w:r>
            <w:r>
              <w:rPr>
                <w:sz w:val="20"/>
                <w:szCs w:val="20"/>
              </w:rPr>
              <w:t xml:space="preserve"> (avg. 1</w:t>
            </w:r>
            <w:r w:rsidR="00D26602">
              <w:rPr>
                <w:sz w:val="20"/>
                <w:szCs w:val="20"/>
              </w:rPr>
              <w:t>9.71</w:t>
            </w:r>
            <w:r>
              <w:rPr>
                <w:sz w:val="20"/>
                <w:szCs w:val="20"/>
              </w:rPr>
              <w:t>)</w:t>
            </w:r>
          </w:p>
        </w:tc>
      </w:tr>
      <w:tr w:rsidR="00084CC6" w14:paraId="5969875B" w14:textId="77777777" w:rsidTr="00415700">
        <w:tc>
          <w:tcPr>
            <w:tcW w:w="4788" w:type="dxa"/>
          </w:tcPr>
          <w:p w14:paraId="2F8A2B31" w14:textId="7466DC08" w:rsidR="00084CC6" w:rsidRPr="00EF3671" w:rsidRDefault="00084CC6" w:rsidP="00415700">
            <w:pPr>
              <w:jc w:val="center"/>
            </w:pPr>
            <w:r w:rsidRPr="00EF3671">
              <w:t>Fundraiser/Philanthropy</w:t>
            </w:r>
            <w:r>
              <w:t>: $</w:t>
            </w:r>
            <w:r w:rsidR="00D26602">
              <w:t>86,870.15</w:t>
            </w:r>
          </w:p>
        </w:tc>
        <w:tc>
          <w:tcPr>
            <w:tcW w:w="4788" w:type="dxa"/>
          </w:tcPr>
          <w:p w14:paraId="62A7C626" w14:textId="77777777" w:rsidR="00084CC6" w:rsidRDefault="00084CC6" w:rsidP="00415700">
            <w:pPr>
              <w:jc w:val="center"/>
              <w:rPr>
                <w:sz w:val="20"/>
                <w:szCs w:val="20"/>
              </w:rPr>
            </w:pPr>
            <w:r>
              <w:rPr>
                <w:sz w:val="20"/>
                <w:szCs w:val="20"/>
              </w:rPr>
              <w:t>Achieved</w:t>
            </w:r>
          </w:p>
        </w:tc>
      </w:tr>
      <w:tr w:rsidR="00084CC6" w14:paraId="56D1D8EE" w14:textId="77777777" w:rsidTr="00415700">
        <w:tc>
          <w:tcPr>
            <w:tcW w:w="4788" w:type="dxa"/>
          </w:tcPr>
          <w:p w14:paraId="407A88F2" w14:textId="77777777" w:rsidR="00084CC6" w:rsidRPr="00EF3671" w:rsidRDefault="00084CC6" w:rsidP="00415700">
            <w:pPr>
              <w:jc w:val="center"/>
            </w:pPr>
            <w:r w:rsidRPr="00EF3671">
              <w:t>Greek Leadership Summit</w:t>
            </w:r>
          </w:p>
        </w:tc>
        <w:tc>
          <w:tcPr>
            <w:tcW w:w="4788" w:type="dxa"/>
          </w:tcPr>
          <w:p w14:paraId="37E4926B" w14:textId="77777777" w:rsidR="00084CC6" w:rsidRDefault="00084CC6" w:rsidP="00415700">
            <w:pPr>
              <w:jc w:val="center"/>
              <w:rPr>
                <w:sz w:val="20"/>
                <w:szCs w:val="20"/>
              </w:rPr>
            </w:pPr>
            <w:r>
              <w:rPr>
                <w:sz w:val="20"/>
                <w:szCs w:val="20"/>
              </w:rPr>
              <w:t>Achieved</w:t>
            </w:r>
          </w:p>
        </w:tc>
      </w:tr>
      <w:tr w:rsidR="00084CC6" w14:paraId="448455A0" w14:textId="77777777" w:rsidTr="00415700">
        <w:trPr>
          <w:trHeight w:val="70"/>
        </w:trPr>
        <w:tc>
          <w:tcPr>
            <w:tcW w:w="4788" w:type="dxa"/>
          </w:tcPr>
          <w:p w14:paraId="4B7BF5EE" w14:textId="77777777" w:rsidR="00084CC6" w:rsidRPr="00EF3671" w:rsidRDefault="00084CC6" w:rsidP="00415700">
            <w:pPr>
              <w:jc w:val="center"/>
            </w:pPr>
            <w:r w:rsidRPr="00EF3671">
              <w:t>Headquarters Leadership/Skill Training</w:t>
            </w:r>
          </w:p>
        </w:tc>
        <w:tc>
          <w:tcPr>
            <w:tcW w:w="4788" w:type="dxa"/>
          </w:tcPr>
          <w:p w14:paraId="6D9692A2" w14:textId="77777777" w:rsidR="00084CC6" w:rsidRDefault="00084CC6" w:rsidP="00415700">
            <w:pPr>
              <w:jc w:val="center"/>
              <w:rPr>
                <w:sz w:val="20"/>
                <w:szCs w:val="20"/>
              </w:rPr>
            </w:pPr>
            <w:r>
              <w:rPr>
                <w:sz w:val="20"/>
                <w:szCs w:val="20"/>
              </w:rPr>
              <w:t>Achieved</w:t>
            </w:r>
          </w:p>
        </w:tc>
      </w:tr>
      <w:tr w:rsidR="00084CC6" w14:paraId="4BCEDD3E" w14:textId="77777777" w:rsidTr="00415700">
        <w:tc>
          <w:tcPr>
            <w:tcW w:w="4788" w:type="dxa"/>
          </w:tcPr>
          <w:p w14:paraId="23D5AFDF" w14:textId="77777777" w:rsidR="00084CC6" w:rsidRPr="00EF3671" w:rsidRDefault="00084CC6" w:rsidP="00415700">
            <w:pPr>
              <w:jc w:val="center"/>
            </w:pPr>
            <w:r w:rsidRPr="00EF3671">
              <w:t>Program with other sorority/fraternity</w:t>
            </w:r>
          </w:p>
        </w:tc>
        <w:tc>
          <w:tcPr>
            <w:tcW w:w="4788" w:type="dxa"/>
          </w:tcPr>
          <w:p w14:paraId="57C8C232" w14:textId="77777777" w:rsidR="00084CC6" w:rsidRPr="00CA63C9" w:rsidRDefault="00084CC6" w:rsidP="00415700">
            <w:pPr>
              <w:jc w:val="center"/>
              <w:rPr>
                <w:i/>
                <w:sz w:val="20"/>
                <w:szCs w:val="20"/>
              </w:rPr>
            </w:pPr>
            <w:r>
              <w:rPr>
                <w:sz w:val="20"/>
                <w:szCs w:val="20"/>
              </w:rPr>
              <w:t>Achieved</w:t>
            </w:r>
          </w:p>
        </w:tc>
      </w:tr>
      <w:tr w:rsidR="00084CC6" w14:paraId="76D21C08" w14:textId="77777777" w:rsidTr="00415700">
        <w:tc>
          <w:tcPr>
            <w:tcW w:w="4788" w:type="dxa"/>
          </w:tcPr>
          <w:p w14:paraId="5A0A6EA3" w14:textId="77777777" w:rsidR="00084CC6" w:rsidRPr="00EF3671" w:rsidRDefault="00084CC6" w:rsidP="00415700">
            <w:pPr>
              <w:jc w:val="center"/>
            </w:pPr>
            <w:r w:rsidRPr="00EF3671">
              <w:t>Program with RSO or campus department</w:t>
            </w:r>
          </w:p>
        </w:tc>
        <w:tc>
          <w:tcPr>
            <w:tcW w:w="4788" w:type="dxa"/>
          </w:tcPr>
          <w:p w14:paraId="5D433842" w14:textId="230AD9BD" w:rsidR="00084CC6" w:rsidRPr="00801B5C" w:rsidRDefault="00D26602" w:rsidP="00415700">
            <w:pPr>
              <w:jc w:val="center"/>
              <w:rPr>
                <w:sz w:val="20"/>
                <w:szCs w:val="20"/>
              </w:rPr>
            </w:pPr>
            <w:r>
              <w:rPr>
                <w:sz w:val="20"/>
                <w:szCs w:val="20"/>
              </w:rPr>
              <w:t>Achieved</w:t>
            </w:r>
          </w:p>
        </w:tc>
      </w:tr>
      <w:tr w:rsidR="00084CC6" w14:paraId="2256D176" w14:textId="77777777" w:rsidTr="00415700">
        <w:tc>
          <w:tcPr>
            <w:tcW w:w="4788" w:type="dxa"/>
          </w:tcPr>
          <w:p w14:paraId="758A59DC" w14:textId="77777777" w:rsidR="00084CC6" w:rsidRPr="00EF3671" w:rsidRDefault="00084CC6" w:rsidP="00415700">
            <w:pPr>
              <w:jc w:val="center"/>
            </w:pPr>
            <w:r w:rsidRPr="00EF3671">
              <w:t>Risk Management program</w:t>
            </w:r>
          </w:p>
        </w:tc>
        <w:tc>
          <w:tcPr>
            <w:tcW w:w="4788" w:type="dxa"/>
          </w:tcPr>
          <w:p w14:paraId="57A64FF8" w14:textId="77777777" w:rsidR="00084CC6" w:rsidRPr="00801B5C" w:rsidRDefault="00084CC6" w:rsidP="00415700">
            <w:pPr>
              <w:jc w:val="center"/>
              <w:rPr>
                <w:sz w:val="20"/>
                <w:szCs w:val="20"/>
              </w:rPr>
            </w:pPr>
            <w:r w:rsidRPr="00801B5C">
              <w:rPr>
                <w:sz w:val="20"/>
                <w:szCs w:val="20"/>
              </w:rPr>
              <w:t>Achieved</w:t>
            </w:r>
          </w:p>
        </w:tc>
      </w:tr>
      <w:tr w:rsidR="00084CC6" w14:paraId="4B4D6E1F" w14:textId="77777777" w:rsidTr="00415700">
        <w:tc>
          <w:tcPr>
            <w:tcW w:w="4788" w:type="dxa"/>
          </w:tcPr>
          <w:p w14:paraId="77AE52B6" w14:textId="77777777" w:rsidR="00084CC6" w:rsidRPr="00EF3671" w:rsidRDefault="00084CC6" w:rsidP="00415700">
            <w:pPr>
              <w:jc w:val="center"/>
            </w:pPr>
            <w:r w:rsidRPr="00EF3671">
              <w:t>Diversity program</w:t>
            </w:r>
          </w:p>
        </w:tc>
        <w:tc>
          <w:tcPr>
            <w:tcW w:w="4788" w:type="dxa"/>
          </w:tcPr>
          <w:p w14:paraId="75A80ED1" w14:textId="77777777" w:rsidR="00084CC6" w:rsidRDefault="00084CC6" w:rsidP="00415700">
            <w:pPr>
              <w:jc w:val="center"/>
              <w:rPr>
                <w:sz w:val="20"/>
                <w:szCs w:val="20"/>
              </w:rPr>
            </w:pPr>
            <w:r>
              <w:rPr>
                <w:sz w:val="20"/>
                <w:szCs w:val="20"/>
              </w:rPr>
              <w:t>Achieved</w:t>
            </w:r>
          </w:p>
        </w:tc>
      </w:tr>
      <w:tr w:rsidR="00084CC6" w14:paraId="1D5C8682" w14:textId="77777777" w:rsidTr="00415700">
        <w:tc>
          <w:tcPr>
            <w:tcW w:w="4788" w:type="dxa"/>
          </w:tcPr>
          <w:p w14:paraId="74868163" w14:textId="77777777" w:rsidR="00084CC6" w:rsidRPr="00EF3671" w:rsidRDefault="00084CC6" w:rsidP="00415700">
            <w:pPr>
              <w:jc w:val="center"/>
            </w:pPr>
            <w:proofErr w:type="spellStart"/>
            <w:r w:rsidRPr="00EF3671">
              <w:t>VoLink</w:t>
            </w:r>
            <w:proofErr w:type="spellEnd"/>
            <w:r w:rsidRPr="00EF3671">
              <w:t xml:space="preserve"> registration</w:t>
            </w:r>
          </w:p>
        </w:tc>
        <w:tc>
          <w:tcPr>
            <w:tcW w:w="4788" w:type="dxa"/>
          </w:tcPr>
          <w:p w14:paraId="671EA2E8" w14:textId="77777777" w:rsidR="00084CC6" w:rsidRDefault="00084CC6" w:rsidP="00415700">
            <w:pPr>
              <w:jc w:val="center"/>
              <w:rPr>
                <w:sz w:val="20"/>
                <w:szCs w:val="20"/>
              </w:rPr>
            </w:pPr>
            <w:r>
              <w:rPr>
                <w:sz w:val="20"/>
                <w:szCs w:val="20"/>
              </w:rPr>
              <w:t>Achieved</w:t>
            </w:r>
          </w:p>
        </w:tc>
      </w:tr>
      <w:tr w:rsidR="00084CC6" w14:paraId="159CF324" w14:textId="77777777" w:rsidTr="00415700">
        <w:tc>
          <w:tcPr>
            <w:tcW w:w="4788" w:type="dxa"/>
          </w:tcPr>
          <w:p w14:paraId="01A0F61B" w14:textId="77777777" w:rsidR="00084CC6" w:rsidRPr="00EF3671" w:rsidRDefault="00084CC6" w:rsidP="00415700">
            <w:pPr>
              <w:jc w:val="center"/>
            </w:pPr>
            <w:r w:rsidRPr="00EF3671">
              <w:t>Roster</w:t>
            </w:r>
          </w:p>
        </w:tc>
        <w:tc>
          <w:tcPr>
            <w:tcW w:w="4788" w:type="dxa"/>
          </w:tcPr>
          <w:p w14:paraId="170E2B39" w14:textId="77777777" w:rsidR="00084CC6" w:rsidRDefault="00084CC6" w:rsidP="00415700">
            <w:pPr>
              <w:jc w:val="center"/>
              <w:rPr>
                <w:sz w:val="20"/>
                <w:szCs w:val="20"/>
              </w:rPr>
            </w:pPr>
            <w:r>
              <w:rPr>
                <w:sz w:val="20"/>
                <w:szCs w:val="20"/>
              </w:rPr>
              <w:t>Achieved</w:t>
            </w:r>
          </w:p>
        </w:tc>
      </w:tr>
      <w:tr w:rsidR="00084CC6" w14:paraId="36578F1C" w14:textId="77777777" w:rsidTr="00415700">
        <w:tc>
          <w:tcPr>
            <w:tcW w:w="4788" w:type="dxa"/>
          </w:tcPr>
          <w:p w14:paraId="41286B5B" w14:textId="18915996" w:rsidR="00084CC6" w:rsidRPr="00EF3671" w:rsidRDefault="00D26602" w:rsidP="00415700">
            <w:pPr>
              <w:jc w:val="center"/>
            </w:pPr>
            <w:r>
              <w:t>Meetings with OSFL Coach</w:t>
            </w:r>
          </w:p>
        </w:tc>
        <w:tc>
          <w:tcPr>
            <w:tcW w:w="4788" w:type="dxa"/>
          </w:tcPr>
          <w:p w14:paraId="46AB57E4" w14:textId="77777777" w:rsidR="00084CC6" w:rsidRDefault="00084CC6" w:rsidP="00415700">
            <w:pPr>
              <w:jc w:val="center"/>
              <w:rPr>
                <w:sz w:val="20"/>
                <w:szCs w:val="20"/>
              </w:rPr>
            </w:pPr>
            <w:r>
              <w:rPr>
                <w:sz w:val="20"/>
                <w:szCs w:val="20"/>
              </w:rPr>
              <w:t>Achieved</w:t>
            </w:r>
          </w:p>
        </w:tc>
      </w:tr>
    </w:tbl>
    <w:p w14:paraId="31D6DA9C" w14:textId="77777777" w:rsidR="00D26602" w:rsidRDefault="00D26602" w:rsidP="00084CC6">
      <w:pPr>
        <w:jc w:val="center"/>
        <w:rPr>
          <w:b/>
          <w:color w:val="E36C0A" w:themeColor="accent6" w:themeShade="BF"/>
        </w:rPr>
      </w:pPr>
    </w:p>
    <w:p w14:paraId="1FB0B522" w14:textId="1B2692B5" w:rsidR="00084CC6" w:rsidRPr="00C372E9" w:rsidRDefault="00084CC6" w:rsidP="00084CC6">
      <w:pPr>
        <w:jc w:val="center"/>
        <w:rPr>
          <w:b/>
          <w:color w:val="E36C0A" w:themeColor="accent6" w:themeShade="BF"/>
        </w:rPr>
      </w:pPr>
      <w:r>
        <w:rPr>
          <w:b/>
          <w:color w:val="E36C0A" w:themeColor="accent6" w:themeShade="BF"/>
        </w:rPr>
        <w:t>Delta Gamma</w:t>
      </w:r>
    </w:p>
    <w:p w14:paraId="592189D4" w14:textId="77777777" w:rsidR="00084CC6" w:rsidRPr="0070131A" w:rsidRDefault="00084CC6" w:rsidP="00084CC6">
      <w:pPr>
        <w:jc w:val="center"/>
      </w:pPr>
    </w:p>
    <w:p w14:paraId="76B177DC" w14:textId="77777777" w:rsidR="00084CC6" w:rsidRPr="000539B7" w:rsidRDefault="00084CC6" w:rsidP="00084CC6">
      <w:pPr>
        <w:jc w:val="center"/>
        <w:rPr>
          <w:b/>
        </w:rPr>
      </w:pPr>
      <w:r>
        <w:rPr>
          <w:noProof/>
        </w:rPr>
        <mc:AlternateContent>
          <mc:Choice Requires="wps">
            <w:drawing>
              <wp:anchor distT="0" distB="0" distL="114300" distR="114300" simplePos="0" relativeHeight="251837440" behindDoc="0" locked="0" layoutInCell="1" allowOverlap="1" wp14:anchorId="55AE0394" wp14:editId="0FCC2C2C">
                <wp:simplePos x="0" y="0"/>
                <wp:positionH relativeFrom="column">
                  <wp:posOffset>-6985</wp:posOffset>
                </wp:positionH>
                <wp:positionV relativeFrom="paragraph">
                  <wp:posOffset>53340</wp:posOffset>
                </wp:positionV>
                <wp:extent cx="5936615" cy="13335"/>
                <wp:effectExtent l="38100" t="38100" r="64135" b="81915"/>
                <wp:wrapNone/>
                <wp:docPr id="41" name="Straight Connector 41"/>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50D6BBC2" id="Straight Connector 41" o:spid="_x0000_s1026" style="position:absolute;z-index:251837440;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" strokecolor="#f79646" strokeweight="2pt">
                <v:shadow on="t" color="black" opacity="24903f" origin=",.5" offset="0,.55556mm"/>
              </v:line>
            </w:pict>
          </mc:Fallback>
        </mc:AlternateContent>
      </w:r>
    </w:p>
    <w:p w14:paraId="115017B4" w14:textId="77777777" w:rsidR="00084CC6" w:rsidRPr="00C372E9" w:rsidRDefault="00084CC6" w:rsidP="00084CC6">
      <w:pPr>
        <w:rPr>
          <w:sz w:val="16"/>
          <w:szCs w:val="16"/>
        </w:rPr>
      </w:pPr>
    </w:p>
    <w:p w14:paraId="48AA13B4" w14:textId="77777777" w:rsidR="00084CC6" w:rsidRDefault="00084CC6" w:rsidP="00084CC6">
      <w:pPr>
        <w:rPr>
          <w:sz w:val="20"/>
          <w:szCs w:val="20"/>
        </w:rPr>
      </w:pPr>
    </w:p>
    <w:p w14:paraId="3FC2CCE3" w14:textId="77777777" w:rsidR="00084CC6" w:rsidRPr="00B775B7" w:rsidRDefault="00084CC6" w:rsidP="00084CC6">
      <w:pPr>
        <w:jc w:val="center"/>
      </w:pPr>
      <w:r>
        <w:t>Overview:</w:t>
      </w:r>
      <w:r>
        <w:tab/>
        <w:t>14 of 14 Standards Complete</w:t>
      </w:r>
    </w:p>
    <w:p w14:paraId="2F3AFAE8" w14:textId="77777777" w:rsidR="00084CC6" w:rsidRDefault="00084CC6" w:rsidP="00084CC6">
      <w:pPr>
        <w:rPr>
          <w:sz w:val="20"/>
          <w:szCs w:val="20"/>
        </w:rPr>
      </w:pPr>
    </w:p>
    <w:p w14:paraId="04B852FA" w14:textId="77777777" w:rsidR="00084CC6"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14:paraId="5FF6C554" w14:textId="77777777" w:rsidTr="00415700">
        <w:tc>
          <w:tcPr>
            <w:tcW w:w="4788" w:type="dxa"/>
          </w:tcPr>
          <w:p w14:paraId="2E53F93E" w14:textId="3D5F4D9A" w:rsidR="00084CC6" w:rsidRPr="00A25921" w:rsidRDefault="00084CC6" w:rsidP="00415700">
            <w:pPr>
              <w:jc w:val="center"/>
            </w:pPr>
            <w:r w:rsidRPr="00A25921">
              <w:t>Chapt</w:t>
            </w:r>
            <w:r>
              <w:t>er GPA Fall: 3.</w:t>
            </w:r>
            <w:r w:rsidR="00D26602">
              <w:t>32</w:t>
            </w:r>
            <w:r w:rsidRPr="00A25921">
              <w:t xml:space="preserve">; Spring: </w:t>
            </w:r>
            <w:r>
              <w:t>3.3</w:t>
            </w:r>
            <w:r w:rsidR="00D26602">
              <w:t>6</w:t>
            </w:r>
          </w:p>
        </w:tc>
        <w:tc>
          <w:tcPr>
            <w:tcW w:w="4788" w:type="dxa"/>
          </w:tcPr>
          <w:p w14:paraId="668D90BE" w14:textId="77777777" w:rsidR="00084CC6" w:rsidRPr="00A25921" w:rsidRDefault="00084CC6" w:rsidP="00415700">
            <w:pPr>
              <w:jc w:val="center"/>
              <w:rPr>
                <w:i/>
                <w:sz w:val="20"/>
                <w:szCs w:val="20"/>
              </w:rPr>
            </w:pPr>
            <w:r w:rsidRPr="00A25921">
              <w:rPr>
                <w:sz w:val="20"/>
                <w:szCs w:val="20"/>
              </w:rPr>
              <w:t>Achieved</w:t>
            </w:r>
          </w:p>
        </w:tc>
      </w:tr>
      <w:tr w:rsidR="00084CC6" w14:paraId="6A822F30" w14:textId="77777777" w:rsidTr="00415700">
        <w:tc>
          <w:tcPr>
            <w:tcW w:w="4788" w:type="dxa"/>
          </w:tcPr>
          <w:p w14:paraId="18FD0E78" w14:textId="368D4AB8" w:rsidR="00084CC6" w:rsidRPr="00EF3671" w:rsidRDefault="00084CC6" w:rsidP="00415700">
            <w:pPr>
              <w:jc w:val="center"/>
            </w:pPr>
            <w:r>
              <w:t>New Member GPA Fall: 3.3</w:t>
            </w:r>
            <w:r w:rsidR="00D26602">
              <w:t>2</w:t>
            </w:r>
            <w:r w:rsidRPr="00EF3671">
              <w:t>; Spring:</w:t>
            </w:r>
            <w:r>
              <w:t xml:space="preserve"> 3.</w:t>
            </w:r>
            <w:r w:rsidR="00D26602">
              <w:t>52</w:t>
            </w:r>
          </w:p>
        </w:tc>
        <w:tc>
          <w:tcPr>
            <w:tcW w:w="4788" w:type="dxa"/>
          </w:tcPr>
          <w:p w14:paraId="3F20DB19" w14:textId="77777777" w:rsidR="00084CC6" w:rsidRPr="00801B5C" w:rsidRDefault="00084CC6" w:rsidP="00415700">
            <w:pPr>
              <w:jc w:val="center"/>
              <w:rPr>
                <w:i/>
                <w:sz w:val="20"/>
                <w:szCs w:val="20"/>
              </w:rPr>
            </w:pPr>
            <w:r w:rsidRPr="00C21404">
              <w:rPr>
                <w:sz w:val="20"/>
                <w:szCs w:val="20"/>
              </w:rPr>
              <w:t>Achieved</w:t>
            </w:r>
          </w:p>
        </w:tc>
      </w:tr>
      <w:tr w:rsidR="00084CC6" w14:paraId="5156C6E1" w14:textId="77777777" w:rsidTr="00415700">
        <w:tc>
          <w:tcPr>
            <w:tcW w:w="4788" w:type="dxa"/>
          </w:tcPr>
          <w:p w14:paraId="1F592DDD" w14:textId="77777777" w:rsidR="00084CC6" w:rsidRPr="00EF3671" w:rsidRDefault="00084CC6" w:rsidP="00415700">
            <w:pPr>
              <w:jc w:val="center"/>
            </w:pPr>
            <w:r w:rsidRPr="00EF3671">
              <w:t>Scholarship Program</w:t>
            </w:r>
          </w:p>
        </w:tc>
        <w:tc>
          <w:tcPr>
            <w:tcW w:w="4788" w:type="dxa"/>
          </w:tcPr>
          <w:p w14:paraId="3B414091" w14:textId="77777777" w:rsidR="00084CC6" w:rsidRDefault="00084CC6" w:rsidP="00415700">
            <w:pPr>
              <w:jc w:val="center"/>
              <w:rPr>
                <w:sz w:val="20"/>
                <w:szCs w:val="20"/>
              </w:rPr>
            </w:pPr>
            <w:r>
              <w:rPr>
                <w:sz w:val="20"/>
                <w:szCs w:val="20"/>
              </w:rPr>
              <w:t>Achieved</w:t>
            </w:r>
          </w:p>
        </w:tc>
      </w:tr>
      <w:tr w:rsidR="00084CC6" w14:paraId="43717D46" w14:textId="77777777" w:rsidTr="00415700">
        <w:tc>
          <w:tcPr>
            <w:tcW w:w="4788" w:type="dxa"/>
          </w:tcPr>
          <w:p w14:paraId="0918752A" w14:textId="58200344" w:rsidR="00084CC6" w:rsidRPr="00EF3671" w:rsidRDefault="00084CC6" w:rsidP="00415700">
            <w:pPr>
              <w:jc w:val="center"/>
            </w:pPr>
            <w:r w:rsidRPr="00EF3671">
              <w:t>Co</w:t>
            </w:r>
            <w:r>
              <w:t xml:space="preserve">mmunity Service Hours Logged: </w:t>
            </w:r>
            <w:r w:rsidR="00D26602">
              <w:t>3,796.84</w:t>
            </w:r>
          </w:p>
        </w:tc>
        <w:tc>
          <w:tcPr>
            <w:tcW w:w="4788" w:type="dxa"/>
          </w:tcPr>
          <w:p w14:paraId="0A53946B" w14:textId="7D05D9AC" w:rsidR="00084CC6" w:rsidRDefault="00084CC6" w:rsidP="00415700">
            <w:pPr>
              <w:jc w:val="center"/>
              <w:rPr>
                <w:sz w:val="20"/>
                <w:szCs w:val="20"/>
              </w:rPr>
            </w:pPr>
            <w:r>
              <w:rPr>
                <w:sz w:val="20"/>
                <w:szCs w:val="20"/>
              </w:rPr>
              <w:t>Achieved (avg. 1</w:t>
            </w:r>
            <w:r w:rsidR="00D26602">
              <w:rPr>
                <w:sz w:val="20"/>
                <w:szCs w:val="20"/>
              </w:rPr>
              <w:t>8.70</w:t>
            </w:r>
            <w:r>
              <w:rPr>
                <w:sz w:val="20"/>
                <w:szCs w:val="20"/>
              </w:rPr>
              <w:t>)</w:t>
            </w:r>
          </w:p>
        </w:tc>
      </w:tr>
      <w:tr w:rsidR="00084CC6" w14:paraId="41CC6D06" w14:textId="77777777" w:rsidTr="00415700">
        <w:tc>
          <w:tcPr>
            <w:tcW w:w="4788" w:type="dxa"/>
          </w:tcPr>
          <w:p w14:paraId="73DFCD4E" w14:textId="6FDD0366" w:rsidR="00084CC6" w:rsidRPr="00EF3671" w:rsidRDefault="00084CC6" w:rsidP="00415700">
            <w:pPr>
              <w:jc w:val="center"/>
            </w:pPr>
            <w:r w:rsidRPr="00EF3671">
              <w:t>Fundraiser/Philanthropy</w:t>
            </w:r>
            <w:r>
              <w:t>: $</w:t>
            </w:r>
            <w:r w:rsidR="00D26602">
              <w:t>18,000.00</w:t>
            </w:r>
          </w:p>
        </w:tc>
        <w:tc>
          <w:tcPr>
            <w:tcW w:w="4788" w:type="dxa"/>
          </w:tcPr>
          <w:p w14:paraId="6BD4123C" w14:textId="77777777" w:rsidR="00084CC6" w:rsidRDefault="00084CC6" w:rsidP="00415700">
            <w:pPr>
              <w:jc w:val="center"/>
              <w:rPr>
                <w:sz w:val="20"/>
                <w:szCs w:val="20"/>
              </w:rPr>
            </w:pPr>
            <w:r>
              <w:rPr>
                <w:sz w:val="20"/>
                <w:szCs w:val="20"/>
              </w:rPr>
              <w:t>Achieved</w:t>
            </w:r>
          </w:p>
        </w:tc>
      </w:tr>
      <w:tr w:rsidR="00084CC6" w14:paraId="4C61847F" w14:textId="77777777" w:rsidTr="00415700">
        <w:tc>
          <w:tcPr>
            <w:tcW w:w="4788" w:type="dxa"/>
          </w:tcPr>
          <w:p w14:paraId="5A7F684E" w14:textId="77777777" w:rsidR="00084CC6" w:rsidRPr="00EF3671" w:rsidRDefault="00084CC6" w:rsidP="00415700">
            <w:pPr>
              <w:jc w:val="center"/>
            </w:pPr>
            <w:r w:rsidRPr="00EF3671">
              <w:t>Greek Leadership Summit</w:t>
            </w:r>
          </w:p>
        </w:tc>
        <w:tc>
          <w:tcPr>
            <w:tcW w:w="4788" w:type="dxa"/>
          </w:tcPr>
          <w:p w14:paraId="64D14C1B" w14:textId="77777777" w:rsidR="00084CC6" w:rsidRDefault="00084CC6" w:rsidP="00415700">
            <w:pPr>
              <w:jc w:val="center"/>
              <w:rPr>
                <w:sz w:val="20"/>
                <w:szCs w:val="20"/>
              </w:rPr>
            </w:pPr>
            <w:r>
              <w:rPr>
                <w:sz w:val="20"/>
                <w:szCs w:val="20"/>
              </w:rPr>
              <w:t>Achieved</w:t>
            </w:r>
          </w:p>
        </w:tc>
      </w:tr>
      <w:tr w:rsidR="00084CC6" w14:paraId="22845B8D" w14:textId="77777777" w:rsidTr="00415700">
        <w:trPr>
          <w:trHeight w:val="70"/>
        </w:trPr>
        <w:tc>
          <w:tcPr>
            <w:tcW w:w="4788" w:type="dxa"/>
          </w:tcPr>
          <w:p w14:paraId="5424CA10" w14:textId="77777777" w:rsidR="00084CC6" w:rsidRPr="00EF3671" w:rsidRDefault="00084CC6" w:rsidP="00415700">
            <w:pPr>
              <w:jc w:val="center"/>
            </w:pPr>
            <w:r w:rsidRPr="00EF3671">
              <w:t>Headquarters Leadership/Skill Training</w:t>
            </w:r>
          </w:p>
        </w:tc>
        <w:tc>
          <w:tcPr>
            <w:tcW w:w="4788" w:type="dxa"/>
          </w:tcPr>
          <w:p w14:paraId="22689E0F" w14:textId="77777777" w:rsidR="00084CC6" w:rsidRDefault="00084CC6" w:rsidP="00415700">
            <w:pPr>
              <w:jc w:val="center"/>
              <w:rPr>
                <w:sz w:val="20"/>
                <w:szCs w:val="20"/>
              </w:rPr>
            </w:pPr>
            <w:r>
              <w:rPr>
                <w:sz w:val="20"/>
                <w:szCs w:val="20"/>
              </w:rPr>
              <w:t>Achieved</w:t>
            </w:r>
          </w:p>
        </w:tc>
      </w:tr>
      <w:tr w:rsidR="00084CC6" w14:paraId="43021753" w14:textId="77777777" w:rsidTr="00415700">
        <w:tc>
          <w:tcPr>
            <w:tcW w:w="4788" w:type="dxa"/>
          </w:tcPr>
          <w:p w14:paraId="4AB8E93E" w14:textId="77777777" w:rsidR="00084CC6" w:rsidRPr="00EF3671" w:rsidRDefault="00084CC6" w:rsidP="00415700">
            <w:pPr>
              <w:jc w:val="center"/>
            </w:pPr>
            <w:r w:rsidRPr="00EF3671">
              <w:lastRenderedPageBreak/>
              <w:t>Program with other sorority/fraternity</w:t>
            </w:r>
          </w:p>
        </w:tc>
        <w:tc>
          <w:tcPr>
            <w:tcW w:w="4788" w:type="dxa"/>
          </w:tcPr>
          <w:p w14:paraId="32D8D221" w14:textId="77777777" w:rsidR="00084CC6" w:rsidRPr="000C2FD1" w:rsidRDefault="00084CC6" w:rsidP="00415700">
            <w:pPr>
              <w:jc w:val="center"/>
              <w:rPr>
                <w:b/>
                <w:i/>
                <w:sz w:val="20"/>
                <w:szCs w:val="20"/>
              </w:rPr>
            </w:pPr>
            <w:r>
              <w:rPr>
                <w:sz w:val="20"/>
                <w:szCs w:val="20"/>
              </w:rPr>
              <w:t>Achieved</w:t>
            </w:r>
          </w:p>
        </w:tc>
      </w:tr>
      <w:tr w:rsidR="00084CC6" w14:paraId="75F78CCB" w14:textId="77777777" w:rsidTr="00415700">
        <w:tc>
          <w:tcPr>
            <w:tcW w:w="4788" w:type="dxa"/>
          </w:tcPr>
          <w:p w14:paraId="4245B51A" w14:textId="77777777" w:rsidR="00084CC6" w:rsidRPr="00EF3671" w:rsidRDefault="00084CC6" w:rsidP="00415700">
            <w:pPr>
              <w:jc w:val="center"/>
            </w:pPr>
            <w:r w:rsidRPr="00EF3671">
              <w:t>Program with RSO or campus department</w:t>
            </w:r>
          </w:p>
        </w:tc>
        <w:tc>
          <w:tcPr>
            <w:tcW w:w="4788" w:type="dxa"/>
          </w:tcPr>
          <w:p w14:paraId="07417A25" w14:textId="77777777" w:rsidR="00084CC6" w:rsidRPr="00801B5C" w:rsidRDefault="00084CC6" w:rsidP="00415700">
            <w:pPr>
              <w:jc w:val="center"/>
              <w:rPr>
                <w:sz w:val="20"/>
                <w:szCs w:val="20"/>
              </w:rPr>
            </w:pPr>
            <w:r>
              <w:rPr>
                <w:sz w:val="20"/>
                <w:szCs w:val="20"/>
              </w:rPr>
              <w:t>Achieved</w:t>
            </w:r>
          </w:p>
        </w:tc>
      </w:tr>
      <w:tr w:rsidR="00084CC6" w14:paraId="4D894CE8" w14:textId="77777777" w:rsidTr="00415700">
        <w:tc>
          <w:tcPr>
            <w:tcW w:w="4788" w:type="dxa"/>
          </w:tcPr>
          <w:p w14:paraId="34E14028" w14:textId="77777777" w:rsidR="00084CC6" w:rsidRPr="00EF3671" w:rsidRDefault="00084CC6" w:rsidP="00415700">
            <w:pPr>
              <w:jc w:val="center"/>
            </w:pPr>
            <w:r w:rsidRPr="00EF3671">
              <w:t>Risk Management program</w:t>
            </w:r>
          </w:p>
        </w:tc>
        <w:tc>
          <w:tcPr>
            <w:tcW w:w="4788" w:type="dxa"/>
          </w:tcPr>
          <w:p w14:paraId="40671479" w14:textId="77777777" w:rsidR="00084CC6" w:rsidRPr="00801B5C" w:rsidRDefault="00084CC6" w:rsidP="00415700">
            <w:pPr>
              <w:jc w:val="center"/>
              <w:rPr>
                <w:sz w:val="20"/>
                <w:szCs w:val="20"/>
              </w:rPr>
            </w:pPr>
            <w:r>
              <w:rPr>
                <w:sz w:val="20"/>
                <w:szCs w:val="20"/>
              </w:rPr>
              <w:t>Achieved</w:t>
            </w:r>
          </w:p>
        </w:tc>
      </w:tr>
      <w:tr w:rsidR="00084CC6" w14:paraId="7A01AE11" w14:textId="77777777" w:rsidTr="00415700">
        <w:tc>
          <w:tcPr>
            <w:tcW w:w="4788" w:type="dxa"/>
          </w:tcPr>
          <w:p w14:paraId="27585027" w14:textId="77777777" w:rsidR="00084CC6" w:rsidRPr="00EF3671" w:rsidRDefault="00084CC6" w:rsidP="00415700">
            <w:pPr>
              <w:jc w:val="center"/>
            </w:pPr>
            <w:r w:rsidRPr="00EF3671">
              <w:t>Diversity program</w:t>
            </w:r>
          </w:p>
        </w:tc>
        <w:tc>
          <w:tcPr>
            <w:tcW w:w="4788" w:type="dxa"/>
          </w:tcPr>
          <w:p w14:paraId="0207A2EA" w14:textId="77777777" w:rsidR="00084CC6" w:rsidRDefault="00084CC6" w:rsidP="00415700">
            <w:pPr>
              <w:jc w:val="center"/>
              <w:rPr>
                <w:sz w:val="20"/>
                <w:szCs w:val="20"/>
              </w:rPr>
            </w:pPr>
            <w:r>
              <w:rPr>
                <w:sz w:val="20"/>
                <w:szCs w:val="20"/>
              </w:rPr>
              <w:t>Achieved</w:t>
            </w:r>
          </w:p>
        </w:tc>
      </w:tr>
      <w:tr w:rsidR="00084CC6" w14:paraId="1DB0B65E" w14:textId="77777777" w:rsidTr="00415700">
        <w:tc>
          <w:tcPr>
            <w:tcW w:w="4788" w:type="dxa"/>
          </w:tcPr>
          <w:p w14:paraId="2D7FB1D3" w14:textId="77777777" w:rsidR="00084CC6" w:rsidRPr="00EF3671" w:rsidRDefault="00084CC6" w:rsidP="00415700">
            <w:pPr>
              <w:jc w:val="center"/>
            </w:pPr>
            <w:proofErr w:type="spellStart"/>
            <w:r w:rsidRPr="00EF3671">
              <w:t>VoLink</w:t>
            </w:r>
            <w:proofErr w:type="spellEnd"/>
            <w:r w:rsidRPr="00EF3671">
              <w:t xml:space="preserve"> registration</w:t>
            </w:r>
          </w:p>
        </w:tc>
        <w:tc>
          <w:tcPr>
            <w:tcW w:w="4788" w:type="dxa"/>
          </w:tcPr>
          <w:p w14:paraId="16D5A892" w14:textId="77777777" w:rsidR="00084CC6" w:rsidRDefault="00084CC6" w:rsidP="00415700">
            <w:pPr>
              <w:jc w:val="center"/>
              <w:rPr>
                <w:sz w:val="20"/>
                <w:szCs w:val="20"/>
              </w:rPr>
            </w:pPr>
            <w:r>
              <w:rPr>
                <w:sz w:val="20"/>
                <w:szCs w:val="20"/>
              </w:rPr>
              <w:t>Achieved</w:t>
            </w:r>
          </w:p>
        </w:tc>
      </w:tr>
      <w:tr w:rsidR="00084CC6" w14:paraId="078B8023" w14:textId="77777777" w:rsidTr="00415700">
        <w:tc>
          <w:tcPr>
            <w:tcW w:w="4788" w:type="dxa"/>
          </w:tcPr>
          <w:p w14:paraId="1F50F903" w14:textId="77777777" w:rsidR="00084CC6" w:rsidRPr="00EF3671" w:rsidRDefault="00084CC6" w:rsidP="00415700">
            <w:pPr>
              <w:jc w:val="center"/>
            </w:pPr>
            <w:r w:rsidRPr="00EF3671">
              <w:t>Roster</w:t>
            </w:r>
          </w:p>
        </w:tc>
        <w:tc>
          <w:tcPr>
            <w:tcW w:w="4788" w:type="dxa"/>
          </w:tcPr>
          <w:p w14:paraId="006D98CC" w14:textId="77777777" w:rsidR="00084CC6" w:rsidRDefault="00084CC6" w:rsidP="00415700">
            <w:pPr>
              <w:jc w:val="center"/>
              <w:rPr>
                <w:sz w:val="20"/>
                <w:szCs w:val="20"/>
              </w:rPr>
            </w:pPr>
            <w:r>
              <w:rPr>
                <w:sz w:val="20"/>
                <w:szCs w:val="20"/>
              </w:rPr>
              <w:t>Achieved</w:t>
            </w:r>
          </w:p>
        </w:tc>
      </w:tr>
      <w:tr w:rsidR="00084CC6" w14:paraId="7281C292" w14:textId="77777777" w:rsidTr="00415700">
        <w:tc>
          <w:tcPr>
            <w:tcW w:w="4788" w:type="dxa"/>
          </w:tcPr>
          <w:p w14:paraId="0DBF70C6" w14:textId="628F0909" w:rsidR="00084CC6" w:rsidRPr="00EF3671" w:rsidRDefault="00D26602" w:rsidP="00415700">
            <w:pPr>
              <w:jc w:val="center"/>
            </w:pPr>
            <w:r>
              <w:t>Meetings with OSFL Coach</w:t>
            </w:r>
          </w:p>
        </w:tc>
        <w:tc>
          <w:tcPr>
            <w:tcW w:w="4788" w:type="dxa"/>
          </w:tcPr>
          <w:p w14:paraId="0456016F" w14:textId="77777777" w:rsidR="00084CC6" w:rsidRDefault="00084CC6" w:rsidP="00415700">
            <w:pPr>
              <w:jc w:val="center"/>
              <w:rPr>
                <w:sz w:val="20"/>
                <w:szCs w:val="20"/>
              </w:rPr>
            </w:pPr>
            <w:r>
              <w:rPr>
                <w:sz w:val="20"/>
                <w:szCs w:val="20"/>
              </w:rPr>
              <w:t>Achieved</w:t>
            </w:r>
          </w:p>
        </w:tc>
      </w:tr>
    </w:tbl>
    <w:p w14:paraId="771248EB" w14:textId="77777777" w:rsidR="00084CC6" w:rsidRDefault="00084CC6" w:rsidP="00084CC6"/>
    <w:p w14:paraId="57A1242B" w14:textId="77777777" w:rsidR="00084CC6" w:rsidRDefault="00084CC6" w:rsidP="00084CC6"/>
    <w:p w14:paraId="5BF558F1" w14:textId="77777777" w:rsidR="00084CC6" w:rsidRPr="00C372E9" w:rsidRDefault="00084CC6" w:rsidP="00084CC6">
      <w:pPr>
        <w:jc w:val="center"/>
        <w:rPr>
          <w:b/>
          <w:color w:val="E36C0A" w:themeColor="accent6" w:themeShade="BF"/>
        </w:rPr>
      </w:pPr>
      <w:r>
        <w:rPr>
          <w:b/>
          <w:color w:val="E36C0A" w:themeColor="accent6" w:themeShade="BF"/>
        </w:rPr>
        <w:t>Delta Zeta</w:t>
      </w:r>
    </w:p>
    <w:p w14:paraId="6E61EECA" w14:textId="77777777" w:rsidR="00084CC6" w:rsidRPr="0070131A" w:rsidRDefault="00084CC6" w:rsidP="00084CC6">
      <w:pPr>
        <w:jc w:val="center"/>
      </w:pPr>
    </w:p>
    <w:p w14:paraId="3E12A209" w14:textId="77777777" w:rsidR="00084CC6" w:rsidRPr="000539B7" w:rsidRDefault="00084CC6" w:rsidP="00084CC6">
      <w:pPr>
        <w:jc w:val="center"/>
        <w:rPr>
          <w:b/>
        </w:rPr>
      </w:pPr>
      <w:r>
        <w:rPr>
          <w:noProof/>
        </w:rPr>
        <mc:AlternateContent>
          <mc:Choice Requires="wps">
            <w:drawing>
              <wp:anchor distT="0" distB="0" distL="114300" distR="114300" simplePos="0" relativeHeight="251838464" behindDoc="0" locked="0" layoutInCell="1" allowOverlap="1" wp14:anchorId="26C73A93" wp14:editId="441EE1C8">
                <wp:simplePos x="0" y="0"/>
                <wp:positionH relativeFrom="column">
                  <wp:posOffset>-6985</wp:posOffset>
                </wp:positionH>
                <wp:positionV relativeFrom="paragraph">
                  <wp:posOffset>53340</wp:posOffset>
                </wp:positionV>
                <wp:extent cx="5936615" cy="13335"/>
                <wp:effectExtent l="38100" t="38100" r="64135" b="81915"/>
                <wp:wrapNone/>
                <wp:docPr id="42" name="Straight Connector 42"/>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23F77FE1" id="Straight Connector 42" o:spid="_x0000_s1026" style="position:absolute;z-index:251838464;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" strokecolor="#f79646" strokeweight="2pt">
                <v:shadow on="t" color="black" opacity="24903f" origin=",.5" offset="0,.55556mm"/>
              </v:line>
            </w:pict>
          </mc:Fallback>
        </mc:AlternateContent>
      </w:r>
    </w:p>
    <w:p w14:paraId="6BDF0769" w14:textId="77777777" w:rsidR="00084CC6" w:rsidRPr="00C372E9" w:rsidRDefault="00084CC6" w:rsidP="00084CC6">
      <w:pPr>
        <w:rPr>
          <w:sz w:val="16"/>
          <w:szCs w:val="16"/>
        </w:rPr>
      </w:pPr>
    </w:p>
    <w:p w14:paraId="662C46AC" w14:textId="77777777" w:rsidR="00084CC6" w:rsidRDefault="00084CC6" w:rsidP="00084CC6">
      <w:pPr>
        <w:rPr>
          <w:sz w:val="20"/>
          <w:szCs w:val="20"/>
        </w:rPr>
      </w:pPr>
    </w:p>
    <w:p w14:paraId="4BA01451" w14:textId="77777777" w:rsidR="00084CC6" w:rsidRPr="00B775B7" w:rsidRDefault="00084CC6" w:rsidP="00084CC6">
      <w:pPr>
        <w:jc w:val="center"/>
      </w:pPr>
      <w:r>
        <w:t>Overview:</w:t>
      </w:r>
      <w:r>
        <w:tab/>
        <w:t>14 of 14 Standards Complete</w:t>
      </w:r>
    </w:p>
    <w:p w14:paraId="57384D7A" w14:textId="77777777" w:rsidR="00084CC6" w:rsidRDefault="00084CC6" w:rsidP="00084CC6">
      <w:pPr>
        <w:rPr>
          <w:sz w:val="20"/>
          <w:szCs w:val="20"/>
        </w:rPr>
      </w:pPr>
    </w:p>
    <w:p w14:paraId="26012A4C" w14:textId="77777777" w:rsidR="00084CC6"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14:paraId="5A6D145C" w14:textId="77777777" w:rsidTr="00415700">
        <w:tc>
          <w:tcPr>
            <w:tcW w:w="4788" w:type="dxa"/>
          </w:tcPr>
          <w:p w14:paraId="15C06B72" w14:textId="3C34CEEA" w:rsidR="00084CC6" w:rsidRPr="00A25921" w:rsidRDefault="00084CC6" w:rsidP="00415700">
            <w:pPr>
              <w:jc w:val="center"/>
            </w:pPr>
            <w:r>
              <w:t>Chapter GPA Fall: 3.2</w:t>
            </w:r>
            <w:r w:rsidR="00D26602">
              <w:t>5</w:t>
            </w:r>
            <w:r w:rsidRPr="00A25921">
              <w:t xml:space="preserve">; Spring: </w:t>
            </w:r>
            <w:r>
              <w:t>3.2</w:t>
            </w:r>
            <w:r w:rsidR="00D26602">
              <w:t>3</w:t>
            </w:r>
          </w:p>
        </w:tc>
        <w:tc>
          <w:tcPr>
            <w:tcW w:w="4788" w:type="dxa"/>
          </w:tcPr>
          <w:p w14:paraId="11E6B2FB" w14:textId="77777777" w:rsidR="00084CC6" w:rsidRPr="00A25921" w:rsidRDefault="00084CC6" w:rsidP="00415700">
            <w:pPr>
              <w:jc w:val="center"/>
              <w:rPr>
                <w:i/>
                <w:sz w:val="20"/>
                <w:szCs w:val="20"/>
              </w:rPr>
            </w:pPr>
            <w:r w:rsidRPr="00A25921">
              <w:rPr>
                <w:sz w:val="20"/>
                <w:szCs w:val="20"/>
              </w:rPr>
              <w:t>Achieved</w:t>
            </w:r>
          </w:p>
        </w:tc>
      </w:tr>
      <w:tr w:rsidR="00084CC6" w14:paraId="2EAC9E74" w14:textId="77777777" w:rsidTr="00415700">
        <w:tc>
          <w:tcPr>
            <w:tcW w:w="4788" w:type="dxa"/>
          </w:tcPr>
          <w:p w14:paraId="25B2EAB6" w14:textId="652BD73C" w:rsidR="00084CC6" w:rsidRPr="00A25921" w:rsidRDefault="00084CC6" w:rsidP="00415700">
            <w:pPr>
              <w:jc w:val="center"/>
            </w:pPr>
            <w:r>
              <w:t>New Member GPA Fall: 3.1</w:t>
            </w:r>
            <w:r w:rsidR="00D26602">
              <w:t>9</w:t>
            </w:r>
            <w:r w:rsidRPr="00A25921">
              <w:t xml:space="preserve">; Spring: </w:t>
            </w:r>
            <w:r w:rsidR="00D26602">
              <w:t>N/A</w:t>
            </w:r>
          </w:p>
        </w:tc>
        <w:tc>
          <w:tcPr>
            <w:tcW w:w="4788" w:type="dxa"/>
          </w:tcPr>
          <w:p w14:paraId="5BE30110" w14:textId="77777777" w:rsidR="00084CC6" w:rsidRPr="00A25921" w:rsidRDefault="00084CC6" w:rsidP="00415700">
            <w:pPr>
              <w:jc w:val="center"/>
              <w:rPr>
                <w:i/>
                <w:sz w:val="20"/>
                <w:szCs w:val="20"/>
              </w:rPr>
            </w:pPr>
            <w:r w:rsidRPr="00A25921">
              <w:rPr>
                <w:sz w:val="20"/>
                <w:szCs w:val="20"/>
              </w:rPr>
              <w:t>Achieved</w:t>
            </w:r>
          </w:p>
        </w:tc>
      </w:tr>
      <w:tr w:rsidR="00084CC6" w14:paraId="5ABB47BA" w14:textId="77777777" w:rsidTr="00415700">
        <w:tc>
          <w:tcPr>
            <w:tcW w:w="4788" w:type="dxa"/>
          </w:tcPr>
          <w:p w14:paraId="2F47813D" w14:textId="77777777" w:rsidR="00084CC6" w:rsidRPr="00EF3671" w:rsidRDefault="00084CC6" w:rsidP="00415700">
            <w:pPr>
              <w:jc w:val="center"/>
            </w:pPr>
            <w:r w:rsidRPr="00EF3671">
              <w:t>Scholarship Program</w:t>
            </w:r>
          </w:p>
        </w:tc>
        <w:tc>
          <w:tcPr>
            <w:tcW w:w="4788" w:type="dxa"/>
          </w:tcPr>
          <w:p w14:paraId="6535C45E" w14:textId="77777777" w:rsidR="00084CC6" w:rsidRDefault="00084CC6" w:rsidP="00415700">
            <w:pPr>
              <w:jc w:val="center"/>
              <w:rPr>
                <w:sz w:val="20"/>
                <w:szCs w:val="20"/>
              </w:rPr>
            </w:pPr>
            <w:r>
              <w:rPr>
                <w:sz w:val="20"/>
                <w:szCs w:val="20"/>
              </w:rPr>
              <w:t>Achieved</w:t>
            </w:r>
          </w:p>
        </w:tc>
      </w:tr>
      <w:tr w:rsidR="00084CC6" w14:paraId="7AAB0842" w14:textId="77777777" w:rsidTr="00415700">
        <w:tc>
          <w:tcPr>
            <w:tcW w:w="4788" w:type="dxa"/>
          </w:tcPr>
          <w:p w14:paraId="5DBB94E4" w14:textId="360224BF" w:rsidR="00084CC6" w:rsidRPr="00EF3671" w:rsidRDefault="00084CC6" w:rsidP="00415700">
            <w:pPr>
              <w:jc w:val="center"/>
            </w:pPr>
            <w:r w:rsidRPr="00EF3671">
              <w:t>Co</w:t>
            </w:r>
            <w:r>
              <w:t xml:space="preserve">mmunity Service Hours Logged: </w:t>
            </w:r>
            <w:r w:rsidR="00D26602">
              <w:t>4,186.19</w:t>
            </w:r>
          </w:p>
        </w:tc>
        <w:tc>
          <w:tcPr>
            <w:tcW w:w="4788" w:type="dxa"/>
          </w:tcPr>
          <w:p w14:paraId="004BE55E" w14:textId="63D1E7F2" w:rsidR="00084CC6" w:rsidRDefault="00084CC6" w:rsidP="00415700">
            <w:pPr>
              <w:jc w:val="center"/>
              <w:rPr>
                <w:sz w:val="20"/>
                <w:szCs w:val="20"/>
              </w:rPr>
            </w:pPr>
            <w:r>
              <w:rPr>
                <w:sz w:val="20"/>
                <w:szCs w:val="20"/>
              </w:rPr>
              <w:t>Achieved (avg. 2</w:t>
            </w:r>
            <w:r w:rsidR="00D26602">
              <w:rPr>
                <w:sz w:val="20"/>
                <w:szCs w:val="20"/>
              </w:rPr>
              <w:t>0.52</w:t>
            </w:r>
            <w:r>
              <w:rPr>
                <w:sz w:val="20"/>
                <w:szCs w:val="20"/>
              </w:rPr>
              <w:t>)</w:t>
            </w:r>
          </w:p>
        </w:tc>
      </w:tr>
      <w:tr w:rsidR="00084CC6" w14:paraId="3B9A0CCC" w14:textId="77777777" w:rsidTr="00415700">
        <w:tc>
          <w:tcPr>
            <w:tcW w:w="4788" w:type="dxa"/>
          </w:tcPr>
          <w:p w14:paraId="0E68C644" w14:textId="23F1747C" w:rsidR="00084CC6" w:rsidRPr="00EF3671" w:rsidRDefault="00084CC6" w:rsidP="00415700">
            <w:pPr>
              <w:jc w:val="center"/>
            </w:pPr>
            <w:r w:rsidRPr="00EF3671">
              <w:t>Fundraiser/Philanthropy</w:t>
            </w:r>
            <w:r>
              <w:t>: $</w:t>
            </w:r>
            <w:r w:rsidR="00D26602">
              <w:t>5,803.40</w:t>
            </w:r>
          </w:p>
        </w:tc>
        <w:tc>
          <w:tcPr>
            <w:tcW w:w="4788" w:type="dxa"/>
          </w:tcPr>
          <w:p w14:paraId="648ACAFC" w14:textId="77777777" w:rsidR="00084CC6" w:rsidRDefault="00084CC6" w:rsidP="00415700">
            <w:pPr>
              <w:jc w:val="center"/>
              <w:rPr>
                <w:sz w:val="20"/>
                <w:szCs w:val="20"/>
              </w:rPr>
            </w:pPr>
            <w:r>
              <w:rPr>
                <w:sz w:val="20"/>
                <w:szCs w:val="20"/>
              </w:rPr>
              <w:t>Achieved</w:t>
            </w:r>
          </w:p>
        </w:tc>
      </w:tr>
      <w:tr w:rsidR="00084CC6" w14:paraId="40A9A4D4" w14:textId="77777777" w:rsidTr="00415700">
        <w:tc>
          <w:tcPr>
            <w:tcW w:w="4788" w:type="dxa"/>
          </w:tcPr>
          <w:p w14:paraId="1FE9D37D" w14:textId="77777777" w:rsidR="00084CC6" w:rsidRPr="00EF3671" w:rsidRDefault="00084CC6" w:rsidP="00415700">
            <w:pPr>
              <w:jc w:val="center"/>
            </w:pPr>
            <w:r w:rsidRPr="00EF3671">
              <w:t>Greek Leadership Summit</w:t>
            </w:r>
          </w:p>
        </w:tc>
        <w:tc>
          <w:tcPr>
            <w:tcW w:w="4788" w:type="dxa"/>
          </w:tcPr>
          <w:p w14:paraId="68633308" w14:textId="77777777" w:rsidR="00084CC6" w:rsidRDefault="00084CC6" w:rsidP="00415700">
            <w:pPr>
              <w:jc w:val="center"/>
              <w:rPr>
                <w:sz w:val="20"/>
                <w:szCs w:val="20"/>
              </w:rPr>
            </w:pPr>
            <w:r>
              <w:rPr>
                <w:sz w:val="20"/>
                <w:szCs w:val="20"/>
              </w:rPr>
              <w:t>Achieved</w:t>
            </w:r>
          </w:p>
        </w:tc>
      </w:tr>
      <w:tr w:rsidR="00084CC6" w14:paraId="3F4EC490" w14:textId="77777777" w:rsidTr="00415700">
        <w:trPr>
          <w:trHeight w:val="70"/>
        </w:trPr>
        <w:tc>
          <w:tcPr>
            <w:tcW w:w="4788" w:type="dxa"/>
          </w:tcPr>
          <w:p w14:paraId="47253A92" w14:textId="77777777" w:rsidR="00084CC6" w:rsidRPr="00EF3671" w:rsidRDefault="00084CC6" w:rsidP="00415700">
            <w:pPr>
              <w:jc w:val="center"/>
            </w:pPr>
            <w:r w:rsidRPr="00EF3671">
              <w:t>Headquarters Leadership/Skill Training</w:t>
            </w:r>
          </w:p>
        </w:tc>
        <w:tc>
          <w:tcPr>
            <w:tcW w:w="4788" w:type="dxa"/>
          </w:tcPr>
          <w:p w14:paraId="7A44DFE8" w14:textId="77777777" w:rsidR="00084CC6" w:rsidRDefault="00084CC6" w:rsidP="00415700">
            <w:pPr>
              <w:jc w:val="center"/>
              <w:rPr>
                <w:sz w:val="20"/>
                <w:szCs w:val="20"/>
              </w:rPr>
            </w:pPr>
            <w:r>
              <w:rPr>
                <w:sz w:val="20"/>
                <w:szCs w:val="20"/>
              </w:rPr>
              <w:t>Achieved</w:t>
            </w:r>
          </w:p>
        </w:tc>
      </w:tr>
      <w:tr w:rsidR="00084CC6" w14:paraId="5923C91D" w14:textId="77777777" w:rsidTr="00415700">
        <w:tc>
          <w:tcPr>
            <w:tcW w:w="4788" w:type="dxa"/>
          </w:tcPr>
          <w:p w14:paraId="4BD796C3" w14:textId="77777777" w:rsidR="00084CC6" w:rsidRPr="00EF3671" w:rsidRDefault="00084CC6" w:rsidP="00415700">
            <w:pPr>
              <w:jc w:val="center"/>
            </w:pPr>
            <w:r w:rsidRPr="00EF3671">
              <w:t>Program with other sorority/fraternity</w:t>
            </w:r>
          </w:p>
        </w:tc>
        <w:tc>
          <w:tcPr>
            <w:tcW w:w="4788" w:type="dxa"/>
          </w:tcPr>
          <w:p w14:paraId="28BF9780" w14:textId="77777777" w:rsidR="00084CC6" w:rsidRPr="00CA63C9" w:rsidRDefault="00084CC6" w:rsidP="00415700">
            <w:pPr>
              <w:jc w:val="center"/>
              <w:rPr>
                <w:i/>
                <w:sz w:val="20"/>
                <w:szCs w:val="20"/>
              </w:rPr>
            </w:pPr>
            <w:r>
              <w:rPr>
                <w:sz w:val="20"/>
                <w:szCs w:val="20"/>
              </w:rPr>
              <w:t>Achieved</w:t>
            </w:r>
          </w:p>
        </w:tc>
      </w:tr>
      <w:tr w:rsidR="00084CC6" w14:paraId="0FDBFD56" w14:textId="77777777" w:rsidTr="00415700">
        <w:tc>
          <w:tcPr>
            <w:tcW w:w="4788" w:type="dxa"/>
          </w:tcPr>
          <w:p w14:paraId="4CE73F8A" w14:textId="77777777" w:rsidR="00084CC6" w:rsidRPr="00EF3671" w:rsidRDefault="00084CC6" w:rsidP="00415700">
            <w:pPr>
              <w:jc w:val="center"/>
            </w:pPr>
            <w:r w:rsidRPr="00EF3671">
              <w:t>Program with RSO or campus department</w:t>
            </w:r>
          </w:p>
        </w:tc>
        <w:tc>
          <w:tcPr>
            <w:tcW w:w="4788" w:type="dxa"/>
          </w:tcPr>
          <w:p w14:paraId="5E7D8173" w14:textId="77777777" w:rsidR="00084CC6" w:rsidRPr="000C2FD1" w:rsidRDefault="00084CC6" w:rsidP="00415700">
            <w:pPr>
              <w:jc w:val="center"/>
              <w:rPr>
                <w:b/>
                <w:sz w:val="20"/>
                <w:szCs w:val="20"/>
              </w:rPr>
            </w:pPr>
            <w:r>
              <w:rPr>
                <w:sz w:val="20"/>
                <w:szCs w:val="20"/>
              </w:rPr>
              <w:t>Achieved</w:t>
            </w:r>
          </w:p>
        </w:tc>
      </w:tr>
      <w:tr w:rsidR="00084CC6" w14:paraId="32DF35AF" w14:textId="77777777" w:rsidTr="00415700">
        <w:tc>
          <w:tcPr>
            <w:tcW w:w="4788" w:type="dxa"/>
          </w:tcPr>
          <w:p w14:paraId="05927695" w14:textId="77777777" w:rsidR="00084CC6" w:rsidRPr="00EF3671" w:rsidRDefault="00084CC6" w:rsidP="00415700">
            <w:pPr>
              <w:jc w:val="center"/>
            </w:pPr>
            <w:r w:rsidRPr="00EF3671">
              <w:t>Risk Management program</w:t>
            </w:r>
          </w:p>
        </w:tc>
        <w:tc>
          <w:tcPr>
            <w:tcW w:w="4788" w:type="dxa"/>
          </w:tcPr>
          <w:p w14:paraId="5EDBD74B" w14:textId="77777777" w:rsidR="00084CC6" w:rsidRPr="00801B5C" w:rsidRDefault="00084CC6" w:rsidP="00415700">
            <w:pPr>
              <w:jc w:val="center"/>
              <w:rPr>
                <w:sz w:val="20"/>
                <w:szCs w:val="20"/>
              </w:rPr>
            </w:pPr>
            <w:r>
              <w:rPr>
                <w:sz w:val="20"/>
                <w:szCs w:val="20"/>
              </w:rPr>
              <w:t>Achieved</w:t>
            </w:r>
          </w:p>
        </w:tc>
      </w:tr>
      <w:tr w:rsidR="00084CC6" w14:paraId="221B6FC4" w14:textId="77777777" w:rsidTr="00415700">
        <w:tc>
          <w:tcPr>
            <w:tcW w:w="4788" w:type="dxa"/>
          </w:tcPr>
          <w:p w14:paraId="381B4175" w14:textId="77777777" w:rsidR="00084CC6" w:rsidRPr="00EF3671" w:rsidRDefault="00084CC6" w:rsidP="00415700">
            <w:pPr>
              <w:jc w:val="center"/>
            </w:pPr>
            <w:r w:rsidRPr="00EF3671">
              <w:t>Diversity program</w:t>
            </w:r>
          </w:p>
        </w:tc>
        <w:tc>
          <w:tcPr>
            <w:tcW w:w="4788" w:type="dxa"/>
          </w:tcPr>
          <w:p w14:paraId="08AAF8E7" w14:textId="77777777" w:rsidR="00084CC6" w:rsidRDefault="00084CC6" w:rsidP="00415700">
            <w:pPr>
              <w:jc w:val="center"/>
              <w:rPr>
                <w:sz w:val="20"/>
                <w:szCs w:val="20"/>
              </w:rPr>
            </w:pPr>
            <w:r>
              <w:rPr>
                <w:sz w:val="20"/>
                <w:szCs w:val="20"/>
              </w:rPr>
              <w:t>Achieved</w:t>
            </w:r>
          </w:p>
        </w:tc>
      </w:tr>
      <w:tr w:rsidR="00084CC6" w14:paraId="1DA2D3CF" w14:textId="77777777" w:rsidTr="00415700">
        <w:tc>
          <w:tcPr>
            <w:tcW w:w="4788" w:type="dxa"/>
          </w:tcPr>
          <w:p w14:paraId="119B6E60" w14:textId="77777777" w:rsidR="00084CC6" w:rsidRPr="00EF3671" w:rsidRDefault="00084CC6" w:rsidP="00415700">
            <w:pPr>
              <w:jc w:val="center"/>
            </w:pPr>
            <w:proofErr w:type="spellStart"/>
            <w:r w:rsidRPr="00EF3671">
              <w:t>VoLink</w:t>
            </w:r>
            <w:proofErr w:type="spellEnd"/>
            <w:r w:rsidRPr="00EF3671">
              <w:t xml:space="preserve"> registration</w:t>
            </w:r>
          </w:p>
        </w:tc>
        <w:tc>
          <w:tcPr>
            <w:tcW w:w="4788" w:type="dxa"/>
          </w:tcPr>
          <w:p w14:paraId="12E606E2" w14:textId="77777777" w:rsidR="00084CC6" w:rsidRDefault="00084CC6" w:rsidP="00415700">
            <w:pPr>
              <w:jc w:val="center"/>
              <w:rPr>
                <w:sz w:val="20"/>
                <w:szCs w:val="20"/>
              </w:rPr>
            </w:pPr>
            <w:r>
              <w:rPr>
                <w:sz w:val="20"/>
                <w:szCs w:val="20"/>
              </w:rPr>
              <w:t>Achieved</w:t>
            </w:r>
          </w:p>
        </w:tc>
      </w:tr>
      <w:tr w:rsidR="00084CC6" w14:paraId="617F303C" w14:textId="77777777" w:rsidTr="00415700">
        <w:tc>
          <w:tcPr>
            <w:tcW w:w="4788" w:type="dxa"/>
          </w:tcPr>
          <w:p w14:paraId="0AA47F86" w14:textId="77777777" w:rsidR="00084CC6" w:rsidRPr="00EF3671" w:rsidRDefault="00084CC6" w:rsidP="00415700">
            <w:pPr>
              <w:jc w:val="center"/>
            </w:pPr>
            <w:r w:rsidRPr="00EF3671">
              <w:t>Roster</w:t>
            </w:r>
          </w:p>
        </w:tc>
        <w:tc>
          <w:tcPr>
            <w:tcW w:w="4788" w:type="dxa"/>
          </w:tcPr>
          <w:p w14:paraId="63BCEA8E" w14:textId="77777777" w:rsidR="00084CC6" w:rsidRDefault="00084CC6" w:rsidP="00415700">
            <w:pPr>
              <w:jc w:val="center"/>
              <w:rPr>
                <w:sz w:val="20"/>
                <w:szCs w:val="20"/>
              </w:rPr>
            </w:pPr>
            <w:r>
              <w:rPr>
                <w:sz w:val="20"/>
                <w:szCs w:val="20"/>
              </w:rPr>
              <w:t>Achieved</w:t>
            </w:r>
          </w:p>
        </w:tc>
      </w:tr>
      <w:tr w:rsidR="00084CC6" w14:paraId="1426A768" w14:textId="77777777" w:rsidTr="00415700">
        <w:tc>
          <w:tcPr>
            <w:tcW w:w="4788" w:type="dxa"/>
          </w:tcPr>
          <w:p w14:paraId="676A6827" w14:textId="189C3DD9" w:rsidR="00084CC6" w:rsidRPr="00EF3671" w:rsidRDefault="00D26602" w:rsidP="00415700">
            <w:pPr>
              <w:jc w:val="center"/>
            </w:pPr>
            <w:r>
              <w:t>Meetings with OSFL Coach</w:t>
            </w:r>
          </w:p>
        </w:tc>
        <w:tc>
          <w:tcPr>
            <w:tcW w:w="4788" w:type="dxa"/>
          </w:tcPr>
          <w:p w14:paraId="782A91C2" w14:textId="77777777" w:rsidR="00084CC6" w:rsidRDefault="00084CC6" w:rsidP="00415700">
            <w:pPr>
              <w:jc w:val="center"/>
              <w:rPr>
                <w:sz w:val="20"/>
                <w:szCs w:val="20"/>
              </w:rPr>
            </w:pPr>
            <w:r>
              <w:rPr>
                <w:sz w:val="20"/>
                <w:szCs w:val="20"/>
              </w:rPr>
              <w:t>Achieved</w:t>
            </w:r>
          </w:p>
        </w:tc>
      </w:tr>
    </w:tbl>
    <w:p w14:paraId="60A498B2" w14:textId="77777777" w:rsidR="00D26602" w:rsidRDefault="00D26602" w:rsidP="00084CC6">
      <w:pPr>
        <w:jc w:val="center"/>
        <w:rPr>
          <w:b/>
          <w:color w:val="E36C0A" w:themeColor="accent6" w:themeShade="BF"/>
        </w:rPr>
      </w:pPr>
    </w:p>
    <w:p w14:paraId="66C9D231" w14:textId="3CFD68A7" w:rsidR="00084CC6" w:rsidRPr="00C372E9" w:rsidRDefault="00084CC6" w:rsidP="00084CC6">
      <w:pPr>
        <w:jc w:val="center"/>
        <w:rPr>
          <w:b/>
          <w:color w:val="E36C0A" w:themeColor="accent6" w:themeShade="BF"/>
        </w:rPr>
      </w:pPr>
      <w:r>
        <w:rPr>
          <w:b/>
          <w:color w:val="E36C0A" w:themeColor="accent6" w:themeShade="BF"/>
        </w:rPr>
        <w:t>Kappa Delta</w:t>
      </w:r>
    </w:p>
    <w:p w14:paraId="67918A66" w14:textId="77777777" w:rsidR="00084CC6" w:rsidRPr="0070131A" w:rsidRDefault="00084CC6" w:rsidP="00084CC6">
      <w:pPr>
        <w:jc w:val="center"/>
      </w:pPr>
    </w:p>
    <w:p w14:paraId="55775AC6" w14:textId="77777777" w:rsidR="00084CC6" w:rsidRPr="000539B7" w:rsidRDefault="00084CC6" w:rsidP="00084CC6">
      <w:pPr>
        <w:jc w:val="center"/>
        <w:rPr>
          <w:b/>
        </w:rPr>
      </w:pPr>
      <w:r>
        <w:rPr>
          <w:noProof/>
        </w:rPr>
        <mc:AlternateContent>
          <mc:Choice Requires="wps">
            <w:drawing>
              <wp:anchor distT="0" distB="0" distL="114300" distR="114300" simplePos="0" relativeHeight="251839488" behindDoc="0" locked="0" layoutInCell="1" allowOverlap="1" wp14:anchorId="6FC8A153" wp14:editId="7EE1EE07">
                <wp:simplePos x="0" y="0"/>
                <wp:positionH relativeFrom="column">
                  <wp:posOffset>-6985</wp:posOffset>
                </wp:positionH>
                <wp:positionV relativeFrom="paragraph">
                  <wp:posOffset>53340</wp:posOffset>
                </wp:positionV>
                <wp:extent cx="5936615" cy="13335"/>
                <wp:effectExtent l="38100" t="38100" r="64135" b="81915"/>
                <wp:wrapNone/>
                <wp:docPr id="43" name="Straight Connector 43"/>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44631EF9" id="Straight Connector 43" o:spid="_x0000_s1026" style="position:absolute;z-index:251839488;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" strokecolor="#f79646" strokeweight="2pt">
                <v:shadow on="t" color="black" opacity="24903f" origin=",.5" offset="0,.55556mm"/>
              </v:line>
            </w:pict>
          </mc:Fallback>
        </mc:AlternateContent>
      </w:r>
    </w:p>
    <w:p w14:paraId="5EE23119" w14:textId="77777777" w:rsidR="00084CC6" w:rsidRPr="00C372E9" w:rsidRDefault="00084CC6" w:rsidP="00084CC6">
      <w:pPr>
        <w:rPr>
          <w:sz w:val="16"/>
          <w:szCs w:val="16"/>
        </w:rPr>
      </w:pPr>
    </w:p>
    <w:p w14:paraId="26827DC0" w14:textId="77777777" w:rsidR="00084CC6" w:rsidRDefault="00084CC6" w:rsidP="00084CC6">
      <w:pPr>
        <w:rPr>
          <w:sz w:val="20"/>
          <w:szCs w:val="20"/>
        </w:rPr>
      </w:pPr>
    </w:p>
    <w:p w14:paraId="771EF747" w14:textId="1F9E4819" w:rsidR="00084CC6" w:rsidRDefault="00084CC6" w:rsidP="00084CC6">
      <w:pPr>
        <w:jc w:val="center"/>
      </w:pPr>
      <w:r w:rsidRPr="00A25921">
        <w:t>Overview:</w:t>
      </w:r>
      <w:r w:rsidRPr="00A25921">
        <w:tab/>
        <w:t>1</w:t>
      </w:r>
      <w:r w:rsidR="00D26602">
        <w:t>4</w:t>
      </w:r>
      <w:r w:rsidRPr="00A25921">
        <w:t xml:space="preserve"> of 14 Standards Complete</w:t>
      </w:r>
    </w:p>
    <w:p w14:paraId="1640BC5A" w14:textId="627E4D89" w:rsidR="00D26602" w:rsidRPr="00D26602" w:rsidRDefault="00D26602" w:rsidP="00084CC6">
      <w:pPr>
        <w:jc w:val="center"/>
        <w:rPr>
          <w:i/>
        </w:rPr>
      </w:pPr>
      <w:r>
        <w:rPr>
          <w:i/>
        </w:rPr>
        <w:t>18-19 Status: Developmental Level</w:t>
      </w:r>
    </w:p>
    <w:p w14:paraId="7A015866" w14:textId="77777777" w:rsidR="00084CC6" w:rsidRPr="00A25921" w:rsidRDefault="00084CC6" w:rsidP="00084CC6">
      <w:pPr>
        <w:rPr>
          <w:sz w:val="20"/>
          <w:szCs w:val="20"/>
        </w:rPr>
      </w:pPr>
    </w:p>
    <w:p w14:paraId="20A939C4" w14:textId="77777777" w:rsidR="00084CC6" w:rsidRPr="00A25921"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14:paraId="3A542781" w14:textId="77777777" w:rsidTr="00415700">
        <w:tc>
          <w:tcPr>
            <w:tcW w:w="4788" w:type="dxa"/>
          </w:tcPr>
          <w:p w14:paraId="1719DFA9" w14:textId="22E5AED4" w:rsidR="00084CC6" w:rsidRPr="00A25921" w:rsidRDefault="00084CC6" w:rsidP="00415700">
            <w:pPr>
              <w:jc w:val="center"/>
            </w:pPr>
            <w:r>
              <w:t>Chapter GPA Fall: 3.3</w:t>
            </w:r>
            <w:r w:rsidRPr="00A25921">
              <w:t>; Spring: 3.</w:t>
            </w:r>
            <w:r w:rsidR="00D26602">
              <w:t>26</w:t>
            </w:r>
          </w:p>
        </w:tc>
        <w:tc>
          <w:tcPr>
            <w:tcW w:w="4788" w:type="dxa"/>
          </w:tcPr>
          <w:p w14:paraId="56A6067F" w14:textId="77777777" w:rsidR="00084CC6" w:rsidRPr="00CA63C9" w:rsidRDefault="00084CC6" w:rsidP="00415700">
            <w:pPr>
              <w:jc w:val="center"/>
              <w:rPr>
                <w:i/>
                <w:sz w:val="20"/>
                <w:szCs w:val="20"/>
              </w:rPr>
            </w:pPr>
            <w:r w:rsidRPr="00A25921">
              <w:rPr>
                <w:sz w:val="20"/>
                <w:szCs w:val="20"/>
              </w:rPr>
              <w:t>Achieved</w:t>
            </w:r>
          </w:p>
        </w:tc>
      </w:tr>
      <w:tr w:rsidR="00084CC6" w14:paraId="14F53B28" w14:textId="77777777" w:rsidTr="00415700">
        <w:tc>
          <w:tcPr>
            <w:tcW w:w="4788" w:type="dxa"/>
          </w:tcPr>
          <w:p w14:paraId="497C52E2" w14:textId="7C197F71" w:rsidR="00084CC6" w:rsidRPr="00EF3671" w:rsidRDefault="00084CC6" w:rsidP="00415700">
            <w:pPr>
              <w:jc w:val="center"/>
            </w:pPr>
            <w:r>
              <w:t>New Member GPA Fall: 3.</w:t>
            </w:r>
            <w:r w:rsidR="00D26602">
              <w:t>23</w:t>
            </w:r>
            <w:r w:rsidRPr="00EF3671">
              <w:t>; Spring:</w:t>
            </w:r>
            <w:r>
              <w:t xml:space="preserve"> </w:t>
            </w:r>
            <w:r w:rsidR="00D26602">
              <w:t>N/A</w:t>
            </w:r>
          </w:p>
        </w:tc>
        <w:tc>
          <w:tcPr>
            <w:tcW w:w="4788" w:type="dxa"/>
          </w:tcPr>
          <w:p w14:paraId="41848BD5" w14:textId="77777777" w:rsidR="00084CC6" w:rsidRPr="00801B5C" w:rsidRDefault="00084CC6" w:rsidP="00415700">
            <w:pPr>
              <w:jc w:val="center"/>
              <w:rPr>
                <w:i/>
                <w:sz w:val="20"/>
                <w:szCs w:val="20"/>
              </w:rPr>
            </w:pPr>
            <w:r w:rsidRPr="00C21404">
              <w:rPr>
                <w:sz w:val="20"/>
                <w:szCs w:val="20"/>
              </w:rPr>
              <w:t>Achieved</w:t>
            </w:r>
          </w:p>
        </w:tc>
      </w:tr>
      <w:tr w:rsidR="00084CC6" w14:paraId="27596829" w14:textId="77777777" w:rsidTr="00415700">
        <w:tc>
          <w:tcPr>
            <w:tcW w:w="4788" w:type="dxa"/>
          </w:tcPr>
          <w:p w14:paraId="1EEB19AB" w14:textId="77777777" w:rsidR="00084CC6" w:rsidRPr="00EF3671" w:rsidRDefault="00084CC6" w:rsidP="00415700">
            <w:pPr>
              <w:jc w:val="center"/>
            </w:pPr>
            <w:r w:rsidRPr="00EF3671">
              <w:t>Scholarship Program</w:t>
            </w:r>
          </w:p>
        </w:tc>
        <w:tc>
          <w:tcPr>
            <w:tcW w:w="4788" w:type="dxa"/>
          </w:tcPr>
          <w:p w14:paraId="3C446813" w14:textId="77777777" w:rsidR="00084CC6" w:rsidRDefault="00084CC6" w:rsidP="00415700">
            <w:pPr>
              <w:jc w:val="center"/>
              <w:rPr>
                <w:sz w:val="20"/>
                <w:szCs w:val="20"/>
              </w:rPr>
            </w:pPr>
            <w:r>
              <w:rPr>
                <w:sz w:val="20"/>
                <w:szCs w:val="20"/>
              </w:rPr>
              <w:t>Achieved</w:t>
            </w:r>
          </w:p>
        </w:tc>
      </w:tr>
      <w:tr w:rsidR="00084CC6" w14:paraId="637D5F06" w14:textId="77777777" w:rsidTr="00415700">
        <w:tc>
          <w:tcPr>
            <w:tcW w:w="4788" w:type="dxa"/>
          </w:tcPr>
          <w:p w14:paraId="2BFDBCC5" w14:textId="4ACD5C05" w:rsidR="00084CC6" w:rsidRPr="00EF3671" w:rsidRDefault="00084CC6" w:rsidP="00415700">
            <w:pPr>
              <w:jc w:val="center"/>
            </w:pPr>
            <w:r w:rsidRPr="00EF3671">
              <w:t>Co</w:t>
            </w:r>
            <w:r>
              <w:t xml:space="preserve">mmunity Service Hours Logged: </w:t>
            </w:r>
            <w:r w:rsidR="00D26602">
              <w:t>3,555.00</w:t>
            </w:r>
          </w:p>
        </w:tc>
        <w:tc>
          <w:tcPr>
            <w:tcW w:w="4788" w:type="dxa"/>
          </w:tcPr>
          <w:p w14:paraId="403F9D2B" w14:textId="1270543F" w:rsidR="00084CC6" w:rsidRDefault="00084CC6" w:rsidP="00415700">
            <w:pPr>
              <w:jc w:val="center"/>
              <w:rPr>
                <w:sz w:val="20"/>
                <w:szCs w:val="20"/>
              </w:rPr>
            </w:pPr>
            <w:r>
              <w:rPr>
                <w:sz w:val="20"/>
                <w:szCs w:val="20"/>
              </w:rPr>
              <w:t>Achieved (avg. 1</w:t>
            </w:r>
            <w:r w:rsidR="00D26602">
              <w:rPr>
                <w:sz w:val="20"/>
                <w:szCs w:val="20"/>
              </w:rPr>
              <w:t>6.85</w:t>
            </w:r>
            <w:r>
              <w:rPr>
                <w:sz w:val="20"/>
                <w:szCs w:val="20"/>
              </w:rPr>
              <w:t>)</w:t>
            </w:r>
          </w:p>
        </w:tc>
      </w:tr>
      <w:tr w:rsidR="00084CC6" w14:paraId="27E63E7F" w14:textId="77777777" w:rsidTr="00415700">
        <w:tc>
          <w:tcPr>
            <w:tcW w:w="4788" w:type="dxa"/>
          </w:tcPr>
          <w:p w14:paraId="5BB3524D" w14:textId="3E038262" w:rsidR="00084CC6" w:rsidRPr="00EF3671" w:rsidRDefault="00084CC6" w:rsidP="00415700">
            <w:pPr>
              <w:jc w:val="center"/>
            </w:pPr>
            <w:r w:rsidRPr="00EF3671">
              <w:t>Fundraiser/Philanthropy</w:t>
            </w:r>
            <w:r>
              <w:t>: $</w:t>
            </w:r>
            <w:r w:rsidR="00D26602">
              <w:t>33,000.00</w:t>
            </w:r>
          </w:p>
        </w:tc>
        <w:tc>
          <w:tcPr>
            <w:tcW w:w="4788" w:type="dxa"/>
          </w:tcPr>
          <w:p w14:paraId="09694E1C" w14:textId="77777777" w:rsidR="00084CC6" w:rsidRDefault="00084CC6" w:rsidP="00415700">
            <w:pPr>
              <w:jc w:val="center"/>
              <w:rPr>
                <w:sz w:val="20"/>
                <w:szCs w:val="20"/>
              </w:rPr>
            </w:pPr>
            <w:r>
              <w:rPr>
                <w:sz w:val="20"/>
                <w:szCs w:val="20"/>
              </w:rPr>
              <w:t>Achieved</w:t>
            </w:r>
          </w:p>
        </w:tc>
      </w:tr>
      <w:tr w:rsidR="00084CC6" w14:paraId="6B6BFD8C" w14:textId="77777777" w:rsidTr="00415700">
        <w:tc>
          <w:tcPr>
            <w:tcW w:w="4788" w:type="dxa"/>
          </w:tcPr>
          <w:p w14:paraId="46F85C10" w14:textId="77777777" w:rsidR="00084CC6" w:rsidRPr="00EF3671" w:rsidRDefault="00084CC6" w:rsidP="00415700">
            <w:pPr>
              <w:jc w:val="center"/>
            </w:pPr>
            <w:r w:rsidRPr="00EF3671">
              <w:t>Greek Leadership Summit</w:t>
            </w:r>
          </w:p>
        </w:tc>
        <w:tc>
          <w:tcPr>
            <w:tcW w:w="4788" w:type="dxa"/>
          </w:tcPr>
          <w:p w14:paraId="40F0A80E" w14:textId="77777777" w:rsidR="00084CC6" w:rsidRDefault="00084CC6" w:rsidP="00415700">
            <w:pPr>
              <w:jc w:val="center"/>
              <w:rPr>
                <w:sz w:val="20"/>
                <w:szCs w:val="20"/>
              </w:rPr>
            </w:pPr>
            <w:r>
              <w:rPr>
                <w:sz w:val="20"/>
                <w:szCs w:val="20"/>
              </w:rPr>
              <w:t>Achieved</w:t>
            </w:r>
          </w:p>
        </w:tc>
      </w:tr>
      <w:tr w:rsidR="00084CC6" w14:paraId="2C1B2133" w14:textId="77777777" w:rsidTr="00415700">
        <w:trPr>
          <w:trHeight w:val="70"/>
        </w:trPr>
        <w:tc>
          <w:tcPr>
            <w:tcW w:w="4788" w:type="dxa"/>
          </w:tcPr>
          <w:p w14:paraId="28EAC33F" w14:textId="77777777" w:rsidR="00084CC6" w:rsidRPr="00EF3671" w:rsidRDefault="00084CC6" w:rsidP="00415700">
            <w:pPr>
              <w:jc w:val="center"/>
            </w:pPr>
            <w:r w:rsidRPr="00EF3671">
              <w:lastRenderedPageBreak/>
              <w:t>Headquarters Leadership/Skill Training</w:t>
            </w:r>
          </w:p>
        </w:tc>
        <w:tc>
          <w:tcPr>
            <w:tcW w:w="4788" w:type="dxa"/>
          </w:tcPr>
          <w:p w14:paraId="51510434" w14:textId="77777777" w:rsidR="00084CC6" w:rsidRDefault="00084CC6" w:rsidP="00415700">
            <w:pPr>
              <w:jc w:val="center"/>
              <w:rPr>
                <w:sz w:val="20"/>
                <w:szCs w:val="20"/>
              </w:rPr>
            </w:pPr>
            <w:r>
              <w:rPr>
                <w:sz w:val="20"/>
                <w:szCs w:val="20"/>
              </w:rPr>
              <w:t>Achieved</w:t>
            </w:r>
          </w:p>
        </w:tc>
      </w:tr>
      <w:tr w:rsidR="00084CC6" w14:paraId="78D73629" w14:textId="77777777" w:rsidTr="00415700">
        <w:tc>
          <w:tcPr>
            <w:tcW w:w="4788" w:type="dxa"/>
          </w:tcPr>
          <w:p w14:paraId="27D560FE" w14:textId="77777777" w:rsidR="00084CC6" w:rsidRPr="00EF3671" w:rsidRDefault="00084CC6" w:rsidP="00415700">
            <w:pPr>
              <w:jc w:val="center"/>
            </w:pPr>
            <w:r w:rsidRPr="00EF3671">
              <w:t>Program with other sorority/fraternity</w:t>
            </w:r>
          </w:p>
        </w:tc>
        <w:tc>
          <w:tcPr>
            <w:tcW w:w="4788" w:type="dxa"/>
          </w:tcPr>
          <w:p w14:paraId="3FF6C458" w14:textId="12CCE59E" w:rsidR="00084CC6" w:rsidRPr="00CA63C9" w:rsidRDefault="00BF1E95" w:rsidP="00415700">
            <w:pPr>
              <w:jc w:val="center"/>
              <w:rPr>
                <w:i/>
                <w:sz w:val="20"/>
                <w:szCs w:val="20"/>
              </w:rPr>
            </w:pPr>
            <w:r>
              <w:rPr>
                <w:sz w:val="20"/>
                <w:szCs w:val="20"/>
              </w:rPr>
              <w:t>Achieved</w:t>
            </w:r>
          </w:p>
        </w:tc>
      </w:tr>
      <w:tr w:rsidR="00084CC6" w14:paraId="2FE0340A" w14:textId="77777777" w:rsidTr="00415700">
        <w:tc>
          <w:tcPr>
            <w:tcW w:w="4788" w:type="dxa"/>
          </w:tcPr>
          <w:p w14:paraId="7345CD0F" w14:textId="77777777" w:rsidR="00084CC6" w:rsidRPr="00EF3671" w:rsidRDefault="00084CC6" w:rsidP="00415700">
            <w:pPr>
              <w:jc w:val="center"/>
            </w:pPr>
            <w:r w:rsidRPr="00EF3671">
              <w:t>Program with RSO or campus department</w:t>
            </w:r>
          </w:p>
        </w:tc>
        <w:tc>
          <w:tcPr>
            <w:tcW w:w="4788" w:type="dxa"/>
          </w:tcPr>
          <w:p w14:paraId="57D8B68D" w14:textId="77777777" w:rsidR="00084CC6" w:rsidRPr="00801B5C" w:rsidRDefault="00084CC6" w:rsidP="00415700">
            <w:pPr>
              <w:jc w:val="center"/>
              <w:rPr>
                <w:sz w:val="20"/>
                <w:szCs w:val="20"/>
              </w:rPr>
            </w:pPr>
            <w:r>
              <w:rPr>
                <w:sz w:val="20"/>
                <w:szCs w:val="20"/>
              </w:rPr>
              <w:t>Achieved</w:t>
            </w:r>
          </w:p>
        </w:tc>
      </w:tr>
      <w:tr w:rsidR="00084CC6" w14:paraId="64A301E8" w14:textId="77777777" w:rsidTr="00415700">
        <w:tc>
          <w:tcPr>
            <w:tcW w:w="4788" w:type="dxa"/>
          </w:tcPr>
          <w:p w14:paraId="47391DED" w14:textId="77777777" w:rsidR="00084CC6" w:rsidRPr="00EF3671" w:rsidRDefault="00084CC6" w:rsidP="00415700">
            <w:pPr>
              <w:jc w:val="center"/>
            </w:pPr>
            <w:r w:rsidRPr="00EF3671">
              <w:t>Risk Management program</w:t>
            </w:r>
          </w:p>
        </w:tc>
        <w:tc>
          <w:tcPr>
            <w:tcW w:w="4788" w:type="dxa"/>
          </w:tcPr>
          <w:p w14:paraId="753DF312" w14:textId="77777777" w:rsidR="00084CC6" w:rsidRPr="00E60A7F" w:rsidRDefault="00084CC6" w:rsidP="00415700">
            <w:pPr>
              <w:jc w:val="center"/>
              <w:rPr>
                <w:sz w:val="20"/>
                <w:szCs w:val="20"/>
              </w:rPr>
            </w:pPr>
            <w:r w:rsidRPr="00E60A7F">
              <w:rPr>
                <w:sz w:val="20"/>
                <w:szCs w:val="20"/>
              </w:rPr>
              <w:t>Achieved</w:t>
            </w:r>
          </w:p>
        </w:tc>
      </w:tr>
      <w:tr w:rsidR="00084CC6" w14:paraId="4790B26A" w14:textId="77777777" w:rsidTr="00415700">
        <w:tc>
          <w:tcPr>
            <w:tcW w:w="4788" w:type="dxa"/>
          </w:tcPr>
          <w:p w14:paraId="5C8D1199" w14:textId="77777777" w:rsidR="00084CC6" w:rsidRPr="00EF3671" w:rsidRDefault="00084CC6" w:rsidP="00415700">
            <w:pPr>
              <w:jc w:val="center"/>
            </w:pPr>
            <w:r w:rsidRPr="00EF3671">
              <w:t>Diversity program</w:t>
            </w:r>
          </w:p>
        </w:tc>
        <w:tc>
          <w:tcPr>
            <w:tcW w:w="4788" w:type="dxa"/>
          </w:tcPr>
          <w:p w14:paraId="2AE8FF23" w14:textId="77777777" w:rsidR="00084CC6" w:rsidRDefault="00084CC6" w:rsidP="00415700">
            <w:pPr>
              <w:jc w:val="center"/>
              <w:rPr>
                <w:sz w:val="20"/>
                <w:szCs w:val="20"/>
              </w:rPr>
            </w:pPr>
            <w:r>
              <w:rPr>
                <w:sz w:val="20"/>
                <w:szCs w:val="20"/>
              </w:rPr>
              <w:t>Achieved</w:t>
            </w:r>
          </w:p>
        </w:tc>
      </w:tr>
      <w:tr w:rsidR="00084CC6" w14:paraId="7A339CA2" w14:textId="77777777" w:rsidTr="00415700">
        <w:tc>
          <w:tcPr>
            <w:tcW w:w="4788" w:type="dxa"/>
          </w:tcPr>
          <w:p w14:paraId="1519580A" w14:textId="77777777" w:rsidR="00084CC6" w:rsidRPr="00EF3671" w:rsidRDefault="00084CC6" w:rsidP="00415700">
            <w:pPr>
              <w:jc w:val="center"/>
            </w:pPr>
            <w:proofErr w:type="spellStart"/>
            <w:r w:rsidRPr="00EF3671">
              <w:t>VoLink</w:t>
            </w:r>
            <w:proofErr w:type="spellEnd"/>
            <w:r w:rsidRPr="00EF3671">
              <w:t xml:space="preserve"> registration</w:t>
            </w:r>
          </w:p>
        </w:tc>
        <w:tc>
          <w:tcPr>
            <w:tcW w:w="4788" w:type="dxa"/>
          </w:tcPr>
          <w:p w14:paraId="08532EB5" w14:textId="77777777" w:rsidR="00084CC6" w:rsidRDefault="00084CC6" w:rsidP="00415700">
            <w:pPr>
              <w:jc w:val="center"/>
              <w:rPr>
                <w:sz w:val="20"/>
                <w:szCs w:val="20"/>
              </w:rPr>
            </w:pPr>
            <w:r>
              <w:rPr>
                <w:sz w:val="20"/>
                <w:szCs w:val="20"/>
              </w:rPr>
              <w:t>Achieved</w:t>
            </w:r>
          </w:p>
        </w:tc>
      </w:tr>
      <w:tr w:rsidR="00084CC6" w14:paraId="323E0624" w14:textId="77777777" w:rsidTr="00415700">
        <w:tc>
          <w:tcPr>
            <w:tcW w:w="4788" w:type="dxa"/>
          </w:tcPr>
          <w:p w14:paraId="290CEC9D" w14:textId="77777777" w:rsidR="00084CC6" w:rsidRPr="00EF3671" w:rsidRDefault="00084CC6" w:rsidP="00415700">
            <w:pPr>
              <w:jc w:val="center"/>
            </w:pPr>
            <w:r w:rsidRPr="00EF3671">
              <w:t>Roster</w:t>
            </w:r>
          </w:p>
        </w:tc>
        <w:tc>
          <w:tcPr>
            <w:tcW w:w="4788" w:type="dxa"/>
          </w:tcPr>
          <w:p w14:paraId="6FDDFCF4" w14:textId="77777777" w:rsidR="00084CC6" w:rsidRDefault="00084CC6" w:rsidP="00415700">
            <w:pPr>
              <w:jc w:val="center"/>
              <w:rPr>
                <w:sz w:val="20"/>
                <w:szCs w:val="20"/>
              </w:rPr>
            </w:pPr>
            <w:r>
              <w:rPr>
                <w:sz w:val="20"/>
                <w:szCs w:val="20"/>
              </w:rPr>
              <w:t>Achieved</w:t>
            </w:r>
          </w:p>
        </w:tc>
      </w:tr>
      <w:tr w:rsidR="00084CC6" w14:paraId="56A19E61" w14:textId="77777777" w:rsidTr="00415700">
        <w:tc>
          <w:tcPr>
            <w:tcW w:w="4788" w:type="dxa"/>
          </w:tcPr>
          <w:p w14:paraId="107E6354" w14:textId="35FF2FE5" w:rsidR="00084CC6" w:rsidRPr="00EF3671" w:rsidRDefault="00BF1E95" w:rsidP="00415700">
            <w:pPr>
              <w:jc w:val="center"/>
            </w:pPr>
            <w:r>
              <w:t>Meetings with OSFL Coach</w:t>
            </w:r>
          </w:p>
        </w:tc>
        <w:tc>
          <w:tcPr>
            <w:tcW w:w="4788" w:type="dxa"/>
          </w:tcPr>
          <w:p w14:paraId="5BB55598" w14:textId="77777777" w:rsidR="00084CC6" w:rsidRDefault="00084CC6" w:rsidP="00415700">
            <w:pPr>
              <w:jc w:val="center"/>
              <w:rPr>
                <w:sz w:val="20"/>
                <w:szCs w:val="20"/>
              </w:rPr>
            </w:pPr>
            <w:r>
              <w:rPr>
                <w:sz w:val="20"/>
                <w:szCs w:val="20"/>
              </w:rPr>
              <w:t>Achieved</w:t>
            </w:r>
          </w:p>
        </w:tc>
      </w:tr>
    </w:tbl>
    <w:p w14:paraId="1145DA3D" w14:textId="77777777" w:rsidR="00084CC6" w:rsidRDefault="00084CC6" w:rsidP="00084CC6"/>
    <w:p w14:paraId="3FD21852" w14:textId="77777777" w:rsidR="00084CC6" w:rsidRDefault="00084CC6" w:rsidP="00084CC6"/>
    <w:p w14:paraId="79FBEA89" w14:textId="77777777" w:rsidR="00084CC6" w:rsidRDefault="00084CC6" w:rsidP="00084CC6"/>
    <w:p w14:paraId="5061876C" w14:textId="77777777" w:rsidR="00084CC6" w:rsidRPr="00C372E9" w:rsidRDefault="00084CC6" w:rsidP="00084CC6">
      <w:pPr>
        <w:jc w:val="center"/>
        <w:rPr>
          <w:b/>
          <w:color w:val="E36C0A" w:themeColor="accent6" w:themeShade="BF"/>
        </w:rPr>
      </w:pPr>
      <w:r>
        <w:rPr>
          <w:b/>
          <w:color w:val="E36C0A" w:themeColor="accent6" w:themeShade="BF"/>
        </w:rPr>
        <w:t xml:space="preserve">Kappa </w:t>
      </w:r>
      <w:proofErr w:type="spellStart"/>
      <w:r>
        <w:rPr>
          <w:b/>
          <w:color w:val="E36C0A" w:themeColor="accent6" w:themeShade="BF"/>
        </w:rPr>
        <w:t>Kappa</w:t>
      </w:r>
      <w:proofErr w:type="spellEnd"/>
      <w:r>
        <w:rPr>
          <w:b/>
          <w:color w:val="E36C0A" w:themeColor="accent6" w:themeShade="BF"/>
        </w:rPr>
        <w:t xml:space="preserve"> Gamma</w:t>
      </w:r>
    </w:p>
    <w:p w14:paraId="48952B9A" w14:textId="77777777" w:rsidR="00084CC6" w:rsidRPr="0070131A" w:rsidRDefault="00084CC6" w:rsidP="00084CC6">
      <w:pPr>
        <w:jc w:val="center"/>
      </w:pPr>
    </w:p>
    <w:p w14:paraId="1DB685F8" w14:textId="77777777" w:rsidR="00084CC6" w:rsidRPr="000539B7" w:rsidRDefault="00084CC6" w:rsidP="00084CC6">
      <w:pPr>
        <w:jc w:val="center"/>
        <w:rPr>
          <w:b/>
        </w:rPr>
      </w:pPr>
      <w:r>
        <w:rPr>
          <w:noProof/>
        </w:rPr>
        <mc:AlternateContent>
          <mc:Choice Requires="wps">
            <w:drawing>
              <wp:anchor distT="0" distB="0" distL="114300" distR="114300" simplePos="0" relativeHeight="251840512" behindDoc="0" locked="0" layoutInCell="1" allowOverlap="1" wp14:anchorId="3C756C91" wp14:editId="7FD2D169">
                <wp:simplePos x="0" y="0"/>
                <wp:positionH relativeFrom="column">
                  <wp:posOffset>-6985</wp:posOffset>
                </wp:positionH>
                <wp:positionV relativeFrom="paragraph">
                  <wp:posOffset>53340</wp:posOffset>
                </wp:positionV>
                <wp:extent cx="5936615" cy="13335"/>
                <wp:effectExtent l="38100" t="38100" r="64135" b="81915"/>
                <wp:wrapNone/>
                <wp:docPr id="45" name="Straight Connector 45"/>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3C418383" id="Straight Connector 45" o:spid="_x0000_s1026" style="position:absolute;z-index:251840512;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" strokecolor="#f79646" strokeweight="2pt">
                <v:shadow on="t" color="black" opacity="24903f" origin=",.5" offset="0,.55556mm"/>
              </v:line>
            </w:pict>
          </mc:Fallback>
        </mc:AlternateContent>
      </w:r>
    </w:p>
    <w:p w14:paraId="7E3E3875" w14:textId="77777777" w:rsidR="00084CC6" w:rsidRPr="00C372E9" w:rsidRDefault="00084CC6" w:rsidP="00084CC6">
      <w:pPr>
        <w:rPr>
          <w:sz w:val="16"/>
          <w:szCs w:val="16"/>
        </w:rPr>
      </w:pPr>
    </w:p>
    <w:p w14:paraId="3408D7A4" w14:textId="77777777" w:rsidR="00084CC6" w:rsidRDefault="00084CC6" w:rsidP="00084CC6">
      <w:pPr>
        <w:rPr>
          <w:sz w:val="20"/>
          <w:szCs w:val="20"/>
        </w:rPr>
      </w:pPr>
    </w:p>
    <w:p w14:paraId="52458139" w14:textId="14D358E4" w:rsidR="00084CC6" w:rsidRDefault="00084CC6" w:rsidP="00084CC6">
      <w:pPr>
        <w:jc w:val="center"/>
      </w:pPr>
      <w:r w:rsidRPr="00A25921">
        <w:t>Overview:</w:t>
      </w:r>
      <w:r w:rsidRPr="00A25921">
        <w:tab/>
        <w:t>1</w:t>
      </w:r>
      <w:r w:rsidR="00BF1E95">
        <w:t>4</w:t>
      </w:r>
      <w:r w:rsidRPr="00A25921">
        <w:t xml:space="preserve"> of 14 Standards Complete</w:t>
      </w:r>
    </w:p>
    <w:p w14:paraId="0B05CFB7" w14:textId="3B2766FC" w:rsidR="00BF1E95" w:rsidRPr="00BF1E95" w:rsidRDefault="00BF1E95" w:rsidP="00084CC6">
      <w:pPr>
        <w:jc w:val="center"/>
        <w:rPr>
          <w:i/>
        </w:rPr>
      </w:pPr>
      <w:r>
        <w:rPr>
          <w:i/>
        </w:rPr>
        <w:t>18-19 Status: Developmental Level</w:t>
      </w:r>
    </w:p>
    <w:p w14:paraId="4F7B4EF5" w14:textId="77777777" w:rsidR="00084CC6" w:rsidRPr="00A25921" w:rsidRDefault="00084CC6" w:rsidP="00084CC6">
      <w:pPr>
        <w:rPr>
          <w:sz w:val="20"/>
          <w:szCs w:val="20"/>
        </w:rPr>
      </w:pPr>
    </w:p>
    <w:p w14:paraId="4890F262" w14:textId="77777777" w:rsidR="00084CC6" w:rsidRPr="00A25921"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rsidRPr="00A25921" w14:paraId="554ABD1E" w14:textId="77777777" w:rsidTr="00415700">
        <w:tc>
          <w:tcPr>
            <w:tcW w:w="4788" w:type="dxa"/>
          </w:tcPr>
          <w:p w14:paraId="7BAF6A39" w14:textId="367C5B06" w:rsidR="00084CC6" w:rsidRPr="00A25921" w:rsidRDefault="00084CC6" w:rsidP="00415700">
            <w:pPr>
              <w:jc w:val="center"/>
            </w:pPr>
            <w:r>
              <w:t>Chapter GPA Fall: 3.2</w:t>
            </w:r>
            <w:r w:rsidR="00BF1E95">
              <w:t>5</w:t>
            </w:r>
            <w:r w:rsidRPr="00A25921">
              <w:t xml:space="preserve">; Spring: </w:t>
            </w:r>
            <w:r>
              <w:t>3.</w:t>
            </w:r>
            <w:r w:rsidR="00BF1E95">
              <w:t>27</w:t>
            </w:r>
          </w:p>
        </w:tc>
        <w:tc>
          <w:tcPr>
            <w:tcW w:w="4788" w:type="dxa"/>
          </w:tcPr>
          <w:p w14:paraId="138AF7A2" w14:textId="77777777" w:rsidR="00084CC6" w:rsidRPr="00A25921" w:rsidRDefault="00084CC6" w:rsidP="00415700">
            <w:pPr>
              <w:jc w:val="center"/>
              <w:rPr>
                <w:i/>
                <w:sz w:val="20"/>
                <w:szCs w:val="20"/>
              </w:rPr>
            </w:pPr>
            <w:r w:rsidRPr="00A25921">
              <w:rPr>
                <w:sz w:val="20"/>
                <w:szCs w:val="20"/>
              </w:rPr>
              <w:t>Achieved</w:t>
            </w:r>
          </w:p>
        </w:tc>
      </w:tr>
      <w:tr w:rsidR="00084CC6" w14:paraId="1988FB55" w14:textId="77777777" w:rsidTr="00415700">
        <w:tc>
          <w:tcPr>
            <w:tcW w:w="4788" w:type="dxa"/>
          </w:tcPr>
          <w:p w14:paraId="2F461BBD" w14:textId="1E073882" w:rsidR="00084CC6" w:rsidRPr="00A25921" w:rsidRDefault="00084CC6" w:rsidP="00415700">
            <w:pPr>
              <w:jc w:val="center"/>
            </w:pPr>
            <w:r>
              <w:t>New Member GPA Fall: 3.</w:t>
            </w:r>
            <w:r w:rsidR="00BF1E95">
              <w:t>14</w:t>
            </w:r>
            <w:r w:rsidRPr="00A25921">
              <w:t xml:space="preserve">; Spring: </w:t>
            </w:r>
            <w:r>
              <w:t>N/A</w:t>
            </w:r>
          </w:p>
        </w:tc>
        <w:tc>
          <w:tcPr>
            <w:tcW w:w="4788" w:type="dxa"/>
          </w:tcPr>
          <w:p w14:paraId="2FA2F475" w14:textId="77777777" w:rsidR="00084CC6" w:rsidRPr="00801B5C" w:rsidRDefault="00084CC6" w:rsidP="00415700">
            <w:pPr>
              <w:jc w:val="center"/>
              <w:rPr>
                <w:i/>
                <w:sz w:val="20"/>
                <w:szCs w:val="20"/>
              </w:rPr>
            </w:pPr>
            <w:r w:rsidRPr="00A25921">
              <w:rPr>
                <w:sz w:val="20"/>
                <w:szCs w:val="20"/>
              </w:rPr>
              <w:t>Achieved</w:t>
            </w:r>
          </w:p>
        </w:tc>
      </w:tr>
      <w:tr w:rsidR="00084CC6" w14:paraId="58850D83" w14:textId="77777777" w:rsidTr="00415700">
        <w:tc>
          <w:tcPr>
            <w:tcW w:w="4788" w:type="dxa"/>
          </w:tcPr>
          <w:p w14:paraId="371EA2A7" w14:textId="77777777" w:rsidR="00084CC6" w:rsidRPr="00EF3671" w:rsidRDefault="00084CC6" w:rsidP="00415700">
            <w:pPr>
              <w:jc w:val="center"/>
            </w:pPr>
            <w:r w:rsidRPr="00EF3671">
              <w:t>Scholarship Program</w:t>
            </w:r>
          </w:p>
        </w:tc>
        <w:tc>
          <w:tcPr>
            <w:tcW w:w="4788" w:type="dxa"/>
          </w:tcPr>
          <w:p w14:paraId="2D52B20B" w14:textId="77777777" w:rsidR="00084CC6" w:rsidRDefault="00084CC6" w:rsidP="00415700">
            <w:pPr>
              <w:jc w:val="center"/>
              <w:rPr>
                <w:sz w:val="20"/>
                <w:szCs w:val="20"/>
              </w:rPr>
            </w:pPr>
            <w:r>
              <w:rPr>
                <w:sz w:val="20"/>
                <w:szCs w:val="20"/>
              </w:rPr>
              <w:t>Achieved</w:t>
            </w:r>
          </w:p>
        </w:tc>
      </w:tr>
      <w:tr w:rsidR="00084CC6" w14:paraId="3E29D022" w14:textId="77777777" w:rsidTr="00415700">
        <w:tc>
          <w:tcPr>
            <w:tcW w:w="4788" w:type="dxa"/>
          </w:tcPr>
          <w:p w14:paraId="0364394E" w14:textId="4CA52014" w:rsidR="00084CC6" w:rsidRPr="00EF3671" w:rsidRDefault="00084CC6" w:rsidP="00415700">
            <w:pPr>
              <w:jc w:val="center"/>
            </w:pPr>
            <w:r w:rsidRPr="00EF3671">
              <w:t>Co</w:t>
            </w:r>
            <w:r>
              <w:t xml:space="preserve">mmunity Service Hours Logged: </w:t>
            </w:r>
            <w:r w:rsidR="00BF1E95">
              <w:t>4,074.26</w:t>
            </w:r>
          </w:p>
        </w:tc>
        <w:tc>
          <w:tcPr>
            <w:tcW w:w="4788" w:type="dxa"/>
          </w:tcPr>
          <w:p w14:paraId="36F7093A" w14:textId="2DE050CA" w:rsidR="00084CC6" w:rsidRDefault="00BF1E95" w:rsidP="00415700">
            <w:pPr>
              <w:jc w:val="center"/>
              <w:rPr>
                <w:sz w:val="20"/>
                <w:szCs w:val="20"/>
              </w:rPr>
            </w:pPr>
            <w:r>
              <w:rPr>
                <w:sz w:val="20"/>
                <w:szCs w:val="20"/>
              </w:rPr>
              <w:t>Achieved (avg. 19.30)</w:t>
            </w:r>
          </w:p>
        </w:tc>
      </w:tr>
      <w:tr w:rsidR="00084CC6" w14:paraId="0A5C43C3" w14:textId="77777777" w:rsidTr="00415700">
        <w:tc>
          <w:tcPr>
            <w:tcW w:w="4788" w:type="dxa"/>
          </w:tcPr>
          <w:p w14:paraId="65228EED" w14:textId="0DB5C80C" w:rsidR="00084CC6" w:rsidRPr="00EF3671" w:rsidRDefault="00084CC6" w:rsidP="00415700">
            <w:pPr>
              <w:jc w:val="center"/>
            </w:pPr>
            <w:r w:rsidRPr="00EF3671">
              <w:t>Fundraiser/Philanthropy</w:t>
            </w:r>
            <w:r>
              <w:t>: $</w:t>
            </w:r>
            <w:r w:rsidR="00BF1E95">
              <w:t>13,838.69</w:t>
            </w:r>
          </w:p>
        </w:tc>
        <w:tc>
          <w:tcPr>
            <w:tcW w:w="4788" w:type="dxa"/>
          </w:tcPr>
          <w:p w14:paraId="79D20D7C" w14:textId="77777777" w:rsidR="00084CC6" w:rsidRDefault="00084CC6" w:rsidP="00415700">
            <w:pPr>
              <w:jc w:val="center"/>
              <w:rPr>
                <w:sz w:val="20"/>
                <w:szCs w:val="20"/>
              </w:rPr>
            </w:pPr>
            <w:r>
              <w:rPr>
                <w:sz w:val="20"/>
                <w:szCs w:val="20"/>
              </w:rPr>
              <w:t>Achieved</w:t>
            </w:r>
          </w:p>
        </w:tc>
      </w:tr>
      <w:tr w:rsidR="00084CC6" w14:paraId="4667505A" w14:textId="77777777" w:rsidTr="00415700">
        <w:tc>
          <w:tcPr>
            <w:tcW w:w="4788" w:type="dxa"/>
          </w:tcPr>
          <w:p w14:paraId="10A0511B" w14:textId="77777777" w:rsidR="00084CC6" w:rsidRPr="00EF3671" w:rsidRDefault="00084CC6" w:rsidP="00415700">
            <w:pPr>
              <w:jc w:val="center"/>
            </w:pPr>
            <w:r w:rsidRPr="00EF3671">
              <w:t>Greek Leadership Summit</w:t>
            </w:r>
          </w:p>
        </w:tc>
        <w:tc>
          <w:tcPr>
            <w:tcW w:w="4788" w:type="dxa"/>
          </w:tcPr>
          <w:p w14:paraId="7154344D" w14:textId="77777777" w:rsidR="00084CC6" w:rsidRDefault="00084CC6" w:rsidP="00415700">
            <w:pPr>
              <w:jc w:val="center"/>
              <w:rPr>
                <w:sz w:val="20"/>
                <w:szCs w:val="20"/>
              </w:rPr>
            </w:pPr>
            <w:r>
              <w:rPr>
                <w:sz w:val="20"/>
                <w:szCs w:val="20"/>
              </w:rPr>
              <w:t>Achieved</w:t>
            </w:r>
          </w:p>
        </w:tc>
      </w:tr>
      <w:tr w:rsidR="00084CC6" w14:paraId="3CFE43AB" w14:textId="77777777" w:rsidTr="00415700">
        <w:trPr>
          <w:trHeight w:val="70"/>
        </w:trPr>
        <w:tc>
          <w:tcPr>
            <w:tcW w:w="4788" w:type="dxa"/>
          </w:tcPr>
          <w:p w14:paraId="04827992" w14:textId="77777777" w:rsidR="00084CC6" w:rsidRPr="00EF3671" w:rsidRDefault="00084CC6" w:rsidP="00415700">
            <w:pPr>
              <w:jc w:val="center"/>
            </w:pPr>
            <w:r w:rsidRPr="00EF3671">
              <w:t>Headquarters Leadership/Skill Training</w:t>
            </w:r>
          </w:p>
        </w:tc>
        <w:tc>
          <w:tcPr>
            <w:tcW w:w="4788" w:type="dxa"/>
          </w:tcPr>
          <w:p w14:paraId="1C7E8698" w14:textId="77777777" w:rsidR="00084CC6" w:rsidRDefault="00084CC6" w:rsidP="00415700">
            <w:pPr>
              <w:jc w:val="center"/>
              <w:rPr>
                <w:sz w:val="20"/>
                <w:szCs w:val="20"/>
              </w:rPr>
            </w:pPr>
            <w:r>
              <w:rPr>
                <w:sz w:val="20"/>
                <w:szCs w:val="20"/>
              </w:rPr>
              <w:t>Achieved</w:t>
            </w:r>
          </w:p>
        </w:tc>
      </w:tr>
      <w:tr w:rsidR="00084CC6" w14:paraId="1CF5E014" w14:textId="77777777" w:rsidTr="00415700">
        <w:tc>
          <w:tcPr>
            <w:tcW w:w="4788" w:type="dxa"/>
          </w:tcPr>
          <w:p w14:paraId="0176D7C8" w14:textId="77777777" w:rsidR="00084CC6" w:rsidRPr="00EF3671" w:rsidRDefault="00084CC6" w:rsidP="00415700">
            <w:pPr>
              <w:jc w:val="center"/>
            </w:pPr>
            <w:r w:rsidRPr="00EF3671">
              <w:t>Program with other sorority/fraternity</w:t>
            </w:r>
          </w:p>
        </w:tc>
        <w:tc>
          <w:tcPr>
            <w:tcW w:w="4788" w:type="dxa"/>
          </w:tcPr>
          <w:p w14:paraId="4740D345" w14:textId="77777777" w:rsidR="00084CC6" w:rsidRPr="00E60A7F" w:rsidRDefault="00084CC6" w:rsidP="00415700">
            <w:pPr>
              <w:jc w:val="center"/>
              <w:rPr>
                <w:sz w:val="20"/>
                <w:szCs w:val="20"/>
              </w:rPr>
            </w:pPr>
            <w:r w:rsidRPr="00E60A7F">
              <w:rPr>
                <w:sz w:val="20"/>
                <w:szCs w:val="20"/>
              </w:rPr>
              <w:t>Achieved</w:t>
            </w:r>
          </w:p>
        </w:tc>
      </w:tr>
      <w:tr w:rsidR="00084CC6" w14:paraId="1B732282" w14:textId="77777777" w:rsidTr="00415700">
        <w:tc>
          <w:tcPr>
            <w:tcW w:w="4788" w:type="dxa"/>
          </w:tcPr>
          <w:p w14:paraId="1FA20E53" w14:textId="77777777" w:rsidR="00084CC6" w:rsidRPr="00EF3671" w:rsidRDefault="00084CC6" w:rsidP="00415700">
            <w:pPr>
              <w:jc w:val="center"/>
            </w:pPr>
            <w:r w:rsidRPr="00EF3671">
              <w:t>Program with RSO or campus department</w:t>
            </w:r>
          </w:p>
        </w:tc>
        <w:tc>
          <w:tcPr>
            <w:tcW w:w="4788" w:type="dxa"/>
          </w:tcPr>
          <w:p w14:paraId="270C3C54" w14:textId="77777777" w:rsidR="00084CC6" w:rsidRPr="00E60A7F" w:rsidRDefault="00084CC6" w:rsidP="00415700">
            <w:pPr>
              <w:jc w:val="center"/>
              <w:rPr>
                <w:sz w:val="20"/>
                <w:szCs w:val="20"/>
              </w:rPr>
            </w:pPr>
            <w:r w:rsidRPr="00E60A7F">
              <w:rPr>
                <w:sz w:val="20"/>
                <w:szCs w:val="20"/>
              </w:rPr>
              <w:t>Achieved</w:t>
            </w:r>
          </w:p>
        </w:tc>
      </w:tr>
      <w:tr w:rsidR="00084CC6" w14:paraId="77BD6B6C" w14:textId="77777777" w:rsidTr="00415700">
        <w:tc>
          <w:tcPr>
            <w:tcW w:w="4788" w:type="dxa"/>
          </w:tcPr>
          <w:p w14:paraId="2AFF8D59" w14:textId="77777777" w:rsidR="00084CC6" w:rsidRPr="00EF3671" w:rsidRDefault="00084CC6" w:rsidP="00415700">
            <w:pPr>
              <w:jc w:val="center"/>
            </w:pPr>
            <w:r w:rsidRPr="00EF3671">
              <w:t>Risk Management program</w:t>
            </w:r>
          </w:p>
        </w:tc>
        <w:tc>
          <w:tcPr>
            <w:tcW w:w="4788" w:type="dxa"/>
          </w:tcPr>
          <w:p w14:paraId="28DE6B0C" w14:textId="77777777" w:rsidR="00084CC6" w:rsidRPr="00E60A7F" w:rsidRDefault="00084CC6" w:rsidP="00415700">
            <w:pPr>
              <w:jc w:val="center"/>
              <w:rPr>
                <w:sz w:val="20"/>
                <w:szCs w:val="20"/>
              </w:rPr>
            </w:pPr>
            <w:r w:rsidRPr="00E60A7F">
              <w:rPr>
                <w:sz w:val="20"/>
                <w:szCs w:val="20"/>
              </w:rPr>
              <w:t>Achieved</w:t>
            </w:r>
          </w:p>
        </w:tc>
      </w:tr>
      <w:tr w:rsidR="00084CC6" w14:paraId="7B73A795" w14:textId="77777777" w:rsidTr="00415700">
        <w:tc>
          <w:tcPr>
            <w:tcW w:w="4788" w:type="dxa"/>
          </w:tcPr>
          <w:p w14:paraId="38CEF3B0" w14:textId="77777777" w:rsidR="00084CC6" w:rsidRPr="00EF3671" w:rsidRDefault="00084CC6" w:rsidP="00415700">
            <w:pPr>
              <w:jc w:val="center"/>
            </w:pPr>
            <w:r w:rsidRPr="00EF3671">
              <w:t>Diversity program</w:t>
            </w:r>
          </w:p>
        </w:tc>
        <w:tc>
          <w:tcPr>
            <w:tcW w:w="4788" w:type="dxa"/>
          </w:tcPr>
          <w:p w14:paraId="76677EAD" w14:textId="77777777" w:rsidR="00084CC6" w:rsidRDefault="00084CC6" w:rsidP="00415700">
            <w:pPr>
              <w:jc w:val="center"/>
              <w:rPr>
                <w:sz w:val="20"/>
                <w:szCs w:val="20"/>
              </w:rPr>
            </w:pPr>
            <w:r>
              <w:rPr>
                <w:sz w:val="20"/>
                <w:szCs w:val="20"/>
              </w:rPr>
              <w:t>Achieved</w:t>
            </w:r>
          </w:p>
        </w:tc>
      </w:tr>
      <w:tr w:rsidR="00084CC6" w14:paraId="36FCA77C" w14:textId="77777777" w:rsidTr="00415700">
        <w:tc>
          <w:tcPr>
            <w:tcW w:w="4788" w:type="dxa"/>
          </w:tcPr>
          <w:p w14:paraId="1EF0FF55" w14:textId="77777777" w:rsidR="00084CC6" w:rsidRPr="00EF3671" w:rsidRDefault="00084CC6" w:rsidP="00415700">
            <w:pPr>
              <w:jc w:val="center"/>
            </w:pPr>
            <w:proofErr w:type="spellStart"/>
            <w:r w:rsidRPr="00EF3671">
              <w:t>VoLink</w:t>
            </w:r>
            <w:proofErr w:type="spellEnd"/>
            <w:r w:rsidRPr="00EF3671">
              <w:t xml:space="preserve"> registration</w:t>
            </w:r>
          </w:p>
        </w:tc>
        <w:tc>
          <w:tcPr>
            <w:tcW w:w="4788" w:type="dxa"/>
          </w:tcPr>
          <w:p w14:paraId="1E8031A1" w14:textId="77777777" w:rsidR="00084CC6" w:rsidRDefault="00084CC6" w:rsidP="00415700">
            <w:pPr>
              <w:jc w:val="center"/>
              <w:rPr>
                <w:sz w:val="20"/>
                <w:szCs w:val="20"/>
              </w:rPr>
            </w:pPr>
            <w:r>
              <w:rPr>
                <w:sz w:val="20"/>
                <w:szCs w:val="20"/>
              </w:rPr>
              <w:t>Achieved</w:t>
            </w:r>
          </w:p>
        </w:tc>
      </w:tr>
      <w:tr w:rsidR="00084CC6" w14:paraId="25619A11" w14:textId="77777777" w:rsidTr="00415700">
        <w:tc>
          <w:tcPr>
            <w:tcW w:w="4788" w:type="dxa"/>
          </w:tcPr>
          <w:p w14:paraId="15B20A27" w14:textId="77777777" w:rsidR="00084CC6" w:rsidRPr="00EF3671" w:rsidRDefault="00084CC6" w:rsidP="00415700">
            <w:pPr>
              <w:jc w:val="center"/>
            </w:pPr>
            <w:r w:rsidRPr="00EF3671">
              <w:t>Roster</w:t>
            </w:r>
          </w:p>
        </w:tc>
        <w:tc>
          <w:tcPr>
            <w:tcW w:w="4788" w:type="dxa"/>
          </w:tcPr>
          <w:p w14:paraId="6A3C464B" w14:textId="77777777" w:rsidR="00084CC6" w:rsidRDefault="00084CC6" w:rsidP="00415700">
            <w:pPr>
              <w:jc w:val="center"/>
              <w:rPr>
                <w:sz w:val="20"/>
                <w:szCs w:val="20"/>
              </w:rPr>
            </w:pPr>
            <w:r>
              <w:rPr>
                <w:sz w:val="20"/>
                <w:szCs w:val="20"/>
              </w:rPr>
              <w:t>Achieved</w:t>
            </w:r>
          </w:p>
        </w:tc>
      </w:tr>
      <w:tr w:rsidR="00084CC6" w14:paraId="15A7BDCF" w14:textId="77777777" w:rsidTr="00415700">
        <w:tc>
          <w:tcPr>
            <w:tcW w:w="4788" w:type="dxa"/>
          </w:tcPr>
          <w:p w14:paraId="2C604A74" w14:textId="0A61EC07" w:rsidR="00084CC6" w:rsidRPr="00EF3671" w:rsidRDefault="00BF1E95" w:rsidP="00415700">
            <w:pPr>
              <w:jc w:val="center"/>
            </w:pPr>
            <w:r>
              <w:t>Meetings with OSFL Coach</w:t>
            </w:r>
          </w:p>
        </w:tc>
        <w:tc>
          <w:tcPr>
            <w:tcW w:w="4788" w:type="dxa"/>
          </w:tcPr>
          <w:p w14:paraId="05151A89" w14:textId="77777777" w:rsidR="00084CC6" w:rsidRDefault="00084CC6" w:rsidP="00415700">
            <w:pPr>
              <w:jc w:val="center"/>
              <w:rPr>
                <w:sz w:val="20"/>
                <w:szCs w:val="20"/>
              </w:rPr>
            </w:pPr>
            <w:r>
              <w:rPr>
                <w:sz w:val="20"/>
                <w:szCs w:val="20"/>
              </w:rPr>
              <w:t>Achieved</w:t>
            </w:r>
          </w:p>
        </w:tc>
      </w:tr>
    </w:tbl>
    <w:p w14:paraId="02903C20" w14:textId="77777777" w:rsidR="00BF1E95" w:rsidRDefault="00BF1E95" w:rsidP="00084CC6">
      <w:pPr>
        <w:jc w:val="center"/>
        <w:rPr>
          <w:b/>
          <w:color w:val="E36C0A" w:themeColor="accent6" w:themeShade="BF"/>
        </w:rPr>
      </w:pPr>
    </w:p>
    <w:p w14:paraId="599B12A4" w14:textId="69A88F59" w:rsidR="00084CC6" w:rsidRPr="00C372E9" w:rsidRDefault="00084CC6" w:rsidP="00084CC6">
      <w:pPr>
        <w:jc w:val="center"/>
        <w:rPr>
          <w:b/>
          <w:color w:val="E36C0A" w:themeColor="accent6" w:themeShade="BF"/>
        </w:rPr>
      </w:pPr>
      <w:r>
        <w:rPr>
          <w:b/>
          <w:color w:val="E36C0A" w:themeColor="accent6" w:themeShade="BF"/>
        </w:rPr>
        <w:t>Phi Mu</w:t>
      </w:r>
    </w:p>
    <w:p w14:paraId="2D2704AE" w14:textId="77777777" w:rsidR="00084CC6" w:rsidRPr="0070131A" w:rsidRDefault="00084CC6" w:rsidP="00084CC6">
      <w:pPr>
        <w:jc w:val="center"/>
      </w:pPr>
    </w:p>
    <w:p w14:paraId="4CEB5EA7" w14:textId="77777777" w:rsidR="00084CC6" w:rsidRPr="000539B7" w:rsidRDefault="00084CC6" w:rsidP="00084CC6">
      <w:pPr>
        <w:jc w:val="center"/>
        <w:rPr>
          <w:b/>
        </w:rPr>
      </w:pPr>
      <w:r>
        <w:rPr>
          <w:noProof/>
        </w:rPr>
        <mc:AlternateContent>
          <mc:Choice Requires="wps">
            <w:drawing>
              <wp:anchor distT="0" distB="0" distL="114300" distR="114300" simplePos="0" relativeHeight="251841536" behindDoc="0" locked="0" layoutInCell="1" allowOverlap="1" wp14:anchorId="55B8A812" wp14:editId="2814AF5B">
                <wp:simplePos x="0" y="0"/>
                <wp:positionH relativeFrom="column">
                  <wp:posOffset>-6985</wp:posOffset>
                </wp:positionH>
                <wp:positionV relativeFrom="paragraph">
                  <wp:posOffset>53340</wp:posOffset>
                </wp:positionV>
                <wp:extent cx="5936615" cy="13335"/>
                <wp:effectExtent l="38100" t="38100" r="64135" b="81915"/>
                <wp:wrapNone/>
                <wp:docPr id="46" name="Straight Connector 46"/>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477CA0AA" id="Straight Connector 46" o:spid="_x0000_s1026" style="position:absolute;z-index:251841536;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" strokecolor="#f79646" strokeweight="2pt">
                <v:shadow on="t" color="black" opacity="24903f" origin=",.5" offset="0,.55556mm"/>
              </v:line>
            </w:pict>
          </mc:Fallback>
        </mc:AlternateContent>
      </w:r>
    </w:p>
    <w:p w14:paraId="7C9B0588" w14:textId="77777777" w:rsidR="00084CC6" w:rsidRPr="00C372E9" w:rsidRDefault="00084CC6" w:rsidP="00084CC6">
      <w:pPr>
        <w:rPr>
          <w:sz w:val="16"/>
          <w:szCs w:val="16"/>
        </w:rPr>
      </w:pPr>
    </w:p>
    <w:p w14:paraId="62301C94" w14:textId="77777777" w:rsidR="00084CC6" w:rsidRDefault="00084CC6" w:rsidP="00084CC6">
      <w:pPr>
        <w:rPr>
          <w:sz w:val="20"/>
          <w:szCs w:val="20"/>
        </w:rPr>
      </w:pPr>
    </w:p>
    <w:p w14:paraId="6AC54270" w14:textId="77777777" w:rsidR="00084CC6" w:rsidRPr="00B775B7" w:rsidRDefault="00084CC6" w:rsidP="00084CC6">
      <w:pPr>
        <w:jc w:val="center"/>
      </w:pPr>
      <w:r>
        <w:t>Overview:</w:t>
      </w:r>
      <w:r>
        <w:tab/>
        <w:t>14 of 14 Standards Complete</w:t>
      </w:r>
    </w:p>
    <w:p w14:paraId="2C92B960" w14:textId="77777777" w:rsidR="00084CC6" w:rsidRDefault="00084CC6" w:rsidP="00084CC6">
      <w:pPr>
        <w:rPr>
          <w:sz w:val="20"/>
          <w:szCs w:val="20"/>
        </w:rPr>
      </w:pPr>
    </w:p>
    <w:p w14:paraId="13DE66ED" w14:textId="77777777" w:rsidR="00084CC6"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14:paraId="75444EF9" w14:textId="77777777" w:rsidTr="00415700">
        <w:tc>
          <w:tcPr>
            <w:tcW w:w="4788" w:type="dxa"/>
          </w:tcPr>
          <w:p w14:paraId="561F5DC6" w14:textId="7024A980" w:rsidR="00084CC6" w:rsidRPr="00A25921" w:rsidRDefault="00084CC6" w:rsidP="00415700">
            <w:pPr>
              <w:jc w:val="center"/>
            </w:pPr>
            <w:r>
              <w:t>Chapter GPA Fall: 3.3</w:t>
            </w:r>
            <w:r w:rsidR="00BF1E95">
              <w:t>5</w:t>
            </w:r>
            <w:r w:rsidRPr="00A25921">
              <w:t xml:space="preserve">; Spring: </w:t>
            </w:r>
            <w:r>
              <w:t>3.</w:t>
            </w:r>
            <w:r w:rsidR="00BF1E95">
              <w:t>27</w:t>
            </w:r>
          </w:p>
        </w:tc>
        <w:tc>
          <w:tcPr>
            <w:tcW w:w="4788" w:type="dxa"/>
          </w:tcPr>
          <w:p w14:paraId="0C5D604E" w14:textId="77777777" w:rsidR="00084CC6" w:rsidRPr="00A25921" w:rsidRDefault="00084CC6" w:rsidP="00415700">
            <w:pPr>
              <w:jc w:val="center"/>
              <w:rPr>
                <w:i/>
                <w:sz w:val="20"/>
                <w:szCs w:val="20"/>
              </w:rPr>
            </w:pPr>
            <w:r w:rsidRPr="00A25921">
              <w:rPr>
                <w:sz w:val="20"/>
                <w:szCs w:val="20"/>
              </w:rPr>
              <w:t>Achieved</w:t>
            </w:r>
          </w:p>
        </w:tc>
      </w:tr>
      <w:tr w:rsidR="00084CC6" w14:paraId="055A9CC0" w14:textId="77777777" w:rsidTr="00415700">
        <w:tc>
          <w:tcPr>
            <w:tcW w:w="4788" w:type="dxa"/>
          </w:tcPr>
          <w:p w14:paraId="5896A0F7" w14:textId="0FDDF532" w:rsidR="00084CC6" w:rsidRPr="00EF3671" w:rsidRDefault="00084CC6" w:rsidP="00415700">
            <w:pPr>
              <w:jc w:val="center"/>
            </w:pPr>
            <w:r>
              <w:t>New Member GPA Fall: 3.3</w:t>
            </w:r>
            <w:r w:rsidRPr="00EF3671">
              <w:t>; Spring:</w:t>
            </w:r>
            <w:r>
              <w:t xml:space="preserve"> </w:t>
            </w:r>
            <w:r w:rsidR="00BF1E95">
              <w:t>3.04</w:t>
            </w:r>
          </w:p>
        </w:tc>
        <w:tc>
          <w:tcPr>
            <w:tcW w:w="4788" w:type="dxa"/>
          </w:tcPr>
          <w:p w14:paraId="25A9FCF9" w14:textId="77777777" w:rsidR="00084CC6" w:rsidRPr="00801B5C" w:rsidRDefault="00084CC6" w:rsidP="00415700">
            <w:pPr>
              <w:jc w:val="center"/>
              <w:rPr>
                <w:i/>
                <w:sz w:val="20"/>
                <w:szCs w:val="20"/>
              </w:rPr>
            </w:pPr>
            <w:r w:rsidRPr="00C21404">
              <w:rPr>
                <w:sz w:val="20"/>
                <w:szCs w:val="20"/>
              </w:rPr>
              <w:t>Achieved</w:t>
            </w:r>
          </w:p>
        </w:tc>
      </w:tr>
      <w:tr w:rsidR="00084CC6" w14:paraId="3B5B55F1" w14:textId="77777777" w:rsidTr="00415700">
        <w:tc>
          <w:tcPr>
            <w:tcW w:w="4788" w:type="dxa"/>
          </w:tcPr>
          <w:p w14:paraId="003C1F63" w14:textId="77777777" w:rsidR="00084CC6" w:rsidRPr="00EF3671" w:rsidRDefault="00084CC6" w:rsidP="00415700">
            <w:pPr>
              <w:jc w:val="center"/>
            </w:pPr>
            <w:r w:rsidRPr="00EF3671">
              <w:t>Scholarship Program</w:t>
            </w:r>
          </w:p>
        </w:tc>
        <w:tc>
          <w:tcPr>
            <w:tcW w:w="4788" w:type="dxa"/>
          </w:tcPr>
          <w:p w14:paraId="1D8CBDD5" w14:textId="77777777" w:rsidR="00084CC6" w:rsidRDefault="00084CC6" w:rsidP="00415700">
            <w:pPr>
              <w:jc w:val="center"/>
              <w:rPr>
                <w:sz w:val="20"/>
                <w:szCs w:val="20"/>
              </w:rPr>
            </w:pPr>
            <w:r>
              <w:rPr>
                <w:sz w:val="20"/>
                <w:szCs w:val="20"/>
              </w:rPr>
              <w:t>Achieved</w:t>
            </w:r>
          </w:p>
        </w:tc>
      </w:tr>
      <w:tr w:rsidR="00084CC6" w14:paraId="6D740C01" w14:textId="77777777" w:rsidTr="00415700">
        <w:tc>
          <w:tcPr>
            <w:tcW w:w="4788" w:type="dxa"/>
          </w:tcPr>
          <w:p w14:paraId="39FCE44E" w14:textId="121AE161" w:rsidR="00084CC6" w:rsidRPr="00EF3671" w:rsidRDefault="00084CC6" w:rsidP="00415700">
            <w:pPr>
              <w:jc w:val="center"/>
            </w:pPr>
            <w:r w:rsidRPr="00EF3671">
              <w:t>Co</w:t>
            </w:r>
            <w:r>
              <w:t xml:space="preserve">mmunity Service Hours Logged: </w:t>
            </w:r>
            <w:r w:rsidR="00BF1E95">
              <w:t>4,961.09</w:t>
            </w:r>
          </w:p>
        </w:tc>
        <w:tc>
          <w:tcPr>
            <w:tcW w:w="4788" w:type="dxa"/>
          </w:tcPr>
          <w:p w14:paraId="35CF5170" w14:textId="0020AADD" w:rsidR="00084CC6" w:rsidRDefault="00084CC6" w:rsidP="00415700">
            <w:pPr>
              <w:jc w:val="center"/>
              <w:rPr>
                <w:sz w:val="20"/>
                <w:szCs w:val="20"/>
              </w:rPr>
            </w:pPr>
            <w:r>
              <w:rPr>
                <w:sz w:val="20"/>
                <w:szCs w:val="20"/>
              </w:rPr>
              <w:t xml:space="preserve">Achieved (avg. </w:t>
            </w:r>
            <w:r w:rsidR="00BF1E95">
              <w:rPr>
                <w:sz w:val="20"/>
                <w:szCs w:val="20"/>
              </w:rPr>
              <w:t>24.20</w:t>
            </w:r>
            <w:r>
              <w:rPr>
                <w:sz w:val="20"/>
                <w:szCs w:val="20"/>
              </w:rPr>
              <w:t>)</w:t>
            </w:r>
          </w:p>
        </w:tc>
      </w:tr>
      <w:tr w:rsidR="00084CC6" w14:paraId="2AD82794" w14:textId="77777777" w:rsidTr="00415700">
        <w:tc>
          <w:tcPr>
            <w:tcW w:w="4788" w:type="dxa"/>
          </w:tcPr>
          <w:p w14:paraId="17FD65CC" w14:textId="2F950DC4" w:rsidR="00084CC6" w:rsidRPr="00EF3671" w:rsidRDefault="00084CC6" w:rsidP="00415700">
            <w:pPr>
              <w:jc w:val="center"/>
            </w:pPr>
            <w:r w:rsidRPr="00EF3671">
              <w:lastRenderedPageBreak/>
              <w:t>Fundraiser/Philanthropy</w:t>
            </w:r>
            <w:r>
              <w:t>: $</w:t>
            </w:r>
            <w:r w:rsidR="00BF1E95">
              <w:t>36,504.19</w:t>
            </w:r>
          </w:p>
        </w:tc>
        <w:tc>
          <w:tcPr>
            <w:tcW w:w="4788" w:type="dxa"/>
          </w:tcPr>
          <w:p w14:paraId="6F36F815" w14:textId="77777777" w:rsidR="00084CC6" w:rsidRDefault="00084CC6" w:rsidP="00415700">
            <w:pPr>
              <w:jc w:val="center"/>
              <w:rPr>
                <w:sz w:val="20"/>
                <w:szCs w:val="20"/>
              </w:rPr>
            </w:pPr>
            <w:r>
              <w:rPr>
                <w:sz w:val="20"/>
                <w:szCs w:val="20"/>
              </w:rPr>
              <w:t>Achieved</w:t>
            </w:r>
          </w:p>
        </w:tc>
      </w:tr>
      <w:tr w:rsidR="00084CC6" w14:paraId="1847A053" w14:textId="77777777" w:rsidTr="00415700">
        <w:tc>
          <w:tcPr>
            <w:tcW w:w="4788" w:type="dxa"/>
          </w:tcPr>
          <w:p w14:paraId="41732C9C" w14:textId="77777777" w:rsidR="00084CC6" w:rsidRPr="00EF3671" w:rsidRDefault="00084CC6" w:rsidP="00415700">
            <w:pPr>
              <w:jc w:val="center"/>
            </w:pPr>
            <w:r w:rsidRPr="00EF3671">
              <w:t>Greek Leadership Summit</w:t>
            </w:r>
          </w:p>
        </w:tc>
        <w:tc>
          <w:tcPr>
            <w:tcW w:w="4788" w:type="dxa"/>
          </w:tcPr>
          <w:p w14:paraId="7A834053" w14:textId="77777777" w:rsidR="00084CC6" w:rsidRDefault="00084CC6" w:rsidP="00415700">
            <w:pPr>
              <w:jc w:val="center"/>
              <w:rPr>
                <w:sz w:val="20"/>
                <w:szCs w:val="20"/>
              </w:rPr>
            </w:pPr>
            <w:r>
              <w:rPr>
                <w:sz w:val="20"/>
                <w:szCs w:val="20"/>
              </w:rPr>
              <w:t>Achieved</w:t>
            </w:r>
          </w:p>
        </w:tc>
      </w:tr>
      <w:tr w:rsidR="00084CC6" w14:paraId="1CD723E1" w14:textId="77777777" w:rsidTr="00415700">
        <w:trPr>
          <w:trHeight w:val="70"/>
        </w:trPr>
        <w:tc>
          <w:tcPr>
            <w:tcW w:w="4788" w:type="dxa"/>
          </w:tcPr>
          <w:p w14:paraId="0EDE407C" w14:textId="77777777" w:rsidR="00084CC6" w:rsidRPr="00EF3671" w:rsidRDefault="00084CC6" w:rsidP="00415700">
            <w:pPr>
              <w:jc w:val="center"/>
            </w:pPr>
            <w:r w:rsidRPr="00EF3671">
              <w:t>Headquarters Leadership/Skill Training</w:t>
            </w:r>
          </w:p>
        </w:tc>
        <w:tc>
          <w:tcPr>
            <w:tcW w:w="4788" w:type="dxa"/>
          </w:tcPr>
          <w:p w14:paraId="7F5C8E97" w14:textId="77777777" w:rsidR="00084CC6" w:rsidRDefault="00084CC6" w:rsidP="00415700">
            <w:pPr>
              <w:jc w:val="center"/>
              <w:rPr>
                <w:sz w:val="20"/>
                <w:szCs w:val="20"/>
              </w:rPr>
            </w:pPr>
            <w:r>
              <w:rPr>
                <w:sz w:val="20"/>
                <w:szCs w:val="20"/>
              </w:rPr>
              <w:t>Achieved</w:t>
            </w:r>
          </w:p>
        </w:tc>
      </w:tr>
      <w:tr w:rsidR="00084CC6" w14:paraId="40B83CE0" w14:textId="77777777" w:rsidTr="00415700">
        <w:tc>
          <w:tcPr>
            <w:tcW w:w="4788" w:type="dxa"/>
          </w:tcPr>
          <w:p w14:paraId="04882D4F" w14:textId="77777777" w:rsidR="00084CC6" w:rsidRPr="00EF3671" w:rsidRDefault="00084CC6" w:rsidP="00415700">
            <w:pPr>
              <w:jc w:val="center"/>
            </w:pPr>
            <w:r w:rsidRPr="00EF3671">
              <w:t>Program with other sorority/fraternity</w:t>
            </w:r>
          </w:p>
        </w:tc>
        <w:tc>
          <w:tcPr>
            <w:tcW w:w="4788" w:type="dxa"/>
          </w:tcPr>
          <w:p w14:paraId="773ED682" w14:textId="77777777" w:rsidR="00084CC6" w:rsidRPr="00CA63C9" w:rsidRDefault="00084CC6" w:rsidP="00415700">
            <w:pPr>
              <w:jc w:val="center"/>
              <w:rPr>
                <w:i/>
                <w:sz w:val="20"/>
                <w:szCs w:val="20"/>
              </w:rPr>
            </w:pPr>
            <w:r>
              <w:rPr>
                <w:sz w:val="20"/>
                <w:szCs w:val="20"/>
              </w:rPr>
              <w:t>Achieved</w:t>
            </w:r>
          </w:p>
        </w:tc>
      </w:tr>
      <w:tr w:rsidR="00084CC6" w14:paraId="0A4B1DF8" w14:textId="77777777" w:rsidTr="00415700">
        <w:tc>
          <w:tcPr>
            <w:tcW w:w="4788" w:type="dxa"/>
          </w:tcPr>
          <w:p w14:paraId="77043CC1" w14:textId="77777777" w:rsidR="00084CC6" w:rsidRPr="00EF3671" w:rsidRDefault="00084CC6" w:rsidP="00415700">
            <w:pPr>
              <w:jc w:val="center"/>
            </w:pPr>
            <w:r w:rsidRPr="00EF3671">
              <w:t>Program with RSO or campus department</w:t>
            </w:r>
          </w:p>
        </w:tc>
        <w:tc>
          <w:tcPr>
            <w:tcW w:w="4788" w:type="dxa"/>
          </w:tcPr>
          <w:p w14:paraId="789BC114" w14:textId="77777777" w:rsidR="00084CC6" w:rsidRPr="00801B5C" w:rsidRDefault="00084CC6" w:rsidP="00415700">
            <w:pPr>
              <w:jc w:val="center"/>
              <w:rPr>
                <w:sz w:val="20"/>
                <w:szCs w:val="20"/>
              </w:rPr>
            </w:pPr>
            <w:r>
              <w:rPr>
                <w:sz w:val="20"/>
                <w:szCs w:val="20"/>
              </w:rPr>
              <w:t>Achieved</w:t>
            </w:r>
          </w:p>
        </w:tc>
      </w:tr>
      <w:tr w:rsidR="00084CC6" w14:paraId="7F073809" w14:textId="77777777" w:rsidTr="00415700">
        <w:tc>
          <w:tcPr>
            <w:tcW w:w="4788" w:type="dxa"/>
          </w:tcPr>
          <w:p w14:paraId="7EC976C0" w14:textId="77777777" w:rsidR="00084CC6" w:rsidRPr="00EF3671" w:rsidRDefault="00084CC6" w:rsidP="00415700">
            <w:pPr>
              <w:jc w:val="center"/>
            </w:pPr>
            <w:r w:rsidRPr="00EF3671">
              <w:t>Risk Management program</w:t>
            </w:r>
          </w:p>
        </w:tc>
        <w:tc>
          <w:tcPr>
            <w:tcW w:w="4788" w:type="dxa"/>
          </w:tcPr>
          <w:p w14:paraId="11DDA4C8" w14:textId="77777777" w:rsidR="00084CC6" w:rsidRPr="00801B5C" w:rsidRDefault="00084CC6" w:rsidP="00415700">
            <w:pPr>
              <w:jc w:val="center"/>
              <w:rPr>
                <w:sz w:val="20"/>
                <w:szCs w:val="20"/>
              </w:rPr>
            </w:pPr>
            <w:r>
              <w:rPr>
                <w:sz w:val="20"/>
                <w:szCs w:val="20"/>
              </w:rPr>
              <w:t>Achieved</w:t>
            </w:r>
          </w:p>
        </w:tc>
      </w:tr>
      <w:tr w:rsidR="00084CC6" w14:paraId="0B45F61C" w14:textId="77777777" w:rsidTr="00415700">
        <w:tc>
          <w:tcPr>
            <w:tcW w:w="4788" w:type="dxa"/>
          </w:tcPr>
          <w:p w14:paraId="52FDB7FD" w14:textId="77777777" w:rsidR="00084CC6" w:rsidRPr="00EF3671" w:rsidRDefault="00084CC6" w:rsidP="00415700">
            <w:pPr>
              <w:jc w:val="center"/>
            </w:pPr>
            <w:r w:rsidRPr="00EF3671">
              <w:t>Diversity program</w:t>
            </w:r>
          </w:p>
        </w:tc>
        <w:tc>
          <w:tcPr>
            <w:tcW w:w="4788" w:type="dxa"/>
          </w:tcPr>
          <w:p w14:paraId="6A885586" w14:textId="77777777" w:rsidR="00084CC6" w:rsidRDefault="00084CC6" w:rsidP="00415700">
            <w:pPr>
              <w:jc w:val="center"/>
              <w:rPr>
                <w:sz w:val="20"/>
                <w:szCs w:val="20"/>
              </w:rPr>
            </w:pPr>
            <w:r>
              <w:rPr>
                <w:sz w:val="20"/>
                <w:szCs w:val="20"/>
              </w:rPr>
              <w:t>Achieved</w:t>
            </w:r>
          </w:p>
        </w:tc>
      </w:tr>
      <w:tr w:rsidR="00084CC6" w14:paraId="01CE89A0" w14:textId="77777777" w:rsidTr="00415700">
        <w:tc>
          <w:tcPr>
            <w:tcW w:w="4788" w:type="dxa"/>
          </w:tcPr>
          <w:p w14:paraId="15FF5063" w14:textId="77777777" w:rsidR="00084CC6" w:rsidRPr="00EF3671" w:rsidRDefault="00084CC6" w:rsidP="00415700">
            <w:pPr>
              <w:jc w:val="center"/>
            </w:pPr>
            <w:proofErr w:type="spellStart"/>
            <w:r w:rsidRPr="00EF3671">
              <w:t>VoLink</w:t>
            </w:r>
            <w:proofErr w:type="spellEnd"/>
            <w:r w:rsidRPr="00EF3671">
              <w:t xml:space="preserve"> registration</w:t>
            </w:r>
          </w:p>
        </w:tc>
        <w:tc>
          <w:tcPr>
            <w:tcW w:w="4788" w:type="dxa"/>
          </w:tcPr>
          <w:p w14:paraId="7EBBB2FD" w14:textId="77777777" w:rsidR="00084CC6" w:rsidRDefault="00084CC6" w:rsidP="00415700">
            <w:pPr>
              <w:jc w:val="center"/>
              <w:rPr>
                <w:sz w:val="20"/>
                <w:szCs w:val="20"/>
              </w:rPr>
            </w:pPr>
            <w:r>
              <w:rPr>
                <w:sz w:val="20"/>
                <w:szCs w:val="20"/>
              </w:rPr>
              <w:t>Achieved</w:t>
            </w:r>
          </w:p>
        </w:tc>
      </w:tr>
      <w:tr w:rsidR="00084CC6" w14:paraId="535E6CBF" w14:textId="77777777" w:rsidTr="00415700">
        <w:tc>
          <w:tcPr>
            <w:tcW w:w="4788" w:type="dxa"/>
          </w:tcPr>
          <w:p w14:paraId="6B828063" w14:textId="77777777" w:rsidR="00084CC6" w:rsidRPr="00EF3671" w:rsidRDefault="00084CC6" w:rsidP="00415700">
            <w:pPr>
              <w:jc w:val="center"/>
            </w:pPr>
            <w:r w:rsidRPr="00EF3671">
              <w:t>Roster</w:t>
            </w:r>
          </w:p>
        </w:tc>
        <w:tc>
          <w:tcPr>
            <w:tcW w:w="4788" w:type="dxa"/>
          </w:tcPr>
          <w:p w14:paraId="088437D4" w14:textId="77777777" w:rsidR="00084CC6" w:rsidRDefault="00084CC6" w:rsidP="00415700">
            <w:pPr>
              <w:jc w:val="center"/>
              <w:rPr>
                <w:sz w:val="20"/>
                <w:szCs w:val="20"/>
              </w:rPr>
            </w:pPr>
            <w:r>
              <w:rPr>
                <w:sz w:val="20"/>
                <w:szCs w:val="20"/>
              </w:rPr>
              <w:t>Achieved</w:t>
            </w:r>
          </w:p>
        </w:tc>
      </w:tr>
      <w:tr w:rsidR="00084CC6" w14:paraId="3145BAD0" w14:textId="77777777" w:rsidTr="00415700">
        <w:tc>
          <w:tcPr>
            <w:tcW w:w="4788" w:type="dxa"/>
          </w:tcPr>
          <w:p w14:paraId="687EC615" w14:textId="4A02CA9F" w:rsidR="00084CC6" w:rsidRPr="00EF3671" w:rsidRDefault="00BF1E95" w:rsidP="00415700">
            <w:pPr>
              <w:jc w:val="center"/>
            </w:pPr>
            <w:r>
              <w:t>Meetings with OSFL Coach</w:t>
            </w:r>
          </w:p>
        </w:tc>
        <w:tc>
          <w:tcPr>
            <w:tcW w:w="4788" w:type="dxa"/>
          </w:tcPr>
          <w:p w14:paraId="628206A4" w14:textId="77777777" w:rsidR="00084CC6" w:rsidRDefault="00084CC6" w:rsidP="00415700">
            <w:pPr>
              <w:jc w:val="center"/>
              <w:rPr>
                <w:sz w:val="20"/>
                <w:szCs w:val="20"/>
              </w:rPr>
            </w:pPr>
            <w:r>
              <w:rPr>
                <w:sz w:val="20"/>
                <w:szCs w:val="20"/>
              </w:rPr>
              <w:t>Achieved</w:t>
            </w:r>
          </w:p>
        </w:tc>
      </w:tr>
    </w:tbl>
    <w:p w14:paraId="5B1C935B" w14:textId="77777777" w:rsidR="00084CC6" w:rsidRDefault="00084CC6" w:rsidP="00084CC6"/>
    <w:p w14:paraId="1610492B" w14:textId="77777777" w:rsidR="00084CC6" w:rsidRDefault="00084CC6" w:rsidP="00084CC6">
      <w:pPr>
        <w:jc w:val="center"/>
        <w:rPr>
          <w:b/>
          <w:color w:val="E36C0A" w:themeColor="accent6" w:themeShade="BF"/>
        </w:rPr>
      </w:pPr>
    </w:p>
    <w:p w14:paraId="09D3BF61" w14:textId="77777777" w:rsidR="00084CC6" w:rsidRPr="00C372E9" w:rsidRDefault="00084CC6" w:rsidP="00084CC6">
      <w:pPr>
        <w:jc w:val="center"/>
        <w:rPr>
          <w:b/>
          <w:color w:val="E36C0A" w:themeColor="accent6" w:themeShade="BF"/>
        </w:rPr>
      </w:pPr>
      <w:r>
        <w:rPr>
          <w:b/>
          <w:color w:val="E36C0A" w:themeColor="accent6" w:themeShade="BF"/>
        </w:rPr>
        <w:t>Pi Beta Phi</w:t>
      </w:r>
    </w:p>
    <w:p w14:paraId="1B61AE07" w14:textId="77777777" w:rsidR="00084CC6" w:rsidRPr="0070131A" w:rsidRDefault="00084CC6" w:rsidP="00084CC6">
      <w:pPr>
        <w:jc w:val="center"/>
      </w:pPr>
    </w:p>
    <w:p w14:paraId="0D5E0874" w14:textId="77777777" w:rsidR="00084CC6" w:rsidRPr="000539B7" w:rsidRDefault="00084CC6" w:rsidP="00084CC6">
      <w:pPr>
        <w:jc w:val="center"/>
        <w:rPr>
          <w:b/>
        </w:rPr>
      </w:pPr>
      <w:r>
        <w:rPr>
          <w:noProof/>
        </w:rPr>
        <mc:AlternateContent>
          <mc:Choice Requires="wps">
            <w:drawing>
              <wp:anchor distT="0" distB="0" distL="114300" distR="114300" simplePos="0" relativeHeight="251842560" behindDoc="0" locked="0" layoutInCell="1" allowOverlap="1" wp14:anchorId="3C97F05A" wp14:editId="2BEC92AD">
                <wp:simplePos x="0" y="0"/>
                <wp:positionH relativeFrom="column">
                  <wp:posOffset>-6985</wp:posOffset>
                </wp:positionH>
                <wp:positionV relativeFrom="paragraph">
                  <wp:posOffset>53340</wp:posOffset>
                </wp:positionV>
                <wp:extent cx="5936615" cy="13335"/>
                <wp:effectExtent l="38100" t="38100" r="64135" b="81915"/>
                <wp:wrapNone/>
                <wp:docPr id="47" name="Straight Connector 47"/>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6497DCA9" id="Straight Connector 47" o:spid="_x0000_s1026" style="position:absolute;z-index:251842560;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" strokecolor="#f79646" strokeweight="2pt">
                <v:shadow on="t" color="black" opacity="24903f" origin=",.5" offset="0,.55556mm"/>
              </v:line>
            </w:pict>
          </mc:Fallback>
        </mc:AlternateContent>
      </w:r>
    </w:p>
    <w:p w14:paraId="6B770FAC" w14:textId="77777777" w:rsidR="00084CC6" w:rsidRPr="00C372E9" w:rsidRDefault="00084CC6" w:rsidP="00084CC6">
      <w:pPr>
        <w:rPr>
          <w:sz w:val="16"/>
          <w:szCs w:val="16"/>
        </w:rPr>
      </w:pPr>
    </w:p>
    <w:p w14:paraId="51A128E7" w14:textId="77777777" w:rsidR="00084CC6" w:rsidRDefault="00084CC6" w:rsidP="00084CC6">
      <w:pPr>
        <w:rPr>
          <w:sz w:val="20"/>
          <w:szCs w:val="20"/>
        </w:rPr>
      </w:pPr>
    </w:p>
    <w:p w14:paraId="2EAB03A8" w14:textId="77777777" w:rsidR="00084CC6" w:rsidRPr="00B775B7" w:rsidRDefault="00084CC6" w:rsidP="00084CC6">
      <w:pPr>
        <w:jc w:val="center"/>
      </w:pPr>
      <w:r>
        <w:t>Overview:</w:t>
      </w:r>
      <w:r>
        <w:tab/>
        <w:t>14 of 14 Standards Complete</w:t>
      </w:r>
    </w:p>
    <w:p w14:paraId="71B8006C" w14:textId="77777777" w:rsidR="00084CC6" w:rsidRDefault="00084CC6" w:rsidP="00084CC6">
      <w:pPr>
        <w:rPr>
          <w:sz w:val="20"/>
          <w:szCs w:val="20"/>
        </w:rPr>
      </w:pPr>
    </w:p>
    <w:p w14:paraId="3AF51882" w14:textId="77777777" w:rsidR="00084CC6"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14:paraId="606534A1" w14:textId="77777777" w:rsidTr="00415700">
        <w:tc>
          <w:tcPr>
            <w:tcW w:w="4788" w:type="dxa"/>
          </w:tcPr>
          <w:p w14:paraId="67BA1502" w14:textId="522A8AAB" w:rsidR="00084CC6" w:rsidRPr="00A25921" w:rsidRDefault="00084CC6" w:rsidP="00415700">
            <w:pPr>
              <w:jc w:val="center"/>
            </w:pPr>
            <w:r>
              <w:t>Chapter GPA Fall: 3.</w:t>
            </w:r>
            <w:r w:rsidR="00BF1E95">
              <w:t>13</w:t>
            </w:r>
            <w:r w:rsidRPr="00A25921">
              <w:t xml:space="preserve">; Spring: </w:t>
            </w:r>
            <w:r>
              <w:t>3.1</w:t>
            </w:r>
            <w:r w:rsidR="00BF1E95">
              <w:t>4</w:t>
            </w:r>
          </w:p>
        </w:tc>
        <w:tc>
          <w:tcPr>
            <w:tcW w:w="4788" w:type="dxa"/>
          </w:tcPr>
          <w:p w14:paraId="68C4C923" w14:textId="77777777" w:rsidR="00084CC6" w:rsidRPr="00A25921" w:rsidRDefault="00084CC6" w:rsidP="00415700">
            <w:pPr>
              <w:jc w:val="center"/>
              <w:rPr>
                <w:i/>
                <w:sz w:val="20"/>
                <w:szCs w:val="20"/>
              </w:rPr>
            </w:pPr>
            <w:r w:rsidRPr="00A25921">
              <w:rPr>
                <w:sz w:val="20"/>
                <w:szCs w:val="20"/>
              </w:rPr>
              <w:t>Achieved</w:t>
            </w:r>
          </w:p>
        </w:tc>
      </w:tr>
      <w:tr w:rsidR="00084CC6" w14:paraId="33183DD4" w14:textId="77777777" w:rsidTr="00415700">
        <w:tc>
          <w:tcPr>
            <w:tcW w:w="4788" w:type="dxa"/>
          </w:tcPr>
          <w:p w14:paraId="25A0FA6D" w14:textId="23595B7D" w:rsidR="00084CC6" w:rsidRPr="00A25921" w:rsidRDefault="00084CC6" w:rsidP="00415700">
            <w:pPr>
              <w:jc w:val="center"/>
            </w:pPr>
            <w:r>
              <w:t>New Member GPA Fall: 3.</w:t>
            </w:r>
            <w:r w:rsidR="00BF1E95">
              <w:t>24</w:t>
            </w:r>
            <w:r w:rsidRPr="00A25921">
              <w:t xml:space="preserve">; Spring: </w:t>
            </w:r>
            <w:r w:rsidR="00BF1E95">
              <w:t>3.02</w:t>
            </w:r>
          </w:p>
        </w:tc>
        <w:tc>
          <w:tcPr>
            <w:tcW w:w="4788" w:type="dxa"/>
          </w:tcPr>
          <w:p w14:paraId="2BB3FDB1" w14:textId="77777777" w:rsidR="00084CC6" w:rsidRPr="00A25921" w:rsidRDefault="00084CC6" w:rsidP="00415700">
            <w:pPr>
              <w:jc w:val="center"/>
              <w:rPr>
                <w:i/>
                <w:sz w:val="20"/>
                <w:szCs w:val="20"/>
              </w:rPr>
            </w:pPr>
            <w:r w:rsidRPr="00A25921">
              <w:rPr>
                <w:sz w:val="20"/>
                <w:szCs w:val="20"/>
              </w:rPr>
              <w:t>Achieved</w:t>
            </w:r>
          </w:p>
        </w:tc>
      </w:tr>
      <w:tr w:rsidR="00084CC6" w14:paraId="55737AAF" w14:textId="77777777" w:rsidTr="00415700">
        <w:tc>
          <w:tcPr>
            <w:tcW w:w="4788" w:type="dxa"/>
          </w:tcPr>
          <w:p w14:paraId="4408AF47" w14:textId="77777777" w:rsidR="00084CC6" w:rsidRPr="00EF3671" w:rsidRDefault="00084CC6" w:rsidP="00415700">
            <w:pPr>
              <w:jc w:val="center"/>
            </w:pPr>
            <w:r w:rsidRPr="00EF3671">
              <w:t>Scholarship Program</w:t>
            </w:r>
          </w:p>
        </w:tc>
        <w:tc>
          <w:tcPr>
            <w:tcW w:w="4788" w:type="dxa"/>
          </w:tcPr>
          <w:p w14:paraId="1C3918A7" w14:textId="77777777" w:rsidR="00084CC6" w:rsidRDefault="00084CC6" w:rsidP="00415700">
            <w:pPr>
              <w:jc w:val="center"/>
              <w:rPr>
                <w:sz w:val="20"/>
                <w:szCs w:val="20"/>
              </w:rPr>
            </w:pPr>
            <w:r>
              <w:rPr>
                <w:sz w:val="20"/>
                <w:szCs w:val="20"/>
              </w:rPr>
              <w:t>Achieved</w:t>
            </w:r>
          </w:p>
        </w:tc>
      </w:tr>
      <w:tr w:rsidR="00084CC6" w14:paraId="7B16156F" w14:textId="77777777" w:rsidTr="00415700">
        <w:tc>
          <w:tcPr>
            <w:tcW w:w="4788" w:type="dxa"/>
          </w:tcPr>
          <w:p w14:paraId="4A36785F" w14:textId="73B5629C" w:rsidR="00084CC6" w:rsidRPr="00EF3671" w:rsidRDefault="00084CC6" w:rsidP="00415700">
            <w:pPr>
              <w:jc w:val="center"/>
            </w:pPr>
            <w:r w:rsidRPr="00EF3671">
              <w:t>Co</w:t>
            </w:r>
            <w:r>
              <w:t>mmunity Service Hours Logged: 4,</w:t>
            </w:r>
            <w:r w:rsidR="00BF1E95">
              <w:t>552.90</w:t>
            </w:r>
          </w:p>
        </w:tc>
        <w:tc>
          <w:tcPr>
            <w:tcW w:w="4788" w:type="dxa"/>
          </w:tcPr>
          <w:p w14:paraId="26B4A476" w14:textId="73550B52" w:rsidR="00084CC6" w:rsidRDefault="00084CC6" w:rsidP="00415700">
            <w:pPr>
              <w:jc w:val="center"/>
              <w:rPr>
                <w:sz w:val="20"/>
                <w:szCs w:val="20"/>
              </w:rPr>
            </w:pPr>
            <w:r>
              <w:rPr>
                <w:sz w:val="20"/>
                <w:szCs w:val="20"/>
              </w:rPr>
              <w:t>Achieved (avg. 2</w:t>
            </w:r>
            <w:r w:rsidR="00BF1E95">
              <w:rPr>
                <w:sz w:val="20"/>
                <w:szCs w:val="20"/>
              </w:rPr>
              <w:t>5.01</w:t>
            </w:r>
            <w:r>
              <w:rPr>
                <w:sz w:val="20"/>
                <w:szCs w:val="20"/>
              </w:rPr>
              <w:t>)</w:t>
            </w:r>
          </w:p>
        </w:tc>
      </w:tr>
      <w:tr w:rsidR="00084CC6" w14:paraId="6950AF56" w14:textId="77777777" w:rsidTr="00415700">
        <w:tc>
          <w:tcPr>
            <w:tcW w:w="4788" w:type="dxa"/>
          </w:tcPr>
          <w:p w14:paraId="194149F9" w14:textId="33A2BBB0" w:rsidR="00084CC6" w:rsidRPr="00EF3671" w:rsidRDefault="00084CC6" w:rsidP="00415700">
            <w:pPr>
              <w:jc w:val="center"/>
            </w:pPr>
            <w:r w:rsidRPr="00EF3671">
              <w:t>Fundraiser/Philanthropy</w:t>
            </w:r>
            <w:r>
              <w:t>: $</w:t>
            </w:r>
            <w:r w:rsidR="00BF1E95">
              <w:t>12,810.00</w:t>
            </w:r>
          </w:p>
        </w:tc>
        <w:tc>
          <w:tcPr>
            <w:tcW w:w="4788" w:type="dxa"/>
          </w:tcPr>
          <w:p w14:paraId="78BF98AA" w14:textId="77777777" w:rsidR="00084CC6" w:rsidRDefault="00084CC6" w:rsidP="00415700">
            <w:pPr>
              <w:jc w:val="center"/>
              <w:rPr>
                <w:sz w:val="20"/>
                <w:szCs w:val="20"/>
              </w:rPr>
            </w:pPr>
            <w:r>
              <w:rPr>
                <w:sz w:val="20"/>
                <w:szCs w:val="20"/>
              </w:rPr>
              <w:t>Achieved</w:t>
            </w:r>
          </w:p>
        </w:tc>
      </w:tr>
      <w:tr w:rsidR="00084CC6" w14:paraId="321BEE4F" w14:textId="77777777" w:rsidTr="00415700">
        <w:tc>
          <w:tcPr>
            <w:tcW w:w="4788" w:type="dxa"/>
          </w:tcPr>
          <w:p w14:paraId="57636090" w14:textId="77777777" w:rsidR="00084CC6" w:rsidRPr="00EF3671" w:rsidRDefault="00084CC6" w:rsidP="00415700">
            <w:pPr>
              <w:jc w:val="center"/>
            </w:pPr>
            <w:r w:rsidRPr="00EF3671">
              <w:t>Greek Leadership Summit</w:t>
            </w:r>
          </w:p>
        </w:tc>
        <w:tc>
          <w:tcPr>
            <w:tcW w:w="4788" w:type="dxa"/>
          </w:tcPr>
          <w:p w14:paraId="1A7C6ADA" w14:textId="77777777" w:rsidR="00084CC6" w:rsidRDefault="00084CC6" w:rsidP="00415700">
            <w:pPr>
              <w:jc w:val="center"/>
              <w:rPr>
                <w:sz w:val="20"/>
                <w:szCs w:val="20"/>
              </w:rPr>
            </w:pPr>
            <w:r>
              <w:rPr>
                <w:sz w:val="20"/>
                <w:szCs w:val="20"/>
              </w:rPr>
              <w:t>Achieved</w:t>
            </w:r>
          </w:p>
        </w:tc>
      </w:tr>
      <w:tr w:rsidR="00084CC6" w14:paraId="2E4403F0" w14:textId="77777777" w:rsidTr="00415700">
        <w:trPr>
          <w:trHeight w:val="70"/>
        </w:trPr>
        <w:tc>
          <w:tcPr>
            <w:tcW w:w="4788" w:type="dxa"/>
          </w:tcPr>
          <w:p w14:paraId="7492209E" w14:textId="77777777" w:rsidR="00084CC6" w:rsidRPr="00EF3671" w:rsidRDefault="00084CC6" w:rsidP="00415700">
            <w:pPr>
              <w:jc w:val="center"/>
            </w:pPr>
            <w:r w:rsidRPr="00EF3671">
              <w:t>Headquarters Leadership/Skill Training</w:t>
            </w:r>
          </w:p>
        </w:tc>
        <w:tc>
          <w:tcPr>
            <w:tcW w:w="4788" w:type="dxa"/>
          </w:tcPr>
          <w:p w14:paraId="24FA3806" w14:textId="77777777" w:rsidR="00084CC6" w:rsidRDefault="00084CC6" w:rsidP="00415700">
            <w:pPr>
              <w:jc w:val="center"/>
              <w:rPr>
                <w:sz w:val="20"/>
                <w:szCs w:val="20"/>
              </w:rPr>
            </w:pPr>
            <w:r>
              <w:rPr>
                <w:sz w:val="20"/>
                <w:szCs w:val="20"/>
              </w:rPr>
              <w:t>Achieved</w:t>
            </w:r>
          </w:p>
        </w:tc>
      </w:tr>
      <w:tr w:rsidR="00084CC6" w14:paraId="0480A55D" w14:textId="77777777" w:rsidTr="00415700">
        <w:tc>
          <w:tcPr>
            <w:tcW w:w="4788" w:type="dxa"/>
          </w:tcPr>
          <w:p w14:paraId="0257EC27" w14:textId="77777777" w:rsidR="00084CC6" w:rsidRPr="00EF3671" w:rsidRDefault="00084CC6" w:rsidP="00415700">
            <w:pPr>
              <w:jc w:val="center"/>
            </w:pPr>
            <w:r w:rsidRPr="00EF3671">
              <w:t>Program with other sorority/fraternity</w:t>
            </w:r>
          </w:p>
        </w:tc>
        <w:tc>
          <w:tcPr>
            <w:tcW w:w="4788" w:type="dxa"/>
          </w:tcPr>
          <w:p w14:paraId="020B3F1B" w14:textId="77777777" w:rsidR="00084CC6" w:rsidRPr="00CA63C9" w:rsidRDefault="00084CC6" w:rsidP="00415700">
            <w:pPr>
              <w:jc w:val="center"/>
              <w:rPr>
                <w:i/>
                <w:sz w:val="20"/>
                <w:szCs w:val="20"/>
              </w:rPr>
            </w:pPr>
            <w:r>
              <w:rPr>
                <w:sz w:val="20"/>
                <w:szCs w:val="20"/>
              </w:rPr>
              <w:t>Achieved</w:t>
            </w:r>
          </w:p>
        </w:tc>
      </w:tr>
      <w:tr w:rsidR="00084CC6" w14:paraId="5869DD1F" w14:textId="77777777" w:rsidTr="00415700">
        <w:tc>
          <w:tcPr>
            <w:tcW w:w="4788" w:type="dxa"/>
          </w:tcPr>
          <w:p w14:paraId="56548DE3" w14:textId="77777777" w:rsidR="00084CC6" w:rsidRPr="00EF3671" w:rsidRDefault="00084CC6" w:rsidP="00415700">
            <w:pPr>
              <w:jc w:val="center"/>
            </w:pPr>
            <w:r w:rsidRPr="00EF3671">
              <w:t>Program with RSO or campus department</w:t>
            </w:r>
          </w:p>
        </w:tc>
        <w:tc>
          <w:tcPr>
            <w:tcW w:w="4788" w:type="dxa"/>
          </w:tcPr>
          <w:p w14:paraId="04D41D04" w14:textId="77777777" w:rsidR="00084CC6" w:rsidRPr="00801B5C" w:rsidRDefault="00084CC6" w:rsidP="00415700">
            <w:pPr>
              <w:jc w:val="center"/>
              <w:rPr>
                <w:sz w:val="20"/>
                <w:szCs w:val="20"/>
              </w:rPr>
            </w:pPr>
            <w:r>
              <w:rPr>
                <w:sz w:val="20"/>
                <w:szCs w:val="20"/>
              </w:rPr>
              <w:t>Achieved</w:t>
            </w:r>
          </w:p>
        </w:tc>
      </w:tr>
      <w:tr w:rsidR="00084CC6" w14:paraId="77286CC9" w14:textId="77777777" w:rsidTr="00415700">
        <w:tc>
          <w:tcPr>
            <w:tcW w:w="4788" w:type="dxa"/>
          </w:tcPr>
          <w:p w14:paraId="7054D0B7" w14:textId="77777777" w:rsidR="00084CC6" w:rsidRPr="00EF3671" w:rsidRDefault="00084CC6" w:rsidP="00415700">
            <w:pPr>
              <w:jc w:val="center"/>
            </w:pPr>
            <w:r w:rsidRPr="00EF3671">
              <w:t>Risk Management program</w:t>
            </w:r>
          </w:p>
        </w:tc>
        <w:tc>
          <w:tcPr>
            <w:tcW w:w="4788" w:type="dxa"/>
          </w:tcPr>
          <w:p w14:paraId="00D7F040" w14:textId="77777777" w:rsidR="00084CC6" w:rsidRPr="00E60A7F" w:rsidRDefault="00084CC6" w:rsidP="00415700">
            <w:pPr>
              <w:jc w:val="center"/>
              <w:rPr>
                <w:i/>
                <w:sz w:val="20"/>
                <w:szCs w:val="20"/>
              </w:rPr>
            </w:pPr>
            <w:r>
              <w:rPr>
                <w:sz w:val="20"/>
                <w:szCs w:val="20"/>
              </w:rPr>
              <w:t>Achieved</w:t>
            </w:r>
          </w:p>
        </w:tc>
      </w:tr>
      <w:tr w:rsidR="00084CC6" w14:paraId="456F579A" w14:textId="77777777" w:rsidTr="00415700">
        <w:tc>
          <w:tcPr>
            <w:tcW w:w="4788" w:type="dxa"/>
          </w:tcPr>
          <w:p w14:paraId="64E25B4C" w14:textId="77777777" w:rsidR="00084CC6" w:rsidRPr="00EF3671" w:rsidRDefault="00084CC6" w:rsidP="00415700">
            <w:pPr>
              <w:jc w:val="center"/>
            </w:pPr>
            <w:r w:rsidRPr="00EF3671">
              <w:t>Diversity program</w:t>
            </w:r>
          </w:p>
        </w:tc>
        <w:tc>
          <w:tcPr>
            <w:tcW w:w="4788" w:type="dxa"/>
          </w:tcPr>
          <w:p w14:paraId="5AD556CA" w14:textId="77777777" w:rsidR="00084CC6" w:rsidRDefault="00084CC6" w:rsidP="00415700">
            <w:pPr>
              <w:jc w:val="center"/>
              <w:rPr>
                <w:sz w:val="20"/>
                <w:szCs w:val="20"/>
              </w:rPr>
            </w:pPr>
            <w:r>
              <w:rPr>
                <w:sz w:val="20"/>
                <w:szCs w:val="20"/>
              </w:rPr>
              <w:t>Achieved</w:t>
            </w:r>
          </w:p>
        </w:tc>
      </w:tr>
      <w:tr w:rsidR="00084CC6" w14:paraId="3CCE1682" w14:textId="77777777" w:rsidTr="00415700">
        <w:tc>
          <w:tcPr>
            <w:tcW w:w="4788" w:type="dxa"/>
          </w:tcPr>
          <w:p w14:paraId="5B808F14" w14:textId="77777777" w:rsidR="00084CC6" w:rsidRPr="00EF3671" w:rsidRDefault="00084CC6" w:rsidP="00415700">
            <w:pPr>
              <w:jc w:val="center"/>
            </w:pPr>
            <w:proofErr w:type="spellStart"/>
            <w:r w:rsidRPr="00EF3671">
              <w:t>VoLink</w:t>
            </w:r>
            <w:proofErr w:type="spellEnd"/>
            <w:r w:rsidRPr="00EF3671">
              <w:t xml:space="preserve"> registration</w:t>
            </w:r>
          </w:p>
        </w:tc>
        <w:tc>
          <w:tcPr>
            <w:tcW w:w="4788" w:type="dxa"/>
          </w:tcPr>
          <w:p w14:paraId="6DFDCDD3" w14:textId="77777777" w:rsidR="00084CC6" w:rsidRDefault="00084CC6" w:rsidP="00415700">
            <w:pPr>
              <w:jc w:val="center"/>
              <w:rPr>
                <w:sz w:val="20"/>
                <w:szCs w:val="20"/>
              </w:rPr>
            </w:pPr>
            <w:r>
              <w:rPr>
                <w:sz w:val="20"/>
                <w:szCs w:val="20"/>
              </w:rPr>
              <w:t>Achieved</w:t>
            </w:r>
          </w:p>
        </w:tc>
      </w:tr>
      <w:tr w:rsidR="00084CC6" w14:paraId="2940911F" w14:textId="77777777" w:rsidTr="00415700">
        <w:tc>
          <w:tcPr>
            <w:tcW w:w="4788" w:type="dxa"/>
          </w:tcPr>
          <w:p w14:paraId="494240A2" w14:textId="77777777" w:rsidR="00084CC6" w:rsidRPr="00EF3671" w:rsidRDefault="00084CC6" w:rsidP="00415700">
            <w:pPr>
              <w:jc w:val="center"/>
            </w:pPr>
            <w:r w:rsidRPr="00EF3671">
              <w:t>Roster</w:t>
            </w:r>
          </w:p>
        </w:tc>
        <w:tc>
          <w:tcPr>
            <w:tcW w:w="4788" w:type="dxa"/>
          </w:tcPr>
          <w:p w14:paraId="0DB664AA" w14:textId="77777777" w:rsidR="00084CC6" w:rsidRDefault="00084CC6" w:rsidP="00415700">
            <w:pPr>
              <w:jc w:val="center"/>
              <w:rPr>
                <w:sz w:val="20"/>
                <w:szCs w:val="20"/>
              </w:rPr>
            </w:pPr>
            <w:r>
              <w:rPr>
                <w:sz w:val="20"/>
                <w:szCs w:val="20"/>
              </w:rPr>
              <w:t>Achieved</w:t>
            </w:r>
          </w:p>
        </w:tc>
      </w:tr>
      <w:tr w:rsidR="00084CC6" w14:paraId="190D0CC3" w14:textId="77777777" w:rsidTr="00415700">
        <w:tc>
          <w:tcPr>
            <w:tcW w:w="4788" w:type="dxa"/>
          </w:tcPr>
          <w:p w14:paraId="2D0C110E" w14:textId="007464C3" w:rsidR="00084CC6" w:rsidRPr="00EF3671" w:rsidRDefault="00BF1E95" w:rsidP="00415700">
            <w:pPr>
              <w:jc w:val="center"/>
            </w:pPr>
            <w:r>
              <w:t>Meetings with OSFL Coach</w:t>
            </w:r>
          </w:p>
        </w:tc>
        <w:tc>
          <w:tcPr>
            <w:tcW w:w="4788" w:type="dxa"/>
          </w:tcPr>
          <w:p w14:paraId="42F701CE" w14:textId="77777777" w:rsidR="00084CC6" w:rsidRDefault="00084CC6" w:rsidP="00415700">
            <w:pPr>
              <w:jc w:val="center"/>
              <w:rPr>
                <w:sz w:val="20"/>
                <w:szCs w:val="20"/>
              </w:rPr>
            </w:pPr>
            <w:r>
              <w:rPr>
                <w:sz w:val="20"/>
                <w:szCs w:val="20"/>
              </w:rPr>
              <w:t>Achieved</w:t>
            </w:r>
          </w:p>
        </w:tc>
      </w:tr>
    </w:tbl>
    <w:p w14:paraId="14CC350C" w14:textId="77777777" w:rsidR="00BF1E95" w:rsidRDefault="00BF1E95" w:rsidP="00084CC6">
      <w:pPr>
        <w:jc w:val="center"/>
        <w:rPr>
          <w:b/>
          <w:color w:val="E36C0A" w:themeColor="accent6" w:themeShade="BF"/>
        </w:rPr>
      </w:pPr>
    </w:p>
    <w:p w14:paraId="7D7B87D9" w14:textId="0C4A2DD0" w:rsidR="00084CC6" w:rsidRPr="00C372E9" w:rsidRDefault="00084CC6" w:rsidP="00084CC6">
      <w:pPr>
        <w:jc w:val="center"/>
        <w:rPr>
          <w:b/>
          <w:color w:val="E36C0A" w:themeColor="accent6" w:themeShade="BF"/>
        </w:rPr>
      </w:pPr>
      <w:r>
        <w:rPr>
          <w:b/>
          <w:color w:val="E36C0A" w:themeColor="accent6" w:themeShade="BF"/>
        </w:rPr>
        <w:t>Sigma Kappa</w:t>
      </w:r>
    </w:p>
    <w:p w14:paraId="07177F1B" w14:textId="77777777" w:rsidR="00084CC6" w:rsidRPr="0070131A" w:rsidRDefault="00084CC6" w:rsidP="00084CC6">
      <w:pPr>
        <w:jc w:val="center"/>
      </w:pPr>
    </w:p>
    <w:p w14:paraId="2B73D83F" w14:textId="77777777" w:rsidR="00084CC6" w:rsidRPr="000539B7" w:rsidRDefault="00084CC6" w:rsidP="00084CC6">
      <w:pPr>
        <w:jc w:val="center"/>
        <w:rPr>
          <w:b/>
        </w:rPr>
      </w:pPr>
      <w:r>
        <w:rPr>
          <w:noProof/>
        </w:rPr>
        <mc:AlternateContent>
          <mc:Choice Requires="wps">
            <w:drawing>
              <wp:anchor distT="0" distB="0" distL="114300" distR="114300" simplePos="0" relativeHeight="251843584" behindDoc="0" locked="0" layoutInCell="1" allowOverlap="1" wp14:anchorId="2DC3B27E" wp14:editId="47A355BA">
                <wp:simplePos x="0" y="0"/>
                <wp:positionH relativeFrom="column">
                  <wp:posOffset>-6985</wp:posOffset>
                </wp:positionH>
                <wp:positionV relativeFrom="paragraph">
                  <wp:posOffset>53340</wp:posOffset>
                </wp:positionV>
                <wp:extent cx="5936615" cy="13335"/>
                <wp:effectExtent l="38100" t="38100" r="64135" b="81915"/>
                <wp:wrapNone/>
                <wp:docPr id="48" name="Straight Connector 48"/>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6A5CB5DF" id="Straight Connector 48" o:spid="_x0000_s1026" style="position:absolute;z-index:251843584;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" strokecolor="#f79646" strokeweight="2pt">
                <v:shadow on="t" color="black" opacity="24903f" origin=",.5" offset="0,.55556mm"/>
              </v:line>
            </w:pict>
          </mc:Fallback>
        </mc:AlternateContent>
      </w:r>
    </w:p>
    <w:p w14:paraId="163BAD86" w14:textId="77777777" w:rsidR="00084CC6" w:rsidRPr="00C372E9" w:rsidRDefault="00084CC6" w:rsidP="00084CC6">
      <w:pPr>
        <w:rPr>
          <w:sz w:val="16"/>
          <w:szCs w:val="16"/>
        </w:rPr>
      </w:pPr>
    </w:p>
    <w:p w14:paraId="0A7CAFD8" w14:textId="77777777" w:rsidR="00084CC6" w:rsidRDefault="00084CC6" w:rsidP="00084CC6">
      <w:pPr>
        <w:rPr>
          <w:sz w:val="20"/>
          <w:szCs w:val="20"/>
        </w:rPr>
      </w:pPr>
    </w:p>
    <w:p w14:paraId="6C72B3DA" w14:textId="77777777" w:rsidR="00084CC6" w:rsidRPr="00B775B7" w:rsidRDefault="00084CC6" w:rsidP="00084CC6">
      <w:pPr>
        <w:jc w:val="center"/>
      </w:pPr>
      <w:r>
        <w:t>Overview:</w:t>
      </w:r>
      <w:r>
        <w:tab/>
        <w:t>14 of 14 Standards Complete</w:t>
      </w:r>
    </w:p>
    <w:p w14:paraId="076AAFDB" w14:textId="77777777" w:rsidR="00084CC6" w:rsidRDefault="00084CC6" w:rsidP="00084CC6">
      <w:pPr>
        <w:rPr>
          <w:sz w:val="20"/>
          <w:szCs w:val="20"/>
        </w:rPr>
      </w:pPr>
    </w:p>
    <w:p w14:paraId="22E90933" w14:textId="77777777" w:rsidR="00084CC6"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14:paraId="4DE6B3A1" w14:textId="77777777" w:rsidTr="00415700">
        <w:tc>
          <w:tcPr>
            <w:tcW w:w="4788" w:type="dxa"/>
          </w:tcPr>
          <w:p w14:paraId="6112BC8C" w14:textId="29843190" w:rsidR="00084CC6" w:rsidRPr="00A25921" w:rsidRDefault="00084CC6" w:rsidP="00415700">
            <w:pPr>
              <w:jc w:val="center"/>
            </w:pPr>
            <w:r w:rsidRPr="00A25921">
              <w:t>Cha</w:t>
            </w:r>
            <w:r>
              <w:t>pter GPA Fall: 3.1</w:t>
            </w:r>
            <w:r w:rsidR="00BF1E95">
              <w:t>8</w:t>
            </w:r>
            <w:r>
              <w:t>; Spring: 3.</w:t>
            </w:r>
            <w:r w:rsidR="00BF1E95">
              <w:t>17</w:t>
            </w:r>
          </w:p>
        </w:tc>
        <w:tc>
          <w:tcPr>
            <w:tcW w:w="4788" w:type="dxa"/>
          </w:tcPr>
          <w:p w14:paraId="26D82A97" w14:textId="77777777" w:rsidR="00084CC6" w:rsidRPr="00A25921" w:rsidRDefault="00084CC6" w:rsidP="00415700">
            <w:pPr>
              <w:jc w:val="center"/>
              <w:rPr>
                <w:i/>
                <w:sz w:val="20"/>
                <w:szCs w:val="20"/>
              </w:rPr>
            </w:pPr>
            <w:r w:rsidRPr="00A25921">
              <w:rPr>
                <w:sz w:val="20"/>
                <w:szCs w:val="20"/>
              </w:rPr>
              <w:t>Achieved</w:t>
            </w:r>
          </w:p>
        </w:tc>
      </w:tr>
      <w:tr w:rsidR="00084CC6" w14:paraId="6EBE128A" w14:textId="77777777" w:rsidTr="00415700">
        <w:tc>
          <w:tcPr>
            <w:tcW w:w="4788" w:type="dxa"/>
          </w:tcPr>
          <w:p w14:paraId="2685F9FC" w14:textId="517E88BF" w:rsidR="00084CC6" w:rsidRPr="00A25921" w:rsidRDefault="00084CC6" w:rsidP="00415700">
            <w:pPr>
              <w:jc w:val="center"/>
            </w:pPr>
            <w:r>
              <w:t>New Member GPA Fall: 3.0</w:t>
            </w:r>
            <w:r w:rsidR="00BF1E95">
              <w:t>9</w:t>
            </w:r>
            <w:r w:rsidRPr="00A25921">
              <w:t xml:space="preserve">; Spring: </w:t>
            </w:r>
            <w:r>
              <w:t>3.05</w:t>
            </w:r>
          </w:p>
        </w:tc>
        <w:tc>
          <w:tcPr>
            <w:tcW w:w="4788" w:type="dxa"/>
          </w:tcPr>
          <w:p w14:paraId="7CD411DC" w14:textId="77777777" w:rsidR="00084CC6" w:rsidRPr="00A25921" w:rsidRDefault="00084CC6" w:rsidP="00415700">
            <w:pPr>
              <w:jc w:val="center"/>
              <w:rPr>
                <w:i/>
                <w:sz w:val="20"/>
                <w:szCs w:val="20"/>
              </w:rPr>
            </w:pPr>
            <w:r w:rsidRPr="00A25921">
              <w:rPr>
                <w:sz w:val="20"/>
                <w:szCs w:val="20"/>
              </w:rPr>
              <w:t>Achieved</w:t>
            </w:r>
          </w:p>
        </w:tc>
      </w:tr>
      <w:tr w:rsidR="00084CC6" w14:paraId="62A08CB3" w14:textId="77777777" w:rsidTr="00415700">
        <w:tc>
          <w:tcPr>
            <w:tcW w:w="4788" w:type="dxa"/>
          </w:tcPr>
          <w:p w14:paraId="0CDA2E73" w14:textId="77777777" w:rsidR="00084CC6" w:rsidRPr="00EF3671" w:rsidRDefault="00084CC6" w:rsidP="00415700">
            <w:pPr>
              <w:jc w:val="center"/>
            </w:pPr>
            <w:r w:rsidRPr="00EF3671">
              <w:t>Scholarship Program</w:t>
            </w:r>
          </w:p>
        </w:tc>
        <w:tc>
          <w:tcPr>
            <w:tcW w:w="4788" w:type="dxa"/>
          </w:tcPr>
          <w:p w14:paraId="29349E10" w14:textId="77777777" w:rsidR="00084CC6" w:rsidRDefault="00084CC6" w:rsidP="00415700">
            <w:pPr>
              <w:jc w:val="center"/>
              <w:rPr>
                <w:sz w:val="20"/>
                <w:szCs w:val="20"/>
              </w:rPr>
            </w:pPr>
            <w:r>
              <w:rPr>
                <w:sz w:val="20"/>
                <w:szCs w:val="20"/>
              </w:rPr>
              <w:t>Achieved</w:t>
            </w:r>
          </w:p>
        </w:tc>
      </w:tr>
      <w:tr w:rsidR="00084CC6" w14:paraId="571B9C57" w14:textId="77777777" w:rsidTr="00415700">
        <w:tc>
          <w:tcPr>
            <w:tcW w:w="4788" w:type="dxa"/>
          </w:tcPr>
          <w:p w14:paraId="44429468" w14:textId="67E99775" w:rsidR="00084CC6" w:rsidRPr="00EF3671" w:rsidRDefault="00084CC6" w:rsidP="00415700">
            <w:pPr>
              <w:jc w:val="center"/>
            </w:pPr>
            <w:r w:rsidRPr="00EF3671">
              <w:t>Co</w:t>
            </w:r>
            <w:r>
              <w:t>mmunity Service Hours Logged: 2,</w:t>
            </w:r>
            <w:r w:rsidR="00BF1E95">
              <w:t>759.82</w:t>
            </w:r>
          </w:p>
        </w:tc>
        <w:tc>
          <w:tcPr>
            <w:tcW w:w="4788" w:type="dxa"/>
          </w:tcPr>
          <w:p w14:paraId="49442A67" w14:textId="2B1D2653" w:rsidR="00084CC6" w:rsidRDefault="00084CC6" w:rsidP="00415700">
            <w:pPr>
              <w:jc w:val="center"/>
              <w:rPr>
                <w:sz w:val="20"/>
                <w:szCs w:val="20"/>
              </w:rPr>
            </w:pPr>
            <w:r>
              <w:rPr>
                <w:sz w:val="20"/>
                <w:szCs w:val="20"/>
              </w:rPr>
              <w:t>Achieved (avg. 1</w:t>
            </w:r>
            <w:r w:rsidR="00BF1E95">
              <w:rPr>
                <w:sz w:val="20"/>
                <w:szCs w:val="20"/>
              </w:rPr>
              <w:t>3.60</w:t>
            </w:r>
            <w:r>
              <w:rPr>
                <w:sz w:val="20"/>
                <w:szCs w:val="20"/>
              </w:rPr>
              <w:t>)</w:t>
            </w:r>
          </w:p>
        </w:tc>
      </w:tr>
      <w:tr w:rsidR="00084CC6" w14:paraId="5DDFF21E" w14:textId="77777777" w:rsidTr="00415700">
        <w:tc>
          <w:tcPr>
            <w:tcW w:w="4788" w:type="dxa"/>
          </w:tcPr>
          <w:p w14:paraId="59499729" w14:textId="269B3018" w:rsidR="00084CC6" w:rsidRPr="00EF3671" w:rsidRDefault="00084CC6" w:rsidP="00415700">
            <w:pPr>
              <w:jc w:val="center"/>
            </w:pPr>
            <w:r w:rsidRPr="00EF3671">
              <w:lastRenderedPageBreak/>
              <w:t>Fundraiser/Philanthropy</w:t>
            </w:r>
            <w:r>
              <w:t>: $</w:t>
            </w:r>
            <w:r w:rsidR="00BF1E95">
              <w:t>20,182.05</w:t>
            </w:r>
          </w:p>
        </w:tc>
        <w:tc>
          <w:tcPr>
            <w:tcW w:w="4788" w:type="dxa"/>
          </w:tcPr>
          <w:p w14:paraId="7738ECC3" w14:textId="77777777" w:rsidR="00084CC6" w:rsidRDefault="00084CC6" w:rsidP="00415700">
            <w:pPr>
              <w:jc w:val="center"/>
              <w:rPr>
                <w:sz w:val="20"/>
                <w:szCs w:val="20"/>
              </w:rPr>
            </w:pPr>
            <w:r>
              <w:rPr>
                <w:sz w:val="20"/>
                <w:szCs w:val="20"/>
              </w:rPr>
              <w:t>Achieved</w:t>
            </w:r>
          </w:p>
        </w:tc>
      </w:tr>
      <w:tr w:rsidR="00084CC6" w14:paraId="1E6E650F" w14:textId="77777777" w:rsidTr="00415700">
        <w:tc>
          <w:tcPr>
            <w:tcW w:w="4788" w:type="dxa"/>
          </w:tcPr>
          <w:p w14:paraId="73585DB5" w14:textId="77777777" w:rsidR="00084CC6" w:rsidRPr="00EF3671" w:rsidRDefault="00084CC6" w:rsidP="00415700">
            <w:pPr>
              <w:jc w:val="center"/>
            </w:pPr>
            <w:r w:rsidRPr="00EF3671">
              <w:t>Greek Leadership Summit</w:t>
            </w:r>
          </w:p>
        </w:tc>
        <w:tc>
          <w:tcPr>
            <w:tcW w:w="4788" w:type="dxa"/>
          </w:tcPr>
          <w:p w14:paraId="200FEFC7" w14:textId="77777777" w:rsidR="00084CC6" w:rsidRDefault="00084CC6" w:rsidP="00415700">
            <w:pPr>
              <w:jc w:val="center"/>
              <w:rPr>
                <w:sz w:val="20"/>
                <w:szCs w:val="20"/>
              </w:rPr>
            </w:pPr>
            <w:r>
              <w:rPr>
                <w:sz w:val="20"/>
                <w:szCs w:val="20"/>
              </w:rPr>
              <w:t>Achieved</w:t>
            </w:r>
          </w:p>
        </w:tc>
      </w:tr>
      <w:tr w:rsidR="00084CC6" w14:paraId="26F140B4" w14:textId="77777777" w:rsidTr="00415700">
        <w:trPr>
          <w:trHeight w:val="70"/>
        </w:trPr>
        <w:tc>
          <w:tcPr>
            <w:tcW w:w="4788" w:type="dxa"/>
          </w:tcPr>
          <w:p w14:paraId="0C27BA08" w14:textId="77777777" w:rsidR="00084CC6" w:rsidRPr="00EF3671" w:rsidRDefault="00084CC6" w:rsidP="00415700">
            <w:pPr>
              <w:jc w:val="center"/>
            </w:pPr>
            <w:r w:rsidRPr="00EF3671">
              <w:t>Headquarters Leadership/Skill Training</w:t>
            </w:r>
          </w:p>
        </w:tc>
        <w:tc>
          <w:tcPr>
            <w:tcW w:w="4788" w:type="dxa"/>
          </w:tcPr>
          <w:p w14:paraId="6B18869E" w14:textId="77777777" w:rsidR="00084CC6" w:rsidRDefault="00084CC6" w:rsidP="00415700">
            <w:pPr>
              <w:jc w:val="center"/>
              <w:rPr>
                <w:sz w:val="20"/>
                <w:szCs w:val="20"/>
              </w:rPr>
            </w:pPr>
            <w:r>
              <w:rPr>
                <w:sz w:val="20"/>
                <w:szCs w:val="20"/>
              </w:rPr>
              <w:t>Achieved</w:t>
            </w:r>
          </w:p>
        </w:tc>
      </w:tr>
      <w:tr w:rsidR="00084CC6" w14:paraId="405DDCD1" w14:textId="77777777" w:rsidTr="00415700">
        <w:tc>
          <w:tcPr>
            <w:tcW w:w="4788" w:type="dxa"/>
          </w:tcPr>
          <w:p w14:paraId="104C030C" w14:textId="77777777" w:rsidR="00084CC6" w:rsidRPr="00EF3671" w:rsidRDefault="00084CC6" w:rsidP="00415700">
            <w:pPr>
              <w:jc w:val="center"/>
            </w:pPr>
            <w:r w:rsidRPr="00EF3671">
              <w:t>Program with other sorority/fraternity</w:t>
            </w:r>
          </w:p>
        </w:tc>
        <w:tc>
          <w:tcPr>
            <w:tcW w:w="4788" w:type="dxa"/>
          </w:tcPr>
          <w:p w14:paraId="4F1DAC0A" w14:textId="77777777" w:rsidR="00084CC6" w:rsidRPr="00CA63C9" w:rsidRDefault="00084CC6" w:rsidP="00415700">
            <w:pPr>
              <w:jc w:val="center"/>
              <w:rPr>
                <w:i/>
                <w:sz w:val="20"/>
                <w:szCs w:val="20"/>
              </w:rPr>
            </w:pPr>
            <w:r>
              <w:rPr>
                <w:sz w:val="20"/>
                <w:szCs w:val="20"/>
              </w:rPr>
              <w:t>Achieved</w:t>
            </w:r>
          </w:p>
        </w:tc>
      </w:tr>
      <w:tr w:rsidR="00084CC6" w14:paraId="48BAA2E9" w14:textId="77777777" w:rsidTr="00415700">
        <w:tc>
          <w:tcPr>
            <w:tcW w:w="4788" w:type="dxa"/>
          </w:tcPr>
          <w:p w14:paraId="6BED07F4" w14:textId="77777777" w:rsidR="00084CC6" w:rsidRPr="00EF3671" w:rsidRDefault="00084CC6" w:rsidP="00415700">
            <w:pPr>
              <w:jc w:val="center"/>
            </w:pPr>
            <w:r w:rsidRPr="00EF3671">
              <w:t>Program with RSO or campus department</w:t>
            </w:r>
          </w:p>
        </w:tc>
        <w:tc>
          <w:tcPr>
            <w:tcW w:w="4788" w:type="dxa"/>
          </w:tcPr>
          <w:p w14:paraId="7F570729" w14:textId="77777777" w:rsidR="00084CC6" w:rsidRPr="00801B5C" w:rsidRDefault="00084CC6" w:rsidP="00415700">
            <w:pPr>
              <w:jc w:val="center"/>
              <w:rPr>
                <w:sz w:val="20"/>
                <w:szCs w:val="20"/>
              </w:rPr>
            </w:pPr>
            <w:r>
              <w:rPr>
                <w:sz w:val="20"/>
                <w:szCs w:val="20"/>
              </w:rPr>
              <w:t>Achieved</w:t>
            </w:r>
          </w:p>
        </w:tc>
      </w:tr>
      <w:tr w:rsidR="00084CC6" w14:paraId="15D07A4C" w14:textId="77777777" w:rsidTr="00415700">
        <w:tc>
          <w:tcPr>
            <w:tcW w:w="4788" w:type="dxa"/>
          </w:tcPr>
          <w:p w14:paraId="3B089797" w14:textId="77777777" w:rsidR="00084CC6" w:rsidRPr="00EF3671" w:rsidRDefault="00084CC6" w:rsidP="00415700">
            <w:pPr>
              <w:jc w:val="center"/>
            </w:pPr>
            <w:r w:rsidRPr="00EF3671">
              <w:t>Risk Management program</w:t>
            </w:r>
          </w:p>
        </w:tc>
        <w:tc>
          <w:tcPr>
            <w:tcW w:w="4788" w:type="dxa"/>
          </w:tcPr>
          <w:p w14:paraId="53AC589E" w14:textId="77777777" w:rsidR="00084CC6" w:rsidRPr="00E60A7F" w:rsidRDefault="00084CC6" w:rsidP="00415700">
            <w:pPr>
              <w:jc w:val="center"/>
              <w:rPr>
                <w:i/>
                <w:sz w:val="20"/>
                <w:szCs w:val="20"/>
              </w:rPr>
            </w:pPr>
            <w:r>
              <w:rPr>
                <w:sz w:val="20"/>
                <w:szCs w:val="20"/>
              </w:rPr>
              <w:t>Achieved</w:t>
            </w:r>
          </w:p>
        </w:tc>
      </w:tr>
      <w:tr w:rsidR="00084CC6" w14:paraId="0841B27D" w14:textId="77777777" w:rsidTr="00415700">
        <w:tc>
          <w:tcPr>
            <w:tcW w:w="4788" w:type="dxa"/>
          </w:tcPr>
          <w:p w14:paraId="79F0615D" w14:textId="77777777" w:rsidR="00084CC6" w:rsidRPr="00EF3671" w:rsidRDefault="00084CC6" w:rsidP="00415700">
            <w:pPr>
              <w:jc w:val="center"/>
            </w:pPr>
            <w:r w:rsidRPr="00EF3671">
              <w:t>Diversity program</w:t>
            </w:r>
          </w:p>
        </w:tc>
        <w:tc>
          <w:tcPr>
            <w:tcW w:w="4788" w:type="dxa"/>
          </w:tcPr>
          <w:p w14:paraId="15D42FFD" w14:textId="77777777" w:rsidR="00084CC6" w:rsidRDefault="00084CC6" w:rsidP="00415700">
            <w:pPr>
              <w:jc w:val="center"/>
              <w:rPr>
                <w:sz w:val="20"/>
                <w:szCs w:val="20"/>
              </w:rPr>
            </w:pPr>
            <w:r>
              <w:rPr>
                <w:sz w:val="20"/>
                <w:szCs w:val="20"/>
              </w:rPr>
              <w:t>Achieved</w:t>
            </w:r>
          </w:p>
        </w:tc>
      </w:tr>
      <w:tr w:rsidR="00084CC6" w14:paraId="3334CB36" w14:textId="77777777" w:rsidTr="00415700">
        <w:tc>
          <w:tcPr>
            <w:tcW w:w="4788" w:type="dxa"/>
          </w:tcPr>
          <w:p w14:paraId="5B691404" w14:textId="77777777" w:rsidR="00084CC6" w:rsidRPr="00EF3671" w:rsidRDefault="00084CC6" w:rsidP="00415700">
            <w:pPr>
              <w:jc w:val="center"/>
            </w:pPr>
            <w:proofErr w:type="spellStart"/>
            <w:r w:rsidRPr="00EF3671">
              <w:t>VoLink</w:t>
            </w:r>
            <w:proofErr w:type="spellEnd"/>
            <w:r w:rsidRPr="00EF3671">
              <w:t xml:space="preserve"> registration</w:t>
            </w:r>
          </w:p>
        </w:tc>
        <w:tc>
          <w:tcPr>
            <w:tcW w:w="4788" w:type="dxa"/>
          </w:tcPr>
          <w:p w14:paraId="6931B68A" w14:textId="77777777" w:rsidR="00084CC6" w:rsidRDefault="00084CC6" w:rsidP="00415700">
            <w:pPr>
              <w:jc w:val="center"/>
              <w:rPr>
                <w:sz w:val="20"/>
                <w:szCs w:val="20"/>
              </w:rPr>
            </w:pPr>
            <w:r>
              <w:rPr>
                <w:sz w:val="20"/>
                <w:szCs w:val="20"/>
              </w:rPr>
              <w:t>Achieved</w:t>
            </w:r>
          </w:p>
        </w:tc>
      </w:tr>
      <w:tr w:rsidR="00084CC6" w14:paraId="5741B63D" w14:textId="77777777" w:rsidTr="00415700">
        <w:tc>
          <w:tcPr>
            <w:tcW w:w="4788" w:type="dxa"/>
          </w:tcPr>
          <w:p w14:paraId="0B64B2DC" w14:textId="77777777" w:rsidR="00084CC6" w:rsidRPr="00EF3671" w:rsidRDefault="00084CC6" w:rsidP="00415700">
            <w:pPr>
              <w:jc w:val="center"/>
            </w:pPr>
            <w:r w:rsidRPr="00EF3671">
              <w:t>Roster</w:t>
            </w:r>
          </w:p>
        </w:tc>
        <w:tc>
          <w:tcPr>
            <w:tcW w:w="4788" w:type="dxa"/>
          </w:tcPr>
          <w:p w14:paraId="312E460A" w14:textId="77777777" w:rsidR="00084CC6" w:rsidRDefault="00084CC6" w:rsidP="00415700">
            <w:pPr>
              <w:jc w:val="center"/>
              <w:rPr>
                <w:sz w:val="20"/>
                <w:szCs w:val="20"/>
              </w:rPr>
            </w:pPr>
            <w:r>
              <w:rPr>
                <w:sz w:val="20"/>
                <w:szCs w:val="20"/>
              </w:rPr>
              <w:t>Achieved</w:t>
            </w:r>
          </w:p>
        </w:tc>
      </w:tr>
      <w:tr w:rsidR="00084CC6" w14:paraId="0C779A55" w14:textId="77777777" w:rsidTr="00415700">
        <w:tc>
          <w:tcPr>
            <w:tcW w:w="4788" w:type="dxa"/>
          </w:tcPr>
          <w:p w14:paraId="0EF91C61" w14:textId="1785EA06" w:rsidR="00084CC6" w:rsidRPr="00EF3671" w:rsidRDefault="00BF1E95" w:rsidP="00415700">
            <w:pPr>
              <w:jc w:val="center"/>
            </w:pPr>
            <w:r>
              <w:t>Meetings with OSFL Coach</w:t>
            </w:r>
          </w:p>
        </w:tc>
        <w:tc>
          <w:tcPr>
            <w:tcW w:w="4788" w:type="dxa"/>
          </w:tcPr>
          <w:p w14:paraId="05C25D07" w14:textId="77777777" w:rsidR="00084CC6" w:rsidRDefault="00084CC6" w:rsidP="00415700">
            <w:pPr>
              <w:jc w:val="center"/>
              <w:rPr>
                <w:sz w:val="20"/>
                <w:szCs w:val="20"/>
              </w:rPr>
            </w:pPr>
            <w:r>
              <w:rPr>
                <w:sz w:val="20"/>
                <w:szCs w:val="20"/>
              </w:rPr>
              <w:t>Achieved</w:t>
            </w:r>
          </w:p>
        </w:tc>
      </w:tr>
    </w:tbl>
    <w:p w14:paraId="6368589D" w14:textId="77777777" w:rsidR="00084CC6" w:rsidRDefault="00084CC6" w:rsidP="00084CC6"/>
    <w:p w14:paraId="351C5F8B" w14:textId="77777777" w:rsidR="00084CC6" w:rsidRDefault="00084CC6" w:rsidP="00084CC6"/>
    <w:p w14:paraId="1C8A2F8A" w14:textId="77777777" w:rsidR="00084CC6" w:rsidRDefault="00084CC6" w:rsidP="00084CC6"/>
    <w:p w14:paraId="7C4E8504" w14:textId="77777777" w:rsidR="00084CC6" w:rsidRPr="00C372E9" w:rsidRDefault="00084CC6" w:rsidP="00084CC6">
      <w:pPr>
        <w:jc w:val="center"/>
        <w:rPr>
          <w:b/>
          <w:color w:val="E36C0A" w:themeColor="accent6" w:themeShade="BF"/>
        </w:rPr>
      </w:pPr>
      <w:r>
        <w:rPr>
          <w:b/>
          <w:color w:val="E36C0A" w:themeColor="accent6" w:themeShade="BF"/>
        </w:rPr>
        <w:t>Zeta Tau Alpha</w:t>
      </w:r>
    </w:p>
    <w:p w14:paraId="6B51DA05" w14:textId="77777777" w:rsidR="00084CC6" w:rsidRPr="0070131A" w:rsidRDefault="00084CC6" w:rsidP="00084CC6">
      <w:pPr>
        <w:jc w:val="center"/>
      </w:pPr>
    </w:p>
    <w:p w14:paraId="3E25DD7D" w14:textId="77777777" w:rsidR="00084CC6" w:rsidRPr="000539B7" w:rsidRDefault="00084CC6" w:rsidP="00084CC6">
      <w:pPr>
        <w:jc w:val="center"/>
        <w:rPr>
          <w:b/>
        </w:rPr>
      </w:pPr>
      <w:r>
        <w:rPr>
          <w:noProof/>
        </w:rPr>
        <mc:AlternateContent>
          <mc:Choice Requires="wps">
            <w:drawing>
              <wp:anchor distT="0" distB="0" distL="114300" distR="114300" simplePos="0" relativeHeight="251844608" behindDoc="0" locked="0" layoutInCell="1" allowOverlap="1" wp14:anchorId="601CA51F" wp14:editId="45F78D53">
                <wp:simplePos x="0" y="0"/>
                <wp:positionH relativeFrom="column">
                  <wp:posOffset>-6985</wp:posOffset>
                </wp:positionH>
                <wp:positionV relativeFrom="paragraph">
                  <wp:posOffset>53340</wp:posOffset>
                </wp:positionV>
                <wp:extent cx="5936615" cy="13335"/>
                <wp:effectExtent l="38100" t="38100" r="64135" b="81915"/>
                <wp:wrapNone/>
                <wp:docPr id="49" name="Straight Connector 49"/>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286F0532" id="Straight Connector 49" o:spid="_x0000_s1026" style="position:absolute;z-index:251844608;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" strokecolor="#f79646" strokeweight="2pt">
                <v:shadow on="t" color="black" opacity="24903f" origin=",.5" offset="0,.55556mm"/>
              </v:line>
            </w:pict>
          </mc:Fallback>
        </mc:AlternateContent>
      </w:r>
    </w:p>
    <w:p w14:paraId="48ADCDA1" w14:textId="77777777" w:rsidR="00084CC6" w:rsidRDefault="00084CC6" w:rsidP="00084CC6">
      <w:pPr>
        <w:rPr>
          <w:sz w:val="20"/>
          <w:szCs w:val="20"/>
        </w:rPr>
      </w:pPr>
    </w:p>
    <w:p w14:paraId="4EB67008" w14:textId="41D73A59" w:rsidR="00084CC6" w:rsidRDefault="00084CC6" w:rsidP="00084CC6">
      <w:pPr>
        <w:jc w:val="center"/>
      </w:pPr>
      <w:r>
        <w:t>Overview:</w:t>
      </w:r>
      <w:r>
        <w:tab/>
        <w:t>14 of 14 Standards Complete</w:t>
      </w:r>
    </w:p>
    <w:p w14:paraId="47F4B4E1" w14:textId="77777777" w:rsidR="00084CC6" w:rsidRDefault="00084CC6" w:rsidP="00084CC6">
      <w:pPr>
        <w:rPr>
          <w:sz w:val="20"/>
          <w:szCs w:val="20"/>
        </w:rPr>
      </w:pPr>
    </w:p>
    <w:p w14:paraId="11CBEAA4" w14:textId="77777777" w:rsidR="00084CC6"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14:paraId="7E7AE9E2" w14:textId="77777777" w:rsidTr="00415700">
        <w:tc>
          <w:tcPr>
            <w:tcW w:w="4788" w:type="dxa"/>
          </w:tcPr>
          <w:p w14:paraId="56F55351" w14:textId="2C0D5637" w:rsidR="00084CC6" w:rsidRPr="00A25921" w:rsidRDefault="00084CC6" w:rsidP="00415700">
            <w:pPr>
              <w:jc w:val="center"/>
            </w:pPr>
            <w:r w:rsidRPr="00A25921">
              <w:t>Chapter G</w:t>
            </w:r>
            <w:r>
              <w:t>PA Fall: 3.2</w:t>
            </w:r>
            <w:r w:rsidR="00BF1E95">
              <w:t>2</w:t>
            </w:r>
            <w:r w:rsidRPr="00A25921">
              <w:t xml:space="preserve">; Spring: </w:t>
            </w:r>
            <w:r>
              <w:t>3.</w:t>
            </w:r>
            <w:r w:rsidR="00BF1E95">
              <w:t>27</w:t>
            </w:r>
          </w:p>
        </w:tc>
        <w:tc>
          <w:tcPr>
            <w:tcW w:w="4788" w:type="dxa"/>
          </w:tcPr>
          <w:p w14:paraId="1C8A3E0B" w14:textId="77777777" w:rsidR="00084CC6" w:rsidRPr="00A25921" w:rsidRDefault="00084CC6" w:rsidP="00415700">
            <w:pPr>
              <w:jc w:val="center"/>
              <w:rPr>
                <w:i/>
                <w:sz w:val="20"/>
                <w:szCs w:val="20"/>
              </w:rPr>
            </w:pPr>
            <w:r w:rsidRPr="00A25921">
              <w:rPr>
                <w:sz w:val="20"/>
                <w:szCs w:val="20"/>
              </w:rPr>
              <w:t>Achieved</w:t>
            </w:r>
          </w:p>
        </w:tc>
      </w:tr>
      <w:tr w:rsidR="00084CC6" w14:paraId="74578D04" w14:textId="77777777" w:rsidTr="00415700">
        <w:tc>
          <w:tcPr>
            <w:tcW w:w="4788" w:type="dxa"/>
          </w:tcPr>
          <w:p w14:paraId="4C6B84A7" w14:textId="3A44EF62" w:rsidR="00084CC6" w:rsidRPr="00A25921" w:rsidRDefault="00084CC6" w:rsidP="00415700">
            <w:pPr>
              <w:jc w:val="center"/>
            </w:pPr>
            <w:r>
              <w:t>New Member GPA Fall: 3.1</w:t>
            </w:r>
            <w:r w:rsidR="00BF1E95">
              <w:t>5</w:t>
            </w:r>
            <w:r w:rsidRPr="00A25921">
              <w:t xml:space="preserve">; Spring: </w:t>
            </w:r>
            <w:r w:rsidR="00BF1E95">
              <w:t>3.59</w:t>
            </w:r>
          </w:p>
        </w:tc>
        <w:tc>
          <w:tcPr>
            <w:tcW w:w="4788" w:type="dxa"/>
          </w:tcPr>
          <w:p w14:paraId="53CCD6C1" w14:textId="77777777" w:rsidR="00084CC6" w:rsidRPr="00A25921" w:rsidRDefault="00084CC6" w:rsidP="00415700">
            <w:pPr>
              <w:jc w:val="center"/>
              <w:rPr>
                <w:i/>
                <w:sz w:val="20"/>
                <w:szCs w:val="20"/>
              </w:rPr>
            </w:pPr>
            <w:r w:rsidRPr="00A25921">
              <w:rPr>
                <w:sz w:val="20"/>
                <w:szCs w:val="20"/>
              </w:rPr>
              <w:t>Achieved</w:t>
            </w:r>
          </w:p>
        </w:tc>
      </w:tr>
      <w:tr w:rsidR="00084CC6" w14:paraId="3C2A37C6" w14:textId="77777777" w:rsidTr="00415700">
        <w:tc>
          <w:tcPr>
            <w:tcW w:w="4788" w:type="dxa"/>
          </w:tcPr>
          <w:p w14:paraId="5DC9C9AA" w14:textId="77777777" w:rsidR="00084CC6" w:rsidRPr="00EF3671" w:rsidRDefault="00084CC6" w:rsidP="00415700">
            <w:pPr>
              <w:jc w:val="center"/>
            </w:pPr>
            <w:r w:rsidRPr="00EF3671">
              <w:t>Scholarship Program</w:t>
            </w:r>
          </w:p>
        </w:tc>
        <w:tc>
          <w:tcPr>
            <w:tcW w:w="4788" w:type="dxa"/>
          </w:tcPr>
          <w:p w14:paraId="214A584D" w14:textId="77777777" w:rsidR="00084CC6" w:rsidRDefault="00084CC6" w:rsidP="00415700">
            <w:pPr>
              <w:jc w:val="center"/>
              <w:rPr>
                <w:sz w:val="20"/>
                <w:szCs w:val="20"/>
              </w:rPr>
            </w:pPr>
            <w:r>
              <w:rPr>
                <w:sz w:val="20"/>
                <w:szCs w:val="20"/>
              </w:rPr>
              <w:t>Achieved</w:t>
            </w:r>
          </w:p>
        </w:tc>
      </w:tr>
      <w:tr w:rsidR="00084CC6" w14:paraId="54C8D522" w14:textId="77777777" w:rsidTr="00415700">
        <w:tc>
          <w:tcPr>
            <w:tcW w:w="4788" w:type="dxa"/>
          </w:tcPr>
          <w:p w14:paraId="3AAA6A71" w14:textId="57E7DDB3" w:rsidR="00084CC6" w:rsidRPr="00EF3671" w:rsidRDefault="00084CC6" w:rsidP="00415700">
            <w:pPr>
              <w:jc w:val="center"/>
            </w:pPr>
            <w:r w:rsidRPr="00EF3671">
              <w:t>Co</w:t>
            </w:r>
            <w:r>
              <w:t xml:space="preserve">mmunity Service Hours Logged: </w:t>
            </w:r>
            <w:r w:rsidR="00BF1E95">
              <w:t>2,759.82</w:t>
            </w:r>
          </w:p>
        </w:tc>
        <w:tc>
          <w:tcPr>
            <w:tcW w:w="4788" w:type="dxa"/>
          </w:tcPr>
          <w:p w14:paraId="36C23DC7" w14:textId="06FAFF5E" w:rsidR="00084CC6" w:rsidRDefault="00084CC6" w:rsidP="00415700">
            <w:pPr>
              <w:jc w:val="center"/>
              <w:rPr>
                <w:sz w:val="20"/>
                <w:szCs w:val="20"/>
              </w:rPr>
            </w:pPr>
            <w:r>
              <w:rPr>
                <w:sz w:val="20"/>
                <w:szCs w:val="20"/>
              </w:rPr>
              <w:t>Achieved (avg. 1</w:t>
            </w:r>
            <w:r w:rsidR="00BF1E95">
              <w:rPr>
                <w:sz w:val="20"/>
                <w:szCs w:val="20"/>
              </w:rPr>
              <w:t>3.56</w:t>
            </w:r>
            <w:r>
              <w:rPr>
                <w:sz w:val="20"/>
                <w:szCs w:val="20"/>
              </w:rPr>
              <w:t>)</w:t>
            </w:r>
          </w:p>
        </w:tc>
      </w:tr>
      <w:tr w:rsidR="00084CC6" w14:paraId="27A1F544" w14:textId="77777777" w:rsidTr="00415700">
        <w:tc>
          <w:tcPr>
            <w:tcW w:w="4788" w:type="dxa"/>
          </w:tcPr>
          <w:p w14:paraId="37A54B06" w14:textId="585917FC" w:rsidR="00084CC6" w:rsidRPr="00EF3671" w:rsidRDefault="00084CC6" w:rsidP="00415700">
            <w:pPr>
              <w:jc w:val="center"/>
            </w:pPr>
            <w:r w:rsidRPr="00EF3671">
              <w:t>Fundraiser/Philanthropy</w:t>
            </w:r>
            <w:r>
              <w:t>: $</w:t>
            </w:r>
            <w:r w:rsidR="00BF1E95">
              <w:t>40,248.77</w:t>
            </w:r>
          </w:p>
        </w:tc>
        <w:tc>
          <w:tcPr>
            <w:tcW w:w="4788" w:type="dxa"/>
          </w:tcPr>
          <w:p w14:paraId="5B3BFE91" w14:textId="77777777" w:rsidR="00084CC6" w:rsidRDefault="00084CC6" w:rsidP="00415700">
            <w:pPr>
              <w:jc w:val="center"/>
              <w:rPr>
                <w:sz w:val="20"/>
                <w:szCs w:val="20"/>
              </w:rPr>
            </w:pPr>
            <w:r>
              <w:rPr>
                <w:sz w:val="20"/>
                <w:szCs w:val="20"/>
              </w:rPr>
              <w:t>Achieved</w:t>
            </w:r>
          </w:p>
        </w:tc>
      </w:tr>
      <w:tr w:rsidR="00084CC6" w14:paraId="73457890" w14:textId="77777777" w:rsidTr="00415700">
        <w:tc>
          <w:tcPr>
            <w:tcW w:w="4788" w:type="dxa"/>
          </w:tcPr>
          <w:p w14:paraId="0B4AFD76" w14:textId="77777777" w:rsidR="00084CC6" w:rsidRPr="00EF3671" w:rsidRDefault="00084CC6" w:rsidP="00415700">
            <w:pPr>
              <w:jc w:val="center"/>
            </w:pPr>
            <w:r w:rsidRPr="00EF3671">
              <w:t>Greek Leadership Summit</w:t>
            </w:r>
          </w:p>
        </w:tc>
        <w:tc>
          <w:tcPr>
            <w:tcW w:w="4788" w:type="dxa"/>
          </w:tcPr>
          <w:p w14:paraId="56EA3D7B" w14:textId="77777777" w:rsidR="00084CC6" w:rsidRDefault="00084CC6" w:rsidP="00415700">
            <w:pPr>
              <w:jc w:val="center"/>
              <w:rPr>
                <w:sz w:val="20"/>
                <w:szCs w:val="20"/>
              </w:rPr>
            </w:pPr>
            <w:r>
              <w:rPr>
                <w:sz w:val="20"/>
                <w:szCs w:val="20"/>
              </w:rPr>
              <w:t>Achieved</w:t>
            </w:r>
          </w:p>
        </w:tc>
      </w:tr>
      <w:tr w:rsidR="00084CC6" w14:paraId="66B09646" w14:textId="77777777" w:rsidTr="00415700">
        <w:trPr>
          <w:trHeight w:val="70"/>
        </w:trPr>
        <w:tc>
          <w:tcPr>
            <w:tcW w:w="4788" w:type="dxa"/>
          </w:tcPr>
          <w:p w14:paraId="4B2F2732" w14:textId="77777777" w:rsidR="00084CC6" w:rsidRPr="00EF3671" w:rsidRDefault="00084CC6" w:rsidP="00415700">
            <w:pPr>
              <w:jc w:val="center"/>
            </w:pPr>
            <w:r w:rsidRPr="00EF3671">
              <w:t>Headquarters Leadership/Skill Training</w:t>
            </w:r>
          </w:p>
        </w:tc>
        <w:tc>
          <w:tcPr>
            <w:tcW w:w="4788" w:type="dxa"/>
          </w:tcPr>
          <w:p w14:paraId="6AFF7ECE" w14:textId="77777777" w:rsidR="00084CC6" w:rsidRDefault="00084CC6" w:rsidP="00415700">
            <w:pPr>
              <w:jc w:val="center"/>
              <w:rPr>
                <w:sz w:val="20"/>
                <w:szCs w:val="20"/>
              </w:rPr>
            </w:pPr>
            <w:r>
              <w:rPr>
                <w:sz w:val="20"/>
                <w:szCs w:val="20"/>
              </w:rPr>
              <w:t>Achieved</w:t>
            </w:r>
          </w:p>
        </w:tc>
      </w:tr>
      <w:tr w:rsidR="00084CC6" w14:paraId="2AA160A2" w14:textId="77777777" w:rsidTr="00415700">
        <w:tc>
          <w:tcPr>
            <w:tcW w:w="4788" w:type="dxa"/>
          </w:tcPr>
          <w:p w14:paraId="1F81FBEF" w14:textId="77777777" w:rsidR="00084CC6" w:rsidRPr="00EF3671" w:rsidRDefault="00084CC6" w:rsidP="00415700">
            <w:pPr>
              <w:jc w:val="center"/>
            </w:pPr>
            <w:r w:rsidRPr="00EF3671">
              <w:t>Program with other sorority/fraternity</w:t>
            </w:r>
          </w:p>
        </w:tc>
        <w:tc>
          <w:tcPr>
            <w:tcW w:w="4788" w:type="dxa"/>
          </w:tcPr>
          <w:p w14:paraId="58AAC701" w14:textId="77777777" w:rsidR="00084CC6" w:rsidRPr="00CA63C9" w:rsidRDefault="00084CC6" w:rsidP="00415700">
            <w:pPr>
              <w:jc w:val="center"/>
              <w:rPr>
                <w:i/>
                <w:sz w:val="20"/>
                <w:szCs w:val="20"/>
              </w:rPr>
            </w:pPr>
            <w:r>
              <w:rPr>
                <w:sz w:val="20"/>
                <w:szCs w:val="20"/>
              </w:rPr>
              <w:t>Achieved</w:t>
            </w:r>
          </w:p>
        </w:tc>
      </w:tr>
      <w:tr w:rsidR="00084CC6" w14:paraId="4931ED9B" w14:textId="77777777" w:rsidTr="00415700">
        <w:tc>
          <w:tcPr>
            <w:tcW w:w="4788" w:type="dxa"/>
          </w:tcPr>
          <w:p w14:paraId="0C04F694" w14:textId="77777777" w:rsidR="00084CC6" w:rsidRPr="00EF3671" w:rsidRDefault="00084CC6" w:rsidP="00415700">
            <w:pPr>
              <w:jc w:val="center"/>
            </w:pPr>
            <w:r w:rsidRPr="00EF3671">
              <w:t>Program with RSO or campus department</w:t>
            </w:r>
          </w:p>
        </w:tc>
        <w:tc>
          <w:tcPr>
            <w:tcW w:w="4788" w:type="dxa"/>
          </w:tcPr>
          <w:p w14:paraId="3574496F" w14:textId="77777777" w:rsidR="00084CC6" w:rsidRPr="00E60A7F" w:rsidRDefault="00084CC6" w:rsidP="00415700">
            <w:pPr>
              <w:jc w:val="center"/>
              <w:rPr>
                <w:sz w:val="20"/>
                <w:szCs w:val="20"/>
              </w:rPr>
            </w:pPr>
            <w:r w:rsidRPr="00E60A7F">
              <w:rPr>
                <w:sz w:val="20"/>
                <w:szCs w:val="20"/>
              </w:rPr>
              <w:t>Achieved</w:t>
            </w:r>
          </w:p>
        </w:tc>
      </w:tr>
      <w:tr w:rsidR="00084CC6" w14:paraId="65E04C7F" w14:textId="77777777" w:rsidTr="00415700">
        <w:tc>
          <w:tcPr>
            <w:tcW w:w="4788" w:type="dxa"/>
          </w:tcPr>
          <w:p w14:paraId="1B753BB0" w14:textId="77777777" w:rsidR="00084CC6" w:rsidRPr="00EF3671" w:rsidRDefault="00084CC6" w:rsidP="00415700">
            <w:pPr>
              <w:jc w:val="center"/>
            </w:pPr>
            <w:r w:rsidRPr="00EF3671">
              <w:t>Risk Management program</w:t>
            </w:r>
          </w:p>
        </w:tc>
        <w:tc>
          <w:tcPr>
            <w:tcW w:w="4788" w:type="dxa"/>
          </w:tcPr>
          <w:p w14:paraId="7B7F8362" w14:textId="77777777" w:rsidR="00084CC6" w:rsidRPr="00E60A7F" w:rsidRDefault="00084CC6" w:rsidP="00415700">
            <w:pPr>
              <w:jc w:val="center"/>
              <w:rPr>
                <w:i/>
                <w:sz w:val="20"/>
                <w:szCs w:val="20"/>
              </w:rPr>
            </w:pPr>
            <w:r>
              <w:rPr>
                <w:sz w:val="20"/>
                <w:szCs w:val="20"/>
              </w:rPr>
              <w:t>Achieved</w:t>
            </w:r>
          </w:p>
        </w:tc>
      </w:tr>
      <w:tr w:rsidR="00084CC6" w14:paraId="7797C6EC" w14:textId="77777777" w:rsidTr="00415700">
        <w:tc>
          <w:tcPr>
            <w:tcW w:w="4788" w:type="dxa"/>
          </w:tcPr>
          <w:p w14:paraId="68E394C0" w14:textId="77777777" w:rsidR="00084CC6" w:rsidRPr="00EF3671" w:rsidRDefault="00084CC6" w:rsidP="00415700">
            <w:pPr>
              <w:jc w:val="center"/>
            </w:pPr>
            <w:r w:rsidRPr="00EF3671">
              <w:t>Diversity program</w:t>
            </w:r>
          </w:p>
        </w:tc>
        <w:tc>
          <w:tcPr>
            <w:tcW w:w="4788" w:type="dxa"/>
          </w:tcPr>
          <w:p w14:paraId="7DCE8A2C" w14:textId="77777777" w:rsidR="00084CC6" w:rsidRDefault="00084CC6" w:rsidP="00415700">
            <w:pPr>
              <w:jc w:val="center"/>
              <w:rPr>
                <w:sz w:val="20"/>
                <w:szCs w:val="20"/>
              </w:rPr>
            </w:pPr>
            <w:r>
              <w:rPr>
                <w:sz w:val="20"/>
                <w:szCs w:val="20"/>
              </w:rPr>
              <w:t>Achieved</w:t>
            </w:r>
          </w:p>
        </w:tc>
      </w:tr>
      <w:tr w:rsidR="00084CC6" w14:paraId="0A1FEAC6" w14:textId="77777777" w:rsidTr="00415700">
        <w:tc>
          <w:tcPr>
            <w:tcW w:w="4788" w:type="dxa"/>
          </w:tcPr>
          <w:p w14:paraId="14B73F34" w14:textId="77777777" w:rsidR="00084CC6" w:rsidRPr="00EF3671" w:rsidRDefault="00084CC6" w:rsidP="00415700">
            <w:pPr>
              <w:jc w:val="center"/>
            </w:pPr>
            <w:proofErr w:type="spellStart"/>
            <w:r w:rsidRPr="00EF3671">
              <w:t>VoLink</w:t>
            </w:r>
            <w:proofErr w:type="spellEnd"/>
            <w:r w:rsidRPr="00EF3671">
              <w:t xml:space="preserve"> registration</w:t>
            </w:r>
          </w:p>
        </w:tc>
        <w:tc>
          <w:tcPr>
            <w:tcW w:w="4788" w:type="dxa"/>
          </w:tcPr>
          <w:p w14:paraId="55005DEB" w14:textId="77777777" w:rsidR="00084CC6" w:rsidRDefault="00084CC6" w:rsidP="00415700">
            <w:pPr>
              <w:jc w:val="center"/>
              <w:rPr>
                <w:sz w:val="20"/>
                <w:szCs w:val="20"/>
              </w:rPr>
            </w:pPr>
            <w:r>
              <w:rPr>
                <w:sz w:val="20"/>
                <w:szCs w:val="20"/>
              </w:rPr>
              <w:t>Achieved</w:t>
            </w:r>
          </w:p>
        </w:tc>
      </w:tr>
      <w:tr w:rsidR="00084CC6" w14:paraId="26A9EB78" w14:textId="77777777" w:rsidTr="00415700">
        <w:tc>
          <w:tcPr>
            <w:tcW w:w="4788" w:type="dxa"/>
          </w:tcPr>
          <w:p w14:paraId="057E5EB6" w14:textId="77777777" w:rsidR="00084CC6" w:rsidRPr="00EF3671" w:rsidRDefault="00084CC6" w:rsidP="00415700">
            <w:pPr>
              <w:jc w:val="center"/>
            </w:pPr>
            <w:r w:rsidRPr="00EF3671">
              <w:t>Roster</w:t>
            </w:r>
          </w:p>
        </w:tc>
        <w:tc>
          <w:tcPr>
            <w:tcW w:w="4788" w:type="dxa"/>
          </w:tcPr>
          <w:p w14:paraId="5C04291C" w14:textId="77777777" w:rsidR="00084CC6" w:rsidRDefault="00084CC6" w:rsidP="00415700">
            <w:pPr>
              <w:jc w:val="center"/>
              <w:rPr>
                <w:sz w:val="20"/>
                <w:szCs w:val="20"/>
              </w:rPr>
            </w:pPr>
            <w:r>
              <w:rPr>
                <w:sz w:val="20"/>
                <w:szCs w:val="20"/>
              </w:rPr>
              <w:t>Achieved</w:t>
            </w:r>
          </w:p>
        </w:tc>
      </w:tr>
      <w:tr w:rsidR="00084CC6" w14:paraId="313319A8" w14:textId="77777777" w:rsidTr="00415700">
        <w:tc>
          <w:tcPr>
            <w:tcW w:w="4788" w:type="dxa"/>
          </w:tcPr>
          <w:p w14:paraId="5FBB1B55" w14:textId="38F2E8F7" w:rsidR="00084CC6" w:rsidRPr="00EF3671" w:rsidRDefault="00BF1E95" w:rsidP="00415700">
            <w:pPr>
              <w:jc w:val="center"/>
            </w:pPr>
            <w:r>
              <w:t>Meetings with OSFL Coach</w:t>
            </w:r>
          </w:p>
        </w:tc>
        <w:tc>
          <w:tcPr>
            <w:tcW w:w="4788" w:type="dxa"/>
          </w:tcPr>
          <w:p w14:paraId="28146352" w14:textId="77777777" w:rsidR="00084CC6" w:rsidRDefault="00084CC6" w:rsidP="00415700">
            <w:pPr>
              <w:jc w:val="center"/>
              <w:rPr>
                <w:sz w:val="20"/>
                <w:szCs w:val="20"/>
              </w:rPr>
            </w:pPr>
            <w:r>
              <w:rPr>
                <w:sz w:val="20"/>
                <w:szCs w:val="20"/>
              </w:rPr>
              <w:t>Achieved</w:t>
            </w:r>
          </w:p>
        </w:tc>
      </w:tr>
    </w:tbl>
    <w:p w14:paraId="7610D4AC" w14:textId="77777777" w:rsidR="004F63A5" w:rsidRDefault="004F63A5" w:rsidP="002503D8">
      <w:pPr>
        <w:jc w:val="center"/>
        <w:rPr>
          <w:b/>
          <w:noProof/>
        </w:rPr>
      </w:pPr>
    </w:p>
    <w:p w14:paraId="05DA0DFF" w14:textId="77777777" w:rsidR="004F63A5" w:rsidRDefault="004F63A5">
      <w:pPr>
        <w:rPr>
          <w:b/>
          <w:noProof/>
        </w:rPr>
      </w:pPr>
      <w:r>
        <w:rPr>
          <w:b/>
          <w:noProof/>
        </w:rPr>
        <w:br w:type="page"/>
      </w:r>
    </w:p>
    <w:p w14:paraId="3683288F" w14:textId="7EBBCDFB" w:rsidR="00CB2934" w:rsidRDefault="00CB2934" w:rsidP="002503D8">
      <w:pPr>
        <w:jc w:val="center"/>
        <w:rPr>
          <w:b/>
        </w:rPr>
      </w:pPr>
      <w:r>
        <w:rPr>
          <w:b/>
          <w:noProof/>
        </w:rPr>
        <w:lastRenderedPageBreak/>
        <w:drawing>
          <wp:inline distT="0" distB="0" distL="0" distR="0" wp14:anchorId="70C620AE" wp14:editId="7BE0A4A6">
            <wp:extent cx="1727981" cy="1645920"/>
            <wp:effectExtent l="0" t="0" r="571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FL Centered (print)- use THIS as often as possible.jpg"/>
                    <pic:cNvPicPr/>
                  </pic:nvPicPr>
                  <pic:blipFill>
                    <a:blip r:embed="rId8">
                      <a:extLst>
                        <a:ext uri="{28A0092B-C50C-407E-A947-70E740481C1C}">
                          <a14:useLocalDpi xmlns:a14="http://schemas.microsoft.com/office/drawing/2010/main" val="0"/>
                        </a:ext>
                      </a:extLst>
                    </a:blip>
                    <a:stretch>
                      <a:fillRect/>
                    </a:stretch>
                  </pic:blipFill>
                  <pic:spPr>
                    <a:xfrm>
                      <a:off x="0" y="0"/>
                      <a:ext cx="1727981" cy="1645920"/>
                    </a:xfrm>
                    <a:prstGeom prst="rect">
                      <a:avLst/>
                    </a:prstGeom>
                  </pic:spPr>
                </pic:pic>
              </a:graphicData>
            </a:graphic>
          </wp:inline>
        </w:drawing>
      </w:r>
    </w:p>
    <w:p w14:paraId="60B7BD81" w14:textId="77777777" w:rsidR="00CB2934" w:rsidRDefault="00CB2934" w:rsidP="00CB2934">
      <w:pPr>
        <w:jc w:val="center"/>
        <w:rPr>
          <w:b/>
        </w:rPr>
      </w:pPr>
    </w:p>
    <w:p w14:paraId="03EDE99D" w14:textId="77777777" w:rsidR="00CB2934" w:rsidRPr="00C372E9" w:rsidRDefault="00CB2934" w:rsidP="00CB2934">
      <w:pPr>
        <w:jc w:val="center"/>
        <w:rPr>
          <w:b/>
          <w:color w:val="E36C0A" w:themeColor="accent6" w:themeShade="BF"/>
        </w:rPr>
      </w:pPr>
      <w:r w:rsidRPr="00C372E9">
        <w:rPr>
          <w:b/>
          <w:color w:val="E36C0A" w:themeColor="accent6" w:themeShade="BF"/>
        </w:rPr>
        <w:t>Standards of Fraternal Excellence and Relationship Statement</w:t>
      </w:r>
    </w:p>
    <w:p w14:paraId="5927E727" w14:textId="4A4D8313" w:rsidR="00CB2934" w:rsidRPr="00C372E9" w:rsidRDefault="00CB2934" w:rsidP="00CB2934">
      <w:pPr>
        <w:jc w:val="center"/>
        <w:rPr>
          <w:i/>
          <w:sz w:val="16"/>
          <w:szCs w:val="16"/>
        </w:rPr>
      </w:pPr>
      <w:r w:rsidRPr="00C372E9">
        <w:rPr>
          <w:i/>
          <w:sz w:val="16"/>
          <w:szCs w:val="16"/>
        </w:rPr>
        <w:t xml:space="preserve">Last Updated:  </w:t>
      </w:r>
      <w:r w:rsidR="003456EC">
        <w:rPr>
          <w:i/>
          <w:sz w:val="16"/>
          <w:szCs w:val="16"/>
        </w:rPr>
        <w:t>July 28, 2017</w:t>
      </w:r>
    </w:p>
    <w:p w14:paraId="6ADBA911" w14:textId="77777777" w:rsidR="00CB2934" w:rsidRDefault="00CB2934" w:rsidP="00CB2934"/>
    <w:p w14:paraId="07F1F295" w14:textId="77777777" w:rsidR="00CB2934" w:rsidRDefault="00CB2934" w:rsidP="00CB2934"/>
    <w:p w14:paraId="67F3E5EA" w14:textId="77777777" w:rsidR="00CB2934" w:rsidRPr="00C372E9" w:rsidRDefault="00CB2934" w:rsidP="00CB2934">
      <w:pPr>
        <w:jc w:val="center"/>
        <w:rPr>
          <w:b/>
          <w:color w:val="E36C0A" w:themeColor="accent6" w:themeShade="BF"/>
        </w:rPr>
      </w:pPr>
      <w:r w:rsidRPr="00C372E9">
        <w:rPr>
          <w:b/>
          <w:color w:val="E36C0A" w:themeColor="accent6" w:themeShade="BF"/>
        </w:rPr>
        <w:t>Office of Sorority &amp; Fraternity Life Mission Statement</w:t>
      </w:r>
    </w:p>
    <w:p w14:paraId="12C82D29" w14:textId="77777777" w:rsidR="00CB2934" w:rsidRDefault="00CB2934" w:rsidP="00CB2934">
      <w:r>
        <w:t>To support a premier sorority and fraternity experience by providing educational opportunities, fostering collaborative relationships, and empowering students to uphold a mentality of ethical leadership and citizenship.</w:t>
      </w:r>
    </w:p>
    <w:p w14:paraId="247927A2" w14:textId="77777777" w:rsidR="00CB2934" w:rsidRDefault="00CB2934" w:rsidP="00CB2934"/>
    <w:p w14:paraId="56F22BFF" w14:textId="77777777" w:rsidR="00CB2934" w:rsidRPr="00C372E9" w:rsidRDefault="00CB2934" w:rsidP="00CB2934">
      <w:pPr>
        <w:jc w:val="center"/>
        <w:rPr>
          <w:b/>
          <w:color w:val="E36C0A" w:themeColor="accent6" w:themeShade="BF"/>
        </w:rPr>
      </w:pPr>
      <w:r w:rsidRPr="00C372E9">
        <w:rPr>
          <w:b/>
          <w:color w:val="E36C0A" w:themeColor="accent6" w:themeShade="BF"/>
        </w:rPr>
        <w:t>Office of Sorority &amp; Fraternity Life Vision Statement</w:t>
      </w:r>
    </w:p>
    <w:p w14:paraId="238EADAE" w14:textId="77777777" w:rsidR="00CB2934" w:rsidRPr="000D61BF" w:rsidRDefault="00CB2934" w:rsidP="00CB2934">
      <w:r>
        <w:t>To be considered the model sorority and fraternity community among peer and aspirant institutions.</w:t>
      </w:r>
    </w:p>
    <w:p w14:paraId="33A9B019" w14:textId="77777777" w:rsidR="00CB2934" w:rsidRPr="00B50540" w:rsidRDefault="00CB2934" w:rsidP="00CB2934">
      <w:pPr>
        <w:jc w:val="center"/>
        <w:rPr>
          <w:b/>
        </w:rPr>
      </w:pPr>
    </w:p>
    <w:p w14:paraId="0FD5784A" w14:textId="77777777" w:rsidR="00CB2934" w:rsidRPr="00C372E9" w:rsidRDefault="00CB2934" w:rsidP="00CB2934">
      <w:pPr>
        <w:jc w:val="center"/>
        <w:rPr>
          <w:b/>
          <w:color w:val="E36C0A" w:themeColor="accent6" w:themeShade="BF"/>
        </w:rPr>
      </w:pPr>
      <w:r w:rsidRPr="00C372E9">
        <w:rPr>
          <w:b/>
          <w:color w:val="E36C0A" w:themeColor="accent6" w:themeShade="BF"/>
        </w:rPr>
        <w:t>Purpose of the Standards of Fraternal Excellence &amp; Relationship Statement</w:t>
      </w:r>
    </w:p>
    <w:p w14:paraId="0B74741F" w14:textId="77777777" w:rsidR="00CB2934" w:rsidRDefault="00CB2934" w:rsidP="00CB2934">
      <w:r>
        <w:t xml:space="preserve">The Office of Sorority and Fraternity Life supports the journey of the University of Tennessee, Knoxville, in its efforts to become a Top 25 Research University.  In order to best contribute to that process, the Office of Sorority and Fraternity Life, in conjunction with students, staff, faculty, and fraternal umbrella associations – the Standards of Fraternal Excellence and Relationship Statement document has been created.  </w:t>
      </w:r>
    </w:p>
    <w:p w14:paraId="0D977672" w14:textId="77777777" w:rsidR="00CB2934" w:rsidRDefault="00CB2934" w:rsidP="00CB2934"/>
    <w:p w14:paraId="06A7BB33" w14:textId="77777777" w:rsidR="00CB2934" w:rsidRDefault="00CB2934" w:rsidP="00CB2934">
      <w:r>
        <w:t>The University of Tennessee recognizes that sororities and fraternities are an integral part of the campus community.  These organizations have a positive impact for members, non-members, alumni, and the local and national community.  To achieve mutual success for the institution and the sorority and fraternity organizations, there must be trust and shared responsibility.  This document outlines the commitments of the University, the Division of Student Life, the Office of Sorority and Fraternity Life, sorority and fraternity organizations, national/international organizations, sorority and fraternity volunteers, and student members.</w:t>
      </w:r>
    </w:p>
    <w:p w14:paraId="6BC54773" w14:textId="77777777" w:rsidR="00CB2934" w:rsidRDefault="00CB2934" w:rsidP="00CB2934"/>
    <w:p w14:paraId="0A530243" w14:textId="77777777" w:rsidR="00CB2934" w:rsidRDefault="00CB2934" w:rsidP="00CB2934">
      <w:r>
        <w:t xml:space="preserve">The Office of Sorority and Fraternity Life will provide assistance and resources for all fraternal organizations to meet the Standards of Fraternal Excellence requirements.  Sororities and Fraternities at the University of Tennessee are expected to reach the minimum expectations set forth in this document.  Organizations not achieving minimum expectations will work in conjunction with the Office of Sorority and Fraternity Life to create plans for improvement and future success.  Sororities and Fraternities recognized by the Office of Sorority and Fraternity Life will be required to achieve these standards.  Sororities and Fraternities will experience requirements above and beyond those of other </w:t>
      </w:r>
      <w:r>
        <w:lastRenderedPageBreak/>
        <w:t>registered student organizations.  All sorority and fraternity organizations will be given ample support in order to maintain compliance with these standards.  The Office of Sorority and Fraternity Life will coordinate a mid-year check-in to assist the organization president and advisors in determining their progress to becoming a Standards of Fraternal Excellence organization.</w:t>
      </w:r>
    </w:p>
    <w:p w14:paraId="2D8A8501" w14:textId="77777777" w:rsidR="00CB2934" w:rsidRDefault="00CB2934" w:rsidP="00CB2934"/>
    <w:p w14:paraId="361D47D6" w14:textId="77777777" w:rsidR="00CB2934" w:rsidRDefault="00CB2934" w:rsidP="00CB2934">
      <w:r>
        <w:t>The Office of Sorority and Fraternity Life will conduct an annual review of the standards each fall term.  The Standards of Fraternal Excellence are subject to change as our organizations continually improve.  All constituents will be made aware of any changes prior to the start of the next academic year.  Organizations will need to turn in proper documentation for reviewed on their achievement of these standards each year.  The review process will conclude on April 15</w:t>
      </w:r>
      <w:r w:rsidRPr="00C5778D">
        <w:rPr>
          <w:vertAlign w:val="superscript"/>
        </w:rPr>
        <w:t>th</w:t>
      </w:r>
      <w:r>
        <w:t xml:space="preserve"> annually.</w:t>
      </w:r>
    </w:p>
    <w:p w14:paraId="1C59B9BB" w14:textId="77777777" w:rsidR="00CB2934" w:rsidRDefault="00CB2934" w:rsidP="00CB2934"/>
    <w:p w14:paraId="3936FE5F" w14:textId="77777777" w:rsidR="00CB2934" w:rsidRDefault="00CB2934" w:rsidP="00CB2934">
      <w:r>
        <w:t>The Standards of Fraternal Excellence will be comprised of four categories:  Scholastic Achievement, Civic Engagement, Member Development, and Administration.</w:t>
      </w:r>
    </w:p>
    <w:p w14:paraId="0DC94846" w14:textId="77777777" w:rsidR="00CB2934" w:rsidRDefault="00CB2934" w:rsidP="00CB2934"/>
    <w:p w14:paraId="01E882EC" w14:textId="77777777" w:rsidR="00CB2934" w:rsidRDefault="00CB2934" w:rsidP="00CB2934">
      <w:pPr>
        <w:rPr>
          <w:color w:val="F79646" w:themeColor="accent6"/>
        </w:rPr>
      </w:pPr>
    </w:p>
    <w:p w14:paraId="4FF34F55" w14:textId="77777777" w:rsidR="00CB2934" w:rsidRDefault="00CB2934" w:rsidP="00CB2934">
      <w:pPr>
        <w:rPr>
          <w:color w:val="F79646" w:themeColor="accent6"/>
        </w:rPr>
      </w:pPr>
    </w:p>
    <w:p w14:paraId="4437412E" w14:textId="77777777" w:rsidR="00CB2934" w:rsidRPr="0019241C" w:rsidRDefault="00CB2934" w:rsidP="00CB2934">
      <w:pPr>
        <w:rPr>
          <w:color w:val="F79646" w:themeColor="accent6"/>
        </w:rPr>
      </w:pPr>
    </w:p>
    <w:p w14:paraId="16CC4F44" w14:textId="77777777" w:rsidR="00CB2934" w:rsidRDefault="00CB2934" w:rsidP="00CB2934"/>
    <w:p w14:paraId="3709971B" w14:textId="77777777" w:rsidR="00CB2934" w:rsidRDefault="00CB2934" w:rsidP="00CB2934"/>
    <w:p w14:paraId="05F6B184" w14:textId="77777777" w:rsidR="00CB2934" w:rsidRDefault="00CB2934" w:rsidP="00CB2934"/>
    <w:p w14:paraId="6404CC19" w14:textId="77777777" w:rsidR="00CB2934" w:rsidRDefault="00CB2934" w:rsidP="00CB2934"/>
    <w:p w14:paraId="2716CF4C" w14:textId="77777777" w:rsidR="00CB2934" w:rsidRDefault="00CB2934" w:rsidP="00CB2934"/>
    <w:p w14:paraId="311B65E2" w14:textId="77777777" w:rsidR="00CB2934" w:rsidRDefault="00CB2934" w:rsidP="00CB2934"/>
    <w:p w14:paraId="03206FB0" w14:textId="77777777" w:rsidR="00CB2934" w:rsidRDefault="00CB2934" w:rsidP="00CB2934"/>
    <w:p w14:paraId="0E696B96" w14:textId="77777777" w:rsidR="00CB2934" w:rsidRDefault="00CB2934" w:rsidP="00CB2934"/>
    <w:p w14:paraId="7D511941" w14:textId="77777777" w:rsidR="00CB2934" w:rsidRDefault="00CB2934" w:rsidP="00CB2934"/>
    <w:p w14:paraId="2B42D990" w14:textId="77777777" w:rsidR="00CB2934" w:rsidRDefault="00CB2934" w:rsidP="00CB2934"/>
    <w:p w14:paraId="3EA12209" w14:textId="1AAA5249" w:rsidR="003456EC" w:rsidRDefault="003456EC">
      <w:r>
        <w:br w:type="page"/>
      </w:r>
    </w:p>
    <w:p w14:paraId="112A8002" w14:textId="60BF9E2F" w:rsidR="00CB2934" w:rsidRPr="00C372E9" w:rsidRDefault="00CB2934" w:rsidP="00CB2934">
      <w:pPr>
        <w:jc w:val="center"/>
        <w:rPr>
          <w:b/>
          <w:color w:val="E36C0A" w:themeColor="accent6" w:themeShade="BF"/>
        </w:rPr>
      </w:pPr>
      <w:r w:rsidRPr="00C372E9">
        <w:rPr>
          <w:b/>
          <w:color w:val="E36C0A" w:themeColor="accent6" w:themeShade="BF"/>
        </w:rPr>
        <w:lastRenderedPageBreak/>
        <w:t>Scholastic Achievement</w:t>
      </w:r>
    </w:p>
    <w:p w14:paraId="267D835A" w14:textId="77777777" w:rsidR="00CB2934" w:rsidRPr="0070131A" w:rsidRDefault="00CB2934" w:rsidP="00CB2934">
      <w:pPr>
        <w:jc w:val="center"/>
      </w:pPr>
    </w:p>
    <w:p w14:paraId="3824D722" w14:textId="77777777" w:rsidR="00CB2934" w:rsidRPr="000539B7" w:rsidRDefault="00CB2934" w:rsidP="00CB2934">
      <w:pPr>
        <w:jc w:val="center"/>
        <w:rPr>
          <w:b/>
        </w:rPr>
      </w:pPr>
      <w:r>
        <w:rPr>
          <w:noProof/>
        </w:rPr>
        <mc:AlternateContent>
          <mc:Choice Requires="wps">
            <w:drawing>
              <wp:anchor distT="0" distB="0" distL="114300" distR="114300" simplePos="0" relativeHeight="251757568" behindDoc="0" locked="0" layoutInCell="1" allowOverlap="1" wp14:anchorId="78EF8873" wp14:editId="18529CB7">
                <wp:simplePos x="0" y="0"/>
                <wp:positionH relativeFrom="column">
                  <wp:posOffset>-6985</wp:posOffset>
                </wp:positionH>
                <wp:positionV relativeFrom="paragraph">
                  <wp:posOffset>53340</wp:posOffset>
                </wp:positionV>
                <wp:extent cx="5936615" cy="13335"/>
                <wp:effectExtent l="38100" t="38100" r="64135" b="81915"/>
                <wp:wrapNone/>
                <wp:docPr id="54" name="Straight Connector 54"/>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3E312ED8" id="Straight Connector 54"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" strokecolor="#f79646" strokeweight="2pt">
                <v:shadow on="t" color="black" opacity="24903f" origin=",.5" offset="0,.55556mm"/>
              </v:line>
            </w:pict>
          </mc:Fallback>
        </mc:AlternateContent>
      </w:r>
    </w:p>
    <w:p w14:paraId="785DF91B" w14:textId="77777777" w:rsidR="00CB2934" w:rsidRDefault="00CB2934" w:rsidP="00CB2934"/>
    <w:p w14:paraId="482A8522" w14:textId="77777777" w:rsidR="00CB2934" w:rsidRDefault="00CB2934" w:rsidP="00CB2934">
      <w:pPr>
        <w:rPr>
          <w:b/>
        </w:rPr>
      </w:pPr>
      <w:r>
        <w:t>Sororities and Fraternities at the University of Tennessee must support the academic mission of the institution by expecting that their members meet the requirements of the University in order to maintain good standing.  If organizations are continually promoting scholastic achievement, students involved in sororities and fraternities shall be retained and graduate from the University at a high rate.</w:t>
      </w:r>
    </w:p>
    <w:p w14:paraId="22423ACD" w14:textId="77777777" w:rsidR="00CB2934" w:rsidRPr="00C372E9" w:rsidRDefault="00CB2934" w:rsidP="00CB2934">
      <w:pPr>
        <w:rPr>
          <w:b/>
        </w:rPr>
      </w:pPr>
    </w:p>
    <w:p w14:paraId="61D68EF5" w14:textId="77777777" w:rsidR="00CB2934" w:rsidRPr="00C372E9" w:rsidRDefault="00CB2934" w:rsidP="00CB2934">
      <w:pPr>
        <w:pStyle w:val="ListParagraph"/>
        <w:numPr>
          <w:ilvl w:val="0"/>
          <w:numId w:val="20"/>
        </w:numPr>
        <w:rPr>
          <w:b/>
        </w:rPr>
      </w:pPr>
      <w:r w:rsidRPr="00C372E9">
        <w:rPr>
          <w:b/>
        </w:rPr>
        <w:t xml:space="preserve">Maintain a 2.5 semester average G.P.A. for the fall and spring academic term </w:t>
      </w:r>
    </w:p>
    <w:p w14:paraId="7F372797" w14:textId="77777777" w:rsidR="00CB2934" w:rsidRPr="007F3139" w:rsidRDefault="00CB2934" w:rsidP="00CB2934">
      <w:pPr>
        <w:pStyle w:val="ListParagraph"/>
        <w:rPr>
          <w:b/>
        </w:rPr>
      </w:pPr>
    </w:p>
    <w:p w14:paraId="01F6BCDA" w14:textId="77777777" w:rsidR="00CB2934" w:rsidRPr="00C372E9" w:rsidRDefault="00CB2934" w:rsidP="00CB2934">
      <w:pPr>
        <w:pStyle w:val="ListParagraph"/>
        <w:numPr>
          <w:ilvl w:val="0"/>
          <w:numId w:val="20"/>
        </w:numPr>
        <w:rPr>
          <w:b/>
        </w:rPr>
      </w:pPr>
      <w:r w:rsidRPr="00C372E9">
        <w:rPr>
          <w:b/>
        </w:rPr>
        <w:t xml:space="preserve">Maintain a 2.5 semester average G.P.A. for the newest member class during their first semester in the organization  </w:t>
      </w:r>
    </w:p>
    <w:p w14:paraId="71B7A75F" w14:textId="77777777" w:rsidR="00CB2934" w:rsidRPr="007F3139" w:rsidRDefault="00CB2934" w:rsidP="00CB2934">
      <w:pPr>
        <w:pStyle w:val="ListParagraph"/>
        <w:rPr>
          <w:b/>
        </w:rPr>
      </w:pPr>
    </w:p>
    <w:p w14:paraId="2D9CDFDA" w14:textId="77777777" w:rsidR="00CB2934" w:rsidRPr="00C372E9" w:rsidRDefault="00CB2934" w:rsidP="00CB2934">
      <w:pPr>
        <w:pStyle w:val="ListParagraph"/>
        <w:numPr>
          <w:ilvl w:val="0"/>
          <w:numId w:val="20"/>
        </w:numPr>
        <w:rPr>
          <w:b/>
          <w:i/>
        </w:rPr>
      </w:pPr>
      <w:r w:rsidRPr="00C372E9">
        <w:rPr>
          <w:b/>
        </w:rPr>
        <w:t>Provide a written document that outlines a comprehensive scholarship program.  Program should describe individual member academic requirements, incentives, programs</w:t>
      </w:r>
      <w:r>
        <w:rPr>
          <w:b/>
        </w:rPr>
        <w:t>, and academic goals</w:t>
      </w:r>
      <w:r w:rsidRPr="00C372E9">
        <w:rPr>
          <w:b/>
          <w:i/>
        </w:rPr>
        <w:t xml:space="preserve"> </w:t>
      </w:r>
    </w:p>
    <w:p w14:paraId="76446DCE" w14:textId="77777777" w:rsidR="00CB2934" w:rsidRDefault="00CB2934" w:rsidP="00CB2934">
      <w:pPr>
        <w:rPr>
          <w:b/>
        </w:rPr>
      </w:pPr>
    </w:p>
    <w:p w14:paraId="3A358035" w14:textId="0CB2D36E" w:rsidR="00CB2934" w:rsidRPr="00C372E9" w:rsidRDefault="00CB2934" w:rsidP="00CB2934">
      <w:pPr>
        <w:rPr>
          <w:i/>
        </w:rPr>
      </w:pPr>
      <w:r>
        <w:rPr>
          <w:i/>
        </w:rPr>
        <w:t>*</w:t>
      </w:r>
      <w:r w:rsidRPr="003D22BD">
        <w:rPr>
          <w:i/>
          <w:u w:val="single"/>
        </w:rPr>
        <w:t>NOTE:</w:t>
      </w:r>
      <w:r>
        <w:rPr>
          <w:i/>
        </w:rPr>
        <w:t xml:space="preserve"> Organizations </w:t>
      </w:r>
      <w:proofErr w:type="gramStart"/>
      <w:r>
        <w:rPr>
          <w:i/>
        </w:rPr>
        <w:t xml:space="preserve">are </w:t>
      </w:r>
      <w:r w:rsidR="003456EC">
        <w:rPr>
          <w:i/>
        </w:rPr>
        <w:t>able to</w:t>
      </w:r>
      <w:proofErr w:type="gramEnd"/>
      <w:r w:rsidR="003456EC">
        <w:rPr>
          <w:i/>
        </w:rPr>
        <w:t xml:space="preserve"> provide their scholarship plan as provided to them by their inter/national organization or they are able to provide an individually created scholarship plan.</w:t>
      </w:r>
    </w:p>
    <w:p w14:paraId="31843B36" w14:textId="77777777" w:rsidR="00CB2934" w:rsidRDefault="00CB2934" w:rsidP="00CB2934"/>
    <w:p w14:paraId="38E044CF" w14:textId="77777777" w:rsidR="00CB2934" w:rsidRDefault="00CB2934" w:rsidP="00CB2934">
      <w:r>
        <w:t>The Office of Sorority and Fraternity Life will support the above requirements in the following ways:</w:t>
      </w:r>
    </w:p>
    <w:p w14:paraId="0EBC89E6" w14:textId="77777777" w:rsidR="00CB2934" w:rsidRDefault="00CB2934" w:rsidP="00CB2934">
      <w:pPr>
        <w:pStyle w:val="ListParagraph"/>
        <w:numPr>
          <w:ilvl w:val="0"/>
          <w:numId w:val="11"/>
        </w:numPr>
      </w:pPr>
      <w:r>
        <w:t>Collect grade release signatures for chapter members and new members.  Work with the University Registrar to produce grade reports for each sorority, fraternity, and Council each fall and spring term</w:t>
      </w:r>
    </w:p>
    <w:p w14:paraId="72030814" w14:textId="77777777" w:rsidR="00CB2934" w:rsidRDefault="00CB2934" w:rsidP="00CB2934">
      <w:pPr>
        <w:pStyle w:val="ListParagraph"/>
        <w:numPr>
          <w:ilvl w:val="0"/>
          <w:numId w:val="11"/>
        </w:numPr>
      </w:pPr>
      <w:r>
        <w:t>Collect grade release signatures and provide high school or college G.P.A.s and credit hours to organizations interested in offering membership to students</w:t>
      </w:r>
    </w:p>
    <w:p w14:paraId="7959EB10" w14:textId="77777777" w:rsidR="00CB2934" w:rsidRDefault="00CB2934" w:rsidP="00CB2934">
      <w:pPr>
        <w:pStyle w:val="ListParagraph"/>
        <w:numPr>
          <w:ilvl w:val="0"/>
          <w:numId w:val="11"/>
        </w:numPr>
      </w:pPr>
      <w:r>
        <w:t>Recognize those groups that demonstrate academic achievement higher than the all men’s or all women’s averages at the annual Greek Awards Banquet</w:t>
      </w:r>
    </w:p>
    <w:p w14:paraId="099BB223" w14:textId="77777777" w:rsidR="00CB2934" w:rsidRDefault="00CB2934" w:rsidP="00CB2934">
      <w:pPr>
        <w:pStyle w:val="ListParagraph"/>
        <w:numPr>
          <w:ilvl w:val="0"/>
          <w:numId w:val="11"/>
        </w:numPr>
      </w:pPr>
      <w:r>
        <w:t>Recognize those groups achieving above a 2.5 average G.P.A with a letter of academic achievement from either the Director of Sorority and Fraternity Life, the Associate Vice Chancellor of Student Life and Dean of Students, or the Vice Chancellor of Student Life</w:t>
      </w:r>
    </w:p>
    <w:p w14:paraId="350D9CCA" w14:textId="77777777" w:rsidR="00CB2934" w:rsidRDefault="00CB2934" w:rsidP="00CB2934">
      <w:pPr>
        <w:pStyle w:val="ListParagraph"/>
        <w:numPr>
          <w:ilvl w:val="0"/>
          <w:numId w:val="11"/>
        </w:numPr>
      </w:pPr>
      <w:r>
        <w:t>Assist organizations by supplying information on academic related support programs sponsored by the University</w:t>
      </w:r>
    </w:p>
    <w:p w14:paraId="6644D470" w14:textId="77777777" w:rsidR="00CB2934" w:rsidRDefault="00CB2934" w:rsidP="00CB2934">
      <w:pPr>
        <w:pStyle w:val="ListParagraph"/>
        <w:numPr>
          <w:ilvl w:val="0"/>
          <w:numId w:val="11"/>
        </w:numPr>
      </w:pPr>
      <w:r>
        <w:t>Ensure that Councils host roundtables and/or one-on-one’s for the respective officer responsible for academic success in each organization</w:t>
      </w:r>
    </w:p>
    <w:p w14:paraId="7996AB78" w14:textId="77777777" w:rsidR="00CB2934" w:rsidRDefault="00CB2934" w:rsidP="00CB2934">
      <w:pPr>
        <w:pStyle w:val="ListParagraph"/>
        <w:numPr>
          <w:ilvl w:val="0"/>
          <w:numId w:val="11"/>
        </w:numPr>
      </w:pPr>
      <w:r>
        <w:t>Promote individual member scholastic achievement by following objectives or programs noted in Council bylaws</w:t>
      </w:r>
    </w:p>
    <w:p w14:paraId="243D122E" w14:textId="77777777" w:rsidR="00CB2934" w:rsidRDefault="00CB2934" w:rsidP="00CB2934">
      <w:pPr>
        <w:pStyle w:val="ListParagraph"/>
        <w:numPr>
          <w:ilvl w:val="0"/>
          <w:numId w:val="11"/>
        </w:numPr>
      </w:pPr>
      <w:r>
        <w:t xml:space="preserve">The Office of Sorority and Fraternity Life and/or the Student Success Center is available to assist chapters in developing academic improvement plans </w:t>
      </w:r>
    </w:p>
    <w:p w14:paraId="3F5CD1D2" w14:textId="0D8C9E05" w:rsidR="003456EC" w:rsidRDefault="003456EC" w:rsidP="003456EC">
      <w:pPr>
        <w:pStyle w:val="ListParagraph"/>
        <w:numPr>
          <w:ilvl w:val="0"/>
          <w:numId w:val="11"/>
        </w:numPr>
      </w:pPr>
      <w:r>
        <w:lastRenderedPageBreak/>
        <w:t>For any organization that fails to meet the expected GPA minimum in either semester, the Office of Sorority and Fraternity Life will automatically connect organizational leadership with the Student Success Center</w:t>
      </w:r>
    </w:p>
    <w:p w14:paraId="5275A94B" w14:textId="77777777" w:rsidR="004F63A5" w:rsidRDefault="004F63A5" w:rsidP="00CB2934">
      <w:pPr>
        <w:jc w:val="center"/>
        <w:rPr>
          <w:b/>
          <w:color w:val="E36C0A" w:themeColor="accent6" w:themeShade="BF"/>
        </w:rPr>
      </w:pPr>
    </w:p>
    <w:p w14:paraId="3A9A7B91" w14:textId="77777777" w:rsidR="004F63A5" w:rsidRDefault="004F63A5" w:rsidP="00CB2934">
      <w:pPr>
        <w:jc w:val="center"/>
        <w:rPr>
          <w:b/>
          <w:color w:val="E36C0A" w:themeColor="accent6" w:themeShade="BF"/>
        </w:rPr>
      </w:pPr>
    </w:p>
    <w:p w14:paraId="5729A19E" w14:textId="06EC8442" w:rsidR="00CB2934" w:rsidRPr="00C372E9" w:rsidRDefault="00CB2934" w:rsidP="00CB2934">
      <w:pPr>
        <w:jc w:val="center"/>
        <w:rPr>
          <w:b/>
          <w:color w:val="E36C0A" w:themeColor="accent6" w:themeShade="BF"/>
        </w:rPr>
      </w:pPr>
      <w:r w:rsidRPr="00C372E9">
        <w:rPr>
          <w:b/>
          <w:color w:val="E36C0A" w:themeColor="accent6" w:themeShade="BF"/>
        </w:rPr>
        <w:t>Civic Engagement</w:t>
      </w:r>
    </w:p>
    <w:p w14:paraId="732A1A43" w14:textId="77777777" w:rsidR="00CB2934" w:rsidRPr="0070131A" w:rsidRDefault="00CB2934" w:rsidP="00CB2934">
      <w:pPr>
        <w:jc w:val="center"/>
      </w:pPr>
    </w:p>
    <w:p w14:paraId="313E83D0" w14:textId="77777777" w:rsidR="00CB2934" w:rsidRDefault="00CB2934" w:rsidP="00CB2934">
      <w:pPr>
        <w:jc w:val="center"/>
        <w:rPr>
          <w:b/>
        </w:rPr>
      </w:pPr>
      <w:r>
        <w:rPr>
          <w:noProof/>
        </w:rPr>
        <mc:AlternateContent>
          <mc:Choice Requires="wps">
            <w:drawing>
              <wp:anchor distT="0" distB="0" distL="114300" distR="114300" simplePos="0" relativeHeight="251758592" behindDoc="0" locked="0" layoutInCell="1" allowOverlap="1" wp14:anchorId="3452D28D" wp14:editId="68643C4B">
                <wp:simplePos x="0" y="0"/>
                <wp:positionH relativeFrom="column">
                  <wp:posOffset>-5715</wp:posOffset>
                </wp:positionH>
                <wp:positionV relativeFrom="paragraph">
                  <wp:posOffset>117475</wp:posOffset>
                </wp:positionV>
                <wp:extent cx="5936615" cy="13335"/>
                <wp:effectExtent l="38100" t="38100" r="64135" b="81915"/>
                <wp:wrapNone/>
                <wp:docPr id="4" name="Straight Connector 4"/>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71FC3CEF" id="Straight Connector 4"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45pt,9.25pt" to="467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" strokecolor="#f79646" strokeweight="2pt">
                <v:shadow on="t" color="black" opacity="24903f" origin=",.5" offset="0,.55556mm"/>
              </v:line>
            </w:pict>
          </mc:Fallback>
        </mc:AlternateContent>
      </w:r>
    </w:p>
    <w:p w14:paraId="465385A0" w14:textId="77777777" w:rsidR="00CB2934" w:rsidRDefault="00CB2934" w:rsidP="00CB2934"/>
    <w:p w14:paraId="0D3A1469" w14:textId="77777777" w:rsidR="00CB2934" w:rsidRDefault="00CB2934" w:rsidP="00CB2934">
      <w:r>
        <w:t xml:space="preserve">As Volunteers, it is expected that students at the University of Tennessee demonstrate selfless acts of support to the community and deserving organizations.  The Torchbearer’s Creed reads, “One that </w:t>
      </w:r>
      <w:proofErr w:type="spellStart"/>
      <w:r>
        <w:t>beareth</w:t>
      </w:r>
      <w:proofErr w:type="spellEnd"/>
      <w:r>
        <w:t xml:space="preserve"> a torch </w:t>
      </w:r>
      <w:proofErr w:type="spellStart"/>
      <w:r>
        <w:t>shadoweth</w:t>
      </w:r>
      <w:proofErr w:type="spellEnd"/>
      <w:r>
        <w:t xml:space="preserve"> oneself to give light to others.”</w:t>
      </w:r>
    </w:p>
    <w:p w14:paraId="082DA5FD" w14:textId="77777777" w:rsidR="00CB2934" w:rsidRPr="002632E6" w:rsidRDefault="00CB2934" w:rsidP="00CB2934"/>
    <w:p w14:paraId="5A4583F8" w14:textId="77777777" w:rsidR="00CB2934" w:rsidRPr="00C372E9" w:rsidRDefault="00CB2934" w:rsidP="00CB2934">
      <w:pPr>
        <w:pStyle w:val="ListParagraph"/>
        <w:numPr>
          <w:ilvl w:val="0"/>
          <w:numId w:val="20"/>
        </w:numPr>
        <w:rPr>
          <w:b/>
        </w:rPr>
      </w:pPr>
      <w:r w:rsidRPr="00C372E9">
        <w:rPr>
          <w:b/>
        </w:rPr>
        <w:t>Log on the service hours tracker (</w:t>
      </w:r>
      <w:hyperlink r:id="rId9" w:history="1">
        <w:r w:rsidRPr="007F3139">
          <w:rPr>
            <w:rStyle w:val="Hyperlink"/>
            <w:b/>
          </w:rPr>
          <w:t>https://trackyourhours.utk.edu/login.php</w:t>
        </w:r>
      </w:hyperlink>
      <w:r w:rsidRPr="00C372E9">
        <w:rPr>
          <w:b/>
        </w:rPr>
        <w:t>) an average of 12 hours of community service per member in the organization each academic year</w:t>
      </w:r>
    </w:p>
    <w:p w14:paraId="37E4AF9D" w14:textId="77777777" w:rsidR="00CB2934" w:rsidRPr="000539B7" w:rsidRDefault="00CB2934" w:rsidP="00CB2934">
      <w:pPr>
        <w:rPr>
          <w:b/>
        </w:rPr>
      </w:pPr>
    </w:p>
    <w:p w14:paraId="5B31F0CD" w14:textId="77777777" w:rsidR="00CB2934" w:rsidRDefault="00CB2934" w:rsidP="00CB2934">
      <w:pPr>
        <w:pStyle w:val="ListParagraph"/>
        <w:numPr>
          <w:ilvl w:val="0"/>
          <w:numId w:val="20"/>
        </w:numPr>
        <w:rPr>
          <w:b/>
        </w:rPr>
      </w:pPr>
      <w:r>
        <w:rPr>
          <w:b/>
        </w:rPr>
        <w:t>Coordinate one</w:t>
      </w:r>
      <w:r w:rsidRPr="000539B7">
        <w:rPr>
          <w:b/>
        </w:rPr>
        <w:t xml:space="preserve"> fundraiser or philanthropy event each year</w:t>
      </w:r>
    </w:p>
    <w:p w14:paraId="25EFCF5A" w14:textId="77777777" w:rsidR="00CB2934" w:rsidRPr="00C372E9" w:rsidRDefault="00CB2934" w:rsidP="00CB2934">
      <w:pPr>
        <w:rPr>
          <w:b/>
        </w:rPr>
      </w:pPr>
    </w:p>
    <w:p w14:paraId="7BF2723A" w14:textId="77777777" w:rsidR="00CB2934" w:rsidRPr="000539B7" w:rsidRDefault="00CB2934" w:rsidP="00CB2934">
      <w:pPr>
        <w:rPr>
          <w:i/>
        </w:rPr>
      </w:pPr>
      <w:r w:rsidRPr="000539B7">
        <w:rPr>
          <w:i/>
        </w:rPr>
        <w:t xml:space="preserve">Service to the Community is defined as follows:  </w:t>
      </w:r>
    </w:p>
    <w:p w14:paraId="1F1526AA" w14:textId="77777777" w:rsidR="00CB2934" w:rsidRPr="000539B7" w:rsidRDefault="00CB2934" w:rsidP="00CB2934">
      <w:pPr>
        <w:rPr>
          <w:i/>
        </w:rPr>
      </w:pPr>
      <w:r w:rsidRPr="000539B7">
        <w:rPr>
          <w:i/>
        </w:rPr>
        <w:t xml:space="preserve">“Action taken to meet the needs of others and to better the </w:t>
      </w:r>
      <w:r>
        <w:rPr>
          <w:i/>
        </w:rPr>
        <w:t>community as a whole.”</w:t>
      </w:r>
    </w:p>
    <w:p w14:paraId="09790A86" w14:textId="77777777" w:rsidR="00CB2934" w:rsidRDefault="00CB2934" w:rsidP="00CB2934">
      <w:pPr>
        <w:rPr>
          <w:i/>
        </w:rPr>
      </w:pPr>
    </w:p>
    <w:p w14:paraId="03956417" w14:textId="77777777" w:rsidR="00CB2934" w:rsidRPr="000539B7" w:rsidRDefault="00CB2934" w:rsidP="00CB2934">
      <w:pPr>
        <w:rPr>
          <w:i/>
        </w:rPr>
      </w:pPr>
      <w:r>
        <w:rPr>
          <w:i/>
        </w:rPr>
        <w:t>*</w:t>
      </w:r>
      <w:r w:rsidRPr="003E1D3A">
        <w:rPr>
          <w:i/>
          <w:u w:val="single"/>
        </w:rPr>
        <w:t>NOTE:</w:t>
      </w:r>
      <w:r>
        <w:rPr>
          <w:i/>
        </w:rPr>
        <w:t xml:space="preserve"> </w:t>
      </w:r>
      <w:r w:rsidRPr="000539B7">
        <w:rPr>
          <w:i/>
        </w:rPr>
        <w:t xml:space="preserve">Trackable hours do not include leadership positions held within organizations or campus departments, or time spent planning </w:t>
      </w:r>
      <w:r>
        <w:rPr>
          <w:i/>
        </w:rPr>
        <w:t>or attending</w:t>
      </w:r>
      <w:r w:rsidRPr="000539B7">
        <w:rPr>
          <w:i/>
        </w:rPr>
        <w:t xml:space="preserve"> a philanthropy event.</w:t>
      </w:r>
    </w:p>
    <w:p w14:paraId="152D7CAE" w14:textId="77777777" w:rsidR="00CB2934" w:rsidRDefault="00CB2934" w:rsidP="00CB2934"/>
    <w:p w14:paraId="0D14ED24" w14:textId="77777777" w:rsidR="00CB2934" w:rsidRPr="003D0F4C" w:rsidRDefault="00CB2934" w:rsidP="00CB2934">
      <w:pPr>
        <w:rPr>
          <w:i/>
        </w:rPr>
      </w:pPr>
      <w:r>
        <w:rPr>
          <w:i/>
        </w:rPr>
        <w:t>*</w:t>
      </w:r>
      <w:r w:rsidRPr="003E1D3A">
        <w:rPr>
          <w:i/>
          <w:u w:val="single"/>
        </w:rPr>
        <w:t>NOTE:</w:t>
      </w:r>
      <w:r>
        <w:rPr>
          <w:i/>
        </w:rPr>
        <w:t xml:space="preserve"> It should be understood that all fundraising and philanthropic activities are to be coordinated without any alcohol/drug use by members or guests. </w:t>
      </w:r>
    </w:p>
    <w:p w14:paraId="76DA2DF4" w14:textId="77777777" w:rsidR="00CB2934" w:rsidRDefault="00CB2934" w:rsidP="00CB2934"/>
    <w:p w14:paraId="2B21EC78" w14:textId="77777777" w:rsidR="00CB2934" w:rsidRDefault="00CB2934" w:rsidP="00CB2934">
      <w:r>
        <w:t>The Office of Sorority and Fraternity Life will support the above requirements in the following ways:</w:t>
      </w:r>
    </w:p>
    <w:p w14:paraId="4F7970C3" w14:textId="77777777" w:rsidR="00CB2934" w:rsidRDefault="00CB2934" w:rsidP="00CB2934"/>
    <w:p w14:paraId="00E7D963" w14:textId="77777777" w:rsidR="00CB2934" w:rsidRDefault="00CB2934" w:rsidP="00CB2934">
      <w:pPr>
        <w:pStyle w:val="ListParagraph"/>
        <w:numPr>
          <w:ilvl w:val="0"/>
          <w:numId w:val="12"/>
        </w:numPr>
      </w:pPr>
      <w:r>
        <w:t>Ensure that Councils host roundtables and/or one-on-ones for philanthropy and fundraising officers for each organization</w:t>
      </w:r>
    </w:p>
    <w:p w14:paraId="598B57B2" w14:textId="77777777" w:rsidR="00CB2934" w:rsidRDefault="00CB2934" w:rsidP="00CB2934">
      <w:pPr>
        <w:pStyle w:val="ListParagraph"/>
        <w:numPr>
          <w:ilvl w:val="0"/>
          <w:numId w:val="12"/>
        </w:numPr>
      </w:pPr>
      <w:r>
        <w:t>Collect potential dates for fundraisers or philanthropies from organizations and calendar those dates to best avoid overlapping events</w:t>
      </w:r>
    </w:p>
    <w:p w14:paraId="51B0325D" w14:textId="77777777" w:rsidR="00CB2934" w:rsidRDefault="00CB2934" w:rsidP="00CB2934">
      <w:pPr>
        <w:pStyle w:val="ListParagraph"/>
        <w:numPr>
          <w:ilvl w:val="0"/>
          <w:numId w:val="12"/>
        </w:numPr>
      </w:pPr>
      <w:r>
        <w:t>At the request of the organization, attend, participate, and/or judge fundraisers or philanthropy events or community service opportunities</w:t>
      </w:r>
    </w:p>
    <w:p w14:paraId="4365DCE1" w14:textId="35D78D3D" w:rsidR="003456EC" w:rsidRDefault="003456EC" w:rsidP="00CB2934">
      <w:pPr>
        <w:pStyle w:val="ListParagraph"/>
        <w:numPr>
          <w:ilvl w:val="0"/>
          <w:numId w:val="12"/>
        </w:numPr>
      </w:pPr>
      <w:r>
        <w:t>Communicating opportunities for service through multiple forms of communication</w:t>
      </w:r>
    </w:p>
    <w:p w14:paraId="73B4F5C5" w14:textId="77777777" w:rsidR="00CB2934" w:rsidRDefault="00CB2934" w:rsidP="00CB2934">
      <w:pPr>
        <w:pStyle w:val="ListParagraph"/>
        <w:numPr>
          <w:ilvl w:val="0"/>
          <w:numId w:val="12"/>
        </w:numPr>
      </w:pPr>
      <w:r>
        <w:t xml:space="preserve">Coordinate with the Center for Leadership and Service to provide training to chapter officers so that they can accurately teach their organization members to report community service through the online service reporting form located at </w:t>
      </w:r>
      <w:hyperlink r:id="rId10" w:history="1">
        <w:r w:rsidRPr="00D32F22">
          <w:rPr>
            <w:rStyle w:val="Hyperlink"/>
          </w:rPr>
          <w:t>https://trackyourhours.utk.edu/login.php</w:t>
        </w:r>
      </w:hyperlink>
      <w:r>
        <w:t xml:space="preserve"> </w:t>
      </w:r>
    </w:p>
    <w:p w14:paraId="00457218" w14:textId="77777777" w:rsidR="00CB2934" w:rsidRDefault="00CB2934" w:rsidP="00CB2934">
      <w:pPr>
        <w:pStyle w:val="ListParagraph"/>
        <w:numPr>
          <w:ilvl w:val="0"/>
          <w:numId w:val="12"/>
        </w:numPr>
      </w:pPr>
      <w:r>
        <w:t>The Center for Leadership and Service can provide organizations with a list of logged hours at any point in the semester with at least two weeks prior notice</w:t>
      </w:r>
    </w:p>
    <w:p w14:paraId="0336A903" w14:textId="77777777" w:rsidR="00CB2934" w:rsidRDefault="00CB2934" w:rsidP="00CB2934">
      <w:pPr>
        <w:pStyle w:val="ListParagraph"/>
        <w:numPr>
          <w:ilvl w:val="0"/>
          <w:numId w:val="12"/>
        </w:numPr>
      </w:pPr>
      <w:r>
        <w:lastRenderedPageBreak/>
        <w:t>The Center for Leadership and Service will provide a service medallion to wear at graduation if a student has completed and logged 100 or more community service hours during their undergraduate career</w:t>
      </w:r>
    </w:p>
    <w:p w14:paraId="62FE8499" w14:textId="77777777" w:rsidR="00CB2934" w:rsidRDefault="00CB2934" w:rsidP="00CB2934">
      <w:pPr>
        <w:jc w:val="center"/>
        <w:rPr>
          <w:b/>
        </w:rPr>
      </w:pPr>
    </w:p>
    <w:p w14:paraId="678C2C18" w14:textId="53834E3B" w:rsidR="00CB2934" w:rsidRPr="00C372E9" w:rsidRDefault="00CB2934" w:rsidP="00AD48AC">
      <w:pPr>
        <w:jc w:val="center"/>
        <w:rPr>
          <w:b/>
          <w:color w:val="E36C0A" w:themeColor="accent6" w:themeShade="BF"/>
        </w:rPr>
      </w:pPr>
      <w:r w:rsidRPr="00C372E9">
        <w:rPr>
          <w:b/>
          <w:color w:val="E36C0A" w:themeColor="accent6" w:themeShade="BF"/>
        </w:rPr>
        <w:t>Member Development</w:t>
      </w:r>
    </w:p>
    <w:p w14:paraId="07849287" w14:textId="77777777" w:rsidR="00CB2934" w:rsidRDefault="00CB2934" w:rsidP="00CB2934">
      <w:pPr>
        <w:jc w:val="center"/>
        <w:rPr>
          <w:b/>
        </w:rPr>
      </w:pPr>
    </w:p>
    <w:p w14:paraId="03F5F78C" w14:textId="77777777" w:rsidR="00CB2934" w:rsidRPr="00FF70D8" w:rsidRDefault="00CB2934" w:rsidP="00CB2934">
      <w:pPr>
        <w:jc w:val="center"/>
      </w:pPr>
      <w:r>
        <w:rPr>
          <w:noProof/>
        </w:rPr>
        <mc:AlternateContent>
          <mc:Choice Requires="wps">
            <w:drawing>
              <wp:anchor distT="0" distB="0" distL="114300" distR="114300" simplePos="0" relativeHeight="251759616" behindDoc="0" locked="0" layoutInCell="1" allowOverlap="1" wp14:anchorId="6869F79D" wp14:editId="444D313B">
                <wp:simplePos x="0" y="0"/>
                <wp:positionH relativeFrom="column">
                  <wp:posOffset>-80645</wp:posOffset>
                </wp:positionH>
                <wp:positionV relativeFrom="paragraph">
                  <wp:posOffset>130175</wp:posOffset>
                </wp:positionV>
                <wp:extent cx="5936615" cy="13335"/>
                <wp:effectExtent l="38100" t="38100" r="64135" b="81915"/>
                <wp:wrapNone/>
                <wp:docPr id="5" name="Straight Connector 5"/>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3B35234D" id="Straight Connector 5"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6.35pt,10.25pt" to="461.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" strokecolor="#f79646" strokeweight="2pt">
                <v:shadow on="t" color="black" opacity="24903f" origin=",.5" offset="0,.55556mm"/>
              </v:line>
            </w:pict>
          </mc:Fallback>
        </mc:AlternateContent>
      </w:r>
    </w:p>
    <w:p w14:paraId="0E2679AC" w14:textId="77777777" w:rsidR="00CB2934" w:rsidRDefault="00CB2934" w:rsidP="00CB2934"/>
    <w:p w14:paraId="75167DB8" w14:textId="77777777" w:rsidR="00CB2934" w:rsidRPr="00BD48DB" w:rsidRDefault="00CB2934" w:rsidP="00CB2934">
      <w:r>
        <w:t xml:space="preserve">Cultivating the development of life, social, and civil skills of members is an important facet of the sorority and fraternity experience.  Organizations at the University of Tennessee have amazing opportunities for collaboration, education, learning, and experience at their fingertips.  </w:t>
      </w:r>
    </w:p>
    <w:p w14:paraId="7AE1EB8F" w14:textId="77777777" w:rsidR="00CB2934" w:rsidRPr="00890FB4" w:rsidRDefault="00CB2934" w:rsidP="00CB2934">
      <w:pPr>
        <w:rPr>
          <w:b/>
        </w:rPr>
      </w:pPr>
    </w:p>
    <w:p w14:paraId="4816C68F" w14:textId="10703C2C" w:rsidR="00CB2934" w:rsidRPr="00890FB4" w:rsidRDefault="00CB2934" w:rsidP="00CB2934">
      <w:pPr>
        <w:pStyle w:val="ListParagraph"/>
        <w:numPr>
          <w:ilvl w:val="0"/>
          <w:numId w:val="20"/>
        </w:numPr>
        <w:rPr>
          <w:b/>
        </w:rPr>
      </w:pPr>
      <w:r>
        <w:rPr>
          <w:b/>
        </w:rPr>
        <w:t>H</w:t>
      </w:r>
      <w:r w:rsidR="003456EC">
        <w:rPr>
          <w:b/>
        </w:rPr>
        <w:t>ave a representative attend</w:t>
      </w:r>
      <w:r w:rsidRPr="00890FB4">
        <w:rPr>
          <w:b/>
        </w:rPr>
        <w:t xml:space="preserve"> the annual Greek Leadership Summit</w:t>
      </w:r>
      <w:r w:rsidR="003456EC">
        <w:rPr>
          <w:b/>
        </w:rPr>
        <w:t xml:space="preserve"> in its entirety</w:t>
      </w:r>
    </w:p>
    <w:p w14:paraId="2CCC2E4C" w14:textId="77777777" w:rsidR="00CB2934" w:rsidRPr="00890FB4" w:rsidRDefault="00CB2934" w:rsidP="00CB2934">
      <w:pPr>
        <w:rPr>
          <w:b/>
        </w:rPr>
      </w:pPr>
    </w:p>
    <w:p w14:paraId="3018E4FD" w14:textId="77777777" w:rsidR="00CB2934" w:rsidRPr="00890FB4" w:rsidRDefault="00CB2934" w:rsidP="00CB2934">
      <w:pPr>
        <w:pStyle w:val="ListParagraph"/>
        <w:numPr>
          <w:ilvl w:val="0"/>
          <w:numId w:val="20"/>
        </w:numPr>
        <w:rPr>
          <w:b/>
        </w:rPr>
      </w:pPr>
      <w:r>
        <w:rPr>
          <w:b/>
        </w:rPr>
        <w:t>H</w:t>
      </w:r>
      <w:r w:rsidRPr="00890FB4">
        <w:rPr>
          <w:b/>
        </w:rPr>
        <w:t>ave a representative at a headquarters sponsored (regional or national level) leadership/skill based meeting or training</w:t>
      </w:r>
    </w:p>
    <w:p w14:paraId="46158D69" w14:textId="77777777" w:rsidR="00CB2934" w:rsidRPr="00890FB4" w:rsidRDefault="00CB2934" w:rsidP="00CB2934">
      <w:pPr>
        <w:rPr>
          <w:b/>
        </w:rPr>
      </w:pPr>
    </w:p>
    <w:p w14:paraId="43DEC445" w14:textId="0A2A537B" w:rsidR="00CB2934" w:rsidRPr="00890FB4" w:rsidRDefault="00CB2934" w:rsidP="00CB2934">
      <w:pPr>
        <w:pStyle w:val="ListParagraph"/>
        <w:numPr>
          <w:ilvl w:val="0"/>
          <w:numId w:val="20"/>
        </w:numPr>
        <w:rPr>
          <w:b/>
        </w:rPr>
      </w:pPr>
      <w:r w:rsidRPr="00890FB4">
        <w:rPr>
          <w:b/>
        </w:rPr>
        <w:t xml:space="preserve">Coordinate one alcohol free program or event with a fraternity or sorority from another council </w:t>
      </w:r>
      <w:r w:rsidR="003456EC">
        <w:rPr>
          <w:b/>
        </w:rPr>
        <w:t>at least once an academic year</w:t>
      </w:r>
    </w:p>
    <w:p w14:paraId="541C5DB6" w14:textId="77777777" w:rsidR="00CB2934" w:rsidRPr="00890FB4" w:rsidRDefault="00CB2934" w:rsidP="00CB2934">
      <w:pPr>
        <w:rPr>
          <w:b/>
        </w:rPr>
      </w:pPr>
    </w:p>
    <w:p w14:paraId="5F43F65E" w14:textId="3BDC5C79" w:rsidR="00CB2934" w:rsidRPr="00890FB4" w:rsidRDefault="00CB2934" w:rsidP="00CB2934">
      <w:pPr>
        <w:pStyle w:val="ListParagraph"/>
        <w:numPr>
          <w:ilvl w:val="0"/>
          <w:numId w:val="20"/>
        </w:numPr>
        <w:rPr>
          <w:b/>
        </w:rPr>
      </w:pPr>
      <w:r w:rsidRPr="00890FB4">
        <w:rPr>
          <w:b/>
        </w:rPr>
        <w:t>Coordinate one alcohol free program or event with</w:t>
      </w:r>
      <w:r>
        <w:rPr>
          <w:b/>
        </w:rPr>
        <w:t xml:space="preserve"> either (choice 1)</w:t>
      </w:r>
      <w:r w:rsidRPr="00890FB4">
        <w:rPr>
          <w:b/>
        </w:rPr>
        <w:t xml:space="preserve"> another registered student organization </w:t>
      </w:r>
      <w:r w:rsidRPr="003D22BD">
        <w:rPr>
          <w:b/>
          <w:u w:val="single"/>
        </w:rPr>
        <w:t>not</w:t>
      </w:r>
      <w:r>
        <w:rPr>
          <w:b/>
        </w:rPr>
        <w:t xml:space="preserve"> recognized as a sorority or fraternity within </w:t>
      </w:r>
      <w:r w:rsidRPr="00890FB4">
        <w:rPr>
          <w:b/>
        </w:rPr>
        <w:t xml:space="preserve">the Office of </w:t>
      </w:r>
      <w:r>
        <w:rPr>
          <w:b/>
        </w:rPr>
        <w:t xml:space="preserve">Sorority and Fraternity Life; </w:t>
      </w:r>
      <w:r w:rsidRPr="00457786">
        <w:rPr>
          <w:b/>
          <w:u w:val="single"/>
        </w:rPr>
        <w:t>OR</w:t>
      </w:r>
      <w:r w:rsidRPr="00890FB4">
        <w:rPr>
          <w:b/>
        </w:rPr>
        <w:t xml:space="preserve"> </w:t>
      </w:r>
      <w:r>
        <w:rPr>
          <w:b/>
        </w:rPr>
        <w:t>(choice 2)</w:t>
      </w:r>
      <w:r w:rsidRPr="00890FB4">
        <w:rPr>
          <w:b/>
        </w:rPr>
        <w:t xml:space="preserve"> with a campus department </w:t>
      </w:r>
      <w:r w:rsidR="003456EC">
        <w:rPr>
          <w:b/>
        </w:rPr>
        <w:t>at least once an academic year</w:t>
      </w:r>
    </w:p>
    <w:p w14:paraId="4D4F5987" w14:textId="77777777" w:rsidR="00CB2934" w:rsidRPr="00890FB4" w:rsidRDefault="00CB2934" w:rsidP="00CB2934">
      <w:pPr>
        <w:rPr>
          <w:b/>
        </w:rPr>
      </w:pPr>
    </w:p>
    <w:p w14:paraId="782A60AA" w14:textId="453FCE5E" w:rsidR="00CB2934" w:rsidRPr="00890FB4" w:rsidRDefault="00CB2934" w:rsidP="00CB2934">
      <w:pPr>
        <w:pStyle w:val="ListParagraph"/>
        <w:numPr>
          <w:ilvl w:val="0"/>
          <w:numId w:val="20"/>
        </w:numPr>
        <w:rPr>
          <w:b/>
        </w:rPr>
      </w:pPr>
      <w:r w:rsidRPr="00890FB4">
        <w:rPr>
          <w:b/>
        </w:rPr>
        <w:t xml:space="preserve">Coordinate or attend a risk management program </w:t>
      </w:r>
      <w:r w:rsidR="003456EC">
        <w:rPr>
          <w:b/>
        </w:rPr>
        <w:t>at least once an academic year</w:t>
      </w:r>
    </w:p>
    <w:p w14:paraId="0CCB44AF" w14:textId="77777777" w:rsidR="00CB2934" w:rsidRPr="00890FB4" w:rsidRDefault="00CB2934" w:rsidP="00CB2934">
      <w:pPr>
        <w:rPr>
          <w:b/>
        </w:rPr>
      </w:pPr>
    </w:p>
    <w:p w14:paraId="6D16A8D7" w14:textId="3BDCC89C" w:rsidR="00CB2934" w:rsidRPr="00890FB4" w:rsidRDefault="00CB2934" w:rsidP="00CB2934">
      <w:pPr>
        <w:pStyle w:val="ListParagraph"/>
        <w:numPr>
          <w:ilvl w:val="0"/>
          <w:numId w:val="20"/>
        </w:numPr>
        <w:rPr>
          <w:b/>
        </w:rPr>
      </w:pPr>
      <w:r w:rsidRPr="00890FB4">
        <w:rPr>
          <w:b/>
        </w:rPr>
        <w:t>Coordinate</w:t>
      </w:r>
      <w:r>
        <w:rPr>
          <w:b/>
        </w:rPr>
        <w:t xml:space="preserve"> or attend</w:t>
      </w:r>
      <w:r w:rsidR="003456EC">
        <w:rPr>
          <w:b/>
        </w:rPr>
        <w:t xml:space="preserve"> a</w:t>
      </w:r>
      <w:r w:rsidRPr="00890FB4">
        <w:rPr>
          <w:b/>
        </w:rPr>
        <w:t xml:space="preserve"> program which focuses on diversity </w:t>
      </w:r>
      <w:r w:rsidR="003456EC">
        <w:rPr>
          <w:b/>
        </w:rPr>
        <w:t>at least once an academic year</w:t>
      </w:r>
    </w:p>
    <w:p w14:paraId="195833F3" w14:textId="77777777" w:rsidR="00CB2934" w:rsidRDefault="00CB2934" w:rsidP="00CB2934"/>
    <w:p w14:paraId="67CD9DDC" w14:textId="77777777" w:rsidR="00CB2934" w:rsidRPr="00A869F5" w:rsidRDefault="00CB2934" w:rsidP="00CB2934">
      <w:pPr>
        <w:rPr>
          <w:i/>
        </w:rPr>
      </w:pPr>
      <w:r>
        <w:rPr>
          <w:i/>
        </w:rPr>
        <w:t>*</w:t>
      </w:r>
      <w:r w:rsidRPr="00AB0069">
        <w:rPr>
          <w:i/>
          <w:u w:val="single"/>
        </w:rPr>
        <w:t>NOTE:</w:t>
      </w:r>
      <w:r>
        <w:rPr>
          <w:i/>
        </w:rPr>
        <w:t xml:space="preserve"> Organizations are allowed to double-dip or triple-dip in this category.  For example, if an organization co-sponsors a risk management program with another sorority/fraternity in another Council as well as a campus department, that one program can count for #8 another sorority/fraternity from a difference council, #9 campus department, and #10 risk management. (Ex: Kappa Alpha Psi Fraternity Inc. and Alpha Chi Omega together host a Spring Break safety program with the University of Tennessee Police Department).</w:t>
      </w:r>
    </w:p>
    <w:p w14:paraId="562DDDAF" w14:textId="77777777" w:rsidR="00CB2934" w:rsidRDefault="00CB2934" w:rsidP="00CB2934"/>
    <w:p w14:paraId="389E5778" w14:textId="77777777" w:rsidR="00CB2934" w:rsidRPr="00A869F5" w:rsidRDefault="00CB2934" w:rsidP="00CB2934">
      <w:pPr>
        <w:rPr>
          <w:i/>
        </w:rPr>
      </w:pPr>
      <w:r>
        <w:rPr>
          <w:i/>
        </w:rPr>
        <w:t>Organizations</w:t>
      </w:r>
      <w:r w:rsidRPr="00A869F5">
        <w:rPr>
          <w:i/>
        </w:rPr>
        <w:t xml:space="preserve"> </w:t>
      </w:r>
      <w:r>
        <w:rPr>
          <w:i/>
        </w:rPr>
        <w:t xml:space="preserve">may </w:t>
      </w:r>
      <w:r w:rsidRPr="00A869F5">
        <w:rPr>
          <w:i/>
        </w:rPr>
        <w:t xml:space="preserve">have programmatic expectations or </w:t>
      </w:r>
      <w:r>
        <w:rPr>
          <w:i/>
        </w:rPr>
        <w:t xml:space="preserve">financial </w:t>
      </w:r>
      <w:r w:rsidRPr="00A869F5">
        <w:rPr>
          <w:i/>
        </w:rPr>
        <w:t xml:space="preserve">limitations </w:t>
      </w:r>
      <w:r>
        <w:rPr>
          <w:i/>
        </w:rPr>
        <w:t xml:space="preserve">that may prohibit their participation in a regional, </w:t>
      </w:r>
      <w:r w:rsidRPr="00A869F5">
        <w:rPr>
          <w:i/>
        </w:rPr>
        <w:t>national</w:t>
      </w:r>
      <w:r>
        <w:rPr>
          <w:i/>
        </w:rPr>
        <w:t>,</w:t>
      </w:r>
      <w:r w:rsidRPr="00A869F5">
        <w:rPr>
          <w:i/>
        </w:rPr>
        <w:t xml:space="preserve"> or international </w:t>
      </w:r>
      <w:r>
        <w:rPr>
          <w:i/>
        </w:rPr>
        <w:t>leadership/skill based training.  T</w:t>
      </w:r>
      <w:r w:rsidRPr="00A869F5">
        <w:rPr>
          <w:i/>
        </w:rPr>
        <w:t>he Office of Sorority and Fraternity Life will be flexible in permitting these organizations to meet the Standards of Fraternal Excellence requirements</w:t>
      </w:r>
      <w:r>
        <w:rPr>
          <w:i/>
        </w:rPr>
        <w:t xml:space="preserve"> by coordinating a training session here in Knoxville</w:t>
      </w:r>
      <w:r w:rsidRPr="00A869F5">
        <w:rPr>
          <w:i/>
        </w:rPr>
        <w:t xml:space="preserve">.  Organizations wishing to utilize an exception must provide </w:t>
      </w:r>
      <w:r w:rsidRPr="00A869F5">
        <w:rPr>
          <w:i/>
        </w:rPr>
        <w:lastRenderedPageBreak/>
        <w:t>written documentation by February 1</w:t>
      </w:r>
      <w:r w:rsidRPr="00A869F5">
        <w:rPr>
          <w:i/>
          <w:vertAlign w:val="superscript"/>
        </w:rPr>
        <w:t>st</w:t>
      </w:r>
      <w:r w:rsidRPr="00A869F5">
        <w:rPr>
          <w:i/>
        </w:rPr>
        <w:t xml:space="preserve"> of the review year to the Office of Sorority and Fraternity Life.</w:t>
      </w:r>
    </w:p>
    <w:p w14:paraId="2D8E68B7" w14:textId="77777777" w:rsidR="00CB2934" w:rsidRDefault="00CB2934" w:rsidP="00CB2934"/>
    <w:p w14:paraId="4B541151" w14:textId="77777777" w:rsidR="00CB2934" w:rsidRDefault="00CB2934" w:rsidP="00CB2934">
      <w:r>
        <w:t>The Office of Sorority and Fraternity Life will support the above requirements in the following ways:</w:t>
      </w:r>
    </w:p>
    <w:p w14:paraId="73292C49" w14:textId="77777777" w:rsidR="00CB2934" w:rsidRDefault="00CB2934" w:rsidP="00CB2934">
      <w:pPr>
        <w:pStyle w:val="ListParagraph"/>
        <w:numPr>
          <w:ilvl w:val="0"/>
          <w:numId w:val="13"/>
        </w:numPr>
      </w:pPr>
      <w:r>
        <w:t>The Office of Sorority and Fraternity Life will conduct a Greek Leadership Summit program for each organization president.  The Greek Leadership Summit will serve as a relationship building/enhancement, skill development, community building, and goal setting retreat.  Presidents are expected to attend.  In the circumstances that a president is unable to attend, that organization can work with the Office of Sorority and Fraternity Life to determine a reasonable alternate participant</w:t>
      </w:r>
    </w:p>
    <w:p w14:paraId="0D94E0E3" w14:textId="77777777" w:rsidR="00CB2934" w:rsidRDefault="00CB2934" w:rsidP="00CB2934">
      <w:pPr>
        <w:pStyle w:val="ListParagraph"/>
        <w:numPr>
          <w:ilvl w:val="0"/>
          <w:numId w:val="13"/>
        </w:numPr>
      </w:pPr>
      <w:r>
        <w:t>The Office of Sorority and Fraternity Life will provide advice for organizations looking to partner on alcohol free programming and foster connections to meet sororities and fraternities on other councils</w:t>
      </w:r>
    </w:p>
    <w:p w14:paraId="23841B64" w14:textId="77777777" w:rsidR="00CB2934" w:rsidRDefault="00CB2934" w:rsidP="00CB2934">
      <w:pPr>
        <w:pStyle w:val="ListParagraph"/>
        <w:numPr>
          <w:ilvl w:val="0"/>
          <w:numId w:val="13"/>
        </w:numPr>
      </w:pPr>
      <w:r>
        <w:t xml:space="preserve">The Office of Sorority and Fraternity Life will coordinate one community wide risk management program and one diversity program annually open to the sorority and fraternity community  </w:t>
      </w:r>
    </w:p>
    <w:p w14:paraId="1E1B8447" w14:textId="77777777" w:rsidR="00CB2934" w:rsidRDefault="00CB2934" w:rsidP="00CB2934">
      <w:pPr>
        <w:pStyle w:val="ListParagraph"/>
        <w:numPr>
          <w:ilvl w:val="0"/>
          <w:numId w:val="13"/>
        </w:numPr>
      </w:pPr>
      <w:r>
        <w:t>The Office of Sorority and Fraternity Life will provide examples of programs that would fit the categories above on the Office website and staff will be available to discuss potential programs</w:t>
      </w:r>
    </w:p>
    <w:p w14:paraId="20AE4D12" w14:textId="7B20B8A3" w:rsidR="00CB2934" w:rsidRDefault="00CB2934" w:rsidP="00CB2934">
      <w:pPr>
        <w:pStyle w:val="ListParagraph"/>
        <w:numPr>
          <w:ilvl w:val="0"/>
          <w:numId w:val="13"/>
        </w:numPr>
      </w:pPr>
      <w:r>
        <w:t>The Office of Sorority and Fraternity Life will promote campus-wide programs that can meet the requirements in this section in Greek Connect, the Office’s monthly newsletter</w:t>
      </w:r>
      <w:r w:rsidR="003456EC">
        <w:t xml:space="preserve"> and through other regular communication efforts</w:t>
      </w:r>
    </w:p>
    <w:p w14:paraId="0454846E" w14:textId="77777777" w:rsidR="00CB2934" w:rsidRDefault="00CB2934" w:rsidP="00CB2934"/>
    <w:p w14:paraId="396920D1" w14:textId="77777777" w:rsidR="00CB2934" w:rsidRDefault="00CB2934" w:rsidP="00CB2934"/>
    <w:p w14:paraId="07AADA30" w14:textId="77777777" w:rsidR="00CB2934" w:rsidRPr="00C372E9" w:rsidRDefault="00CB2934" w:rsidP="00CB2934">
      <w:pPr>
        <w:jc w:val="center"/>
        <w:rPr>
          <w:color w:val="E36C0A" w:themeColor="accent6" w:themeShade="BF"/>
        </w:rPr>
      </w:pPr>
      <w:r w:rsidRPr="00C372E9">
        <w:rPr>
          <w:b/>
          <w:color w:val="E36C0A" w:themeColor="accent6" w:themeShade="BF"/>
        </w:rPr>
        <w:t>Administration</w:t>
      </w:r>
    </w:p>
    <w:p w14:paraId="40811E55" w14:textId="77777777" w:rsidR="00CB2934" w:rsidRDefault="00CB2934" w:rsidP="00CB2934">
      <w:pPr>
        <w:ind w:left="720"/>
        <w:rPr>
          <w:b/>
        </w:rPr>
      </w:pPr>
    </w:p>
    <w:p w14:paraId="347573E1" w14:textId="77777777" w:rsidR="00CB2934" w:rsidRDefault="00CB2934" w:rsidP="00CB2934">
      <w:pPr>
        <w:ind w:left="720"/>
        <w:rPr>
          <w:b/>
        </w:rPr>
      </w:pPr>
      <w:r>
        <w:rPr>
          <w:noProof/>
        </w:rPr>
        <mc:AlternateContent>
          <mc:Choice Requires="wps">
            <w:drawing>
              <wp:anchor distT="0" distB="0" distL="114300" distR="114300" simplePos="0" relativeHeight="251760640" behindDoc="0" locked="0" layoutInCell="1" allowOverlap="1" wp14:anchorId="60666D30" wp14:editId="5477B296">
                <wp:simplePos x="0" y="0"/>
                <wp:positionH relativeFrom="column">
                  <wp:posOffset>-3810</wp:posOffset>
                </wp:positionH>
                <wp:positionV relativeFrom="paragraph">
                  <wp:posOffset>122555</wp:posOffset>
                </wp:positionV>
                <wp:extent cx="5936615" cy="13335"/>
                <wp:effectExtent l="38100" t="38100" r="64135" b="81915"/>
                <wp:wrapNone/>
                <wp:docPr id="6" name="Straight Connector 6"/>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312188AD" id="Straight Connector 6"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3pt,9.65pt" to="467.1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" strokecolor="#f79646" strokeweight="2pt">
                <v:shadow on="t" color="black" opacity="24903f" origin=",.5" offset="0,.55556mm"/>
              </v:line>
            </w:pict>
          </mc:Fallback>
        </mc:AlternateContent>
      </w:r>
    </w:p>
    <w:p w14:paraId="18EB3FC7" w14:textId="77777777" w:rsidR="00CB2934" w:rsidRDefault="00CB2934" w:rsidP="00CB2934">
      <w:pPr>
        <w:jc w:val="center"/>
        <w:rPr>
          <w:b/>
        </w:rPr>
      </w:pPr>
    </w:p>
    <w:p w14:paraId="13FA823F" w14:textId="77777777" w:rsidR="00CB2934" w:rsidRDefault="00CB2934" w:rsidP="00CB2934">
      <w:r>
        <w:t>A solid relationship between organization and institution is built on continuous trust and communication.  In an effort to exchange the most recent and relevant information, Office of Sorority and Fraternity Life forms, rosters, and campus registrations must be filed in a timely manner.</w:t>
      </w:r>
    </w:p>
    <w:p w14:paraId="0C637345" w14:textId="77777777" w:rsidR="00CB2934" w:rsidRPr="0032380F" w:rsidRDefault="00CB2934" w:rsidP="00CB2934"/>
    <w:p w14:paraId="5E49E360" w14:textId="77777777" w:rsidR="00CB2934" w:rsidRPr="00890FB4" w:rsidRDefault="00CB2934" w:rsidP="00CB2934">
      <w:pPr>
        <w:pStyle w:val="ListParagraph"/>
        <w:numPr>
          <w:ilvl w:val="0"/>
          <w:numId w:val="20"/>
        </w:numPr>
        <w:rPr>
          <w:b/>
        </w:rPr>
      </w:pPr>
      <w:r w:rsidRPr="00890FB4">
        <w:rPr>
          <w:b/>
        </w:rPr>
        <w:t xml:space="preserve">Update </w:t>
      </w:r>
      <w:proofErr w:type="spellStart"/>
      <w:r w:rsidRPr="00890FB4">
        <w:rPr>
          <w:b/>
        </w:rPr>
        <w:t>VolLink</w:t>
      </w:r>
      <w:proofErr w:type="spellEnd"/>
      <w:r w:rsidRPr="00890FB4">
        <w:rPr>
          <w:b/>
        </w:rPr>
        <w:t xml:space="preserve"> campus student organization registration by the stated deadline on an annual basis</w:t>
      </w:r>
    </w:p>
    <w:p w14:paraId="53A4B463" w14:textId="77777777" w:rsidR="00CB2934" w:rsidRPr="00890FB4" w:rsidRDefault="00CB2934" w:rsidP="00CB2934">
      <w:pPr>
        <w:rPr>
          <w:b/>
        </w:rPr>
      </w:pPr>
    </w:p>
    <w:p w14:paraId="70A923FC" w14:textId="77777777" w:rsidR="00CB2934" w:rsidRPr="00890FB4" w:rsidRDefault="00CB2934" w:rsidP="00CB2934">
      <w:pPr>
        <w:pStyle w:val="ListParagraph"/>
        <w:numPr>
          <w:ilvl w:val="0"/>
          <w:numId w:val="20"/>
        </w:numPr>
        <w:rPr>
          <w:b/>
        </w:rPr>
      </w:pPr>
      <w:r w:rsidRPr="00890FB4">
        <w:rPr>
          <w:b/>
        </w:rPr>
        <w:t>Turn in an accurate chapter roster each semester by the stated deadline to the Office of Sorority and Fraternity Life</w:t>
      </w:r>
    </w:p>
    <w:p w14:paraId="23D67B93" w14:textId="77777777" w:rsidR="00CB2934" w:rsidRPr="00890FB4" w:rsidRDefault="00CB2934" w:rsidP="00CB2934">
      <w:pPr>
        <w:rPr>
          <w:b/>
        </w:rPr>
      </w:pPr>
    </w:p>
    <w:p w14:paraId="764F8825" w14:textId="3F813A61" w:rsidR="00CB2934" w:rsidRPr="00890FB4" w:rsidRDefault="004F63A5" w:rsidP="00CB2934">
      <w:pPr>
        <w:pStyle w:val="ListParagraph"/>
        <w:numPr>
          <w:ilvl w:val="0"/>
          <w:numId w:val="20"/>
        </w:numPr>
        <w:rPr>
          <w:b/>
        </w:rPr>
      </w:pPr>
      <w:r>
        <w:rPr>
          <w:b/>
        </w:rPr>
        <w:t xml:space="preserve"> Meet twice each semester with assigned OSFL Coach.</w:t>
      </w:r>
    </w:p>
    <w:p w14:paraId="6426FA29" w14:textId="77777777" w:rsidR="00CB2934" w:rsidRDefault="00CB2934" w:rsidP="00CB2934"/>
    <w:p w14:paraId="4657E783" w14:textId="77777777" w:rsidR="00CB2934" w:rsidRDefault="00CB2934" w:rsidP="00CB2934">
      <w:r>
        <w:t>The Office of Sorority and Fraternity Life will support the above requirements in the following ways:</w:t>
      </w:r>
    </w:p>
    <w:p w14:paraId="355966A8" w14:textId="77777777" w:rsidR="00CB2934" w:rsidRDefault="00CB2934" w:rsidP="00CB2934"/>
    <w:p w14:paraId="41C3FB3F" w14:textId="77777777" w:rsidR="00CB2934" w:rsidRDefault="00CB2934" w:rsidP="00CB2934">
      <w:pPr>
        <w:pStyle w:val="ListParagraph"/>
        <w:numPr>
          <w:ilvl w:val="0"/>
          <w:numId w:val="14"/>
        </w:numPr>
      </w:pPr>
      <w:r>
        <w:lastRenderedPageBreak/>
        <w:t>The Office of Sorority and Fraternity Life will communicate expectations on how rosters are to be updated and maintained</w:t>
      </w:r>
    </w:p>
    <w:p w14:paraId="168A6CEA" w14:textId="77777777" w:rsidR="00CB2934" w:rsidRDefault="00CB2934" w:rsidP="00CB2934">
      <w:pPr>
        <w:pStyle w:val="ListParagraph"/>
        <w:numPr>
          <w:ilvl w:val="0"/>
          <w:numId w:val="14"/>
        </w:numPr>
      </w:pPr>
      <w:r>
        <w:t>The Office of Sorority and Fraternity Life will distribute the change of officer/advisor form</w:t>
      </w:r>
    </w:p>
    <w:p w14:paraId="57811C5B" w14:textId="77777777" w:rsidR="00CB2934" w:rsidRDefault="00CB2934" w:rsidP="00CB2934">
      <w:pPr>
        <w:pStyle w:val="ListParagraph"/>
        <w:numPr>
          <w:ilvl w:val="0"/>
          <w:numId w:val="14"/>
        </w:numPr>
      </w:pPr>
      <w:r>
        <w:t>The Office of Sorority and Fraternity Life will collect officer and advisor contact information and disseminate that information out to the appropriate individuals</w:t>
      </w:r>
    </w:p>
    <w:p w14:paraId="0F29B69D" w14:textId="77777777" w:rsidR="00CB2934" w:rsidRDefault="00CB2934" w:rsidP="00CB2934">
      <w:pPr>
        <w:pStyle w:val="ListParagraph"/>
        <w:numPr>
          <w:ilvl w:val="0"/>
          <w:numId w:val="14"/>
        </w:numPr>
      </w:pPr>
      <w:r>
        <w:t>The Office of Sorority and Fraternity Life will work with the Center for Student Engagement to train organizations on how to successfully complete the registration process</w:t>
      </w:r>
    </w:p>
    <w:p w14:paraId="4E4F598F" w14:textId="77777777" w:rsidR="00CB2934" w:rsidRDefault="00CB2934" w:rsidP="00CB2934"/>
    <w:p w14:paraId="552BA973" w14:textId="77777777" w:rsidR="00CB2934" w:rsidRDefault="00CB2934" w:rsidP="00CB2934"/>
    <w:p w14:paraId="07108D34" w14:textId="77777777" w:rsidR="00CB2934" w:rsidRDefault="00CB2934" w:rsidP="00CB2934"/>
    <w:p w14:paraId="2105B100" w14:textId="77777777" w:rsidR="00CB2934" w:rsidRDefault="00CB2934" w:rsidP="00CB2934"/>
    <w:p w14:paraId="72640DCF" w14:textId="77777777" w:rsidR="00CB2934" w:rsidRDefault="00CB2934" w:rsidP="00CB2934"/>
    <w:p w14:paraId="0372C2FA" w14:textId="77777777" w:rsidR="00CB2934" w:rsidRDefault="00CB2934" w:rsidP="00CB2934"/>
    <w:p w14:paraId="64AE9F33" w14:textId="77777777" w:rsidR="00CB2934" w:rsidRDefault="00CB2934" w:rsidP="00CB2934"/>
    <w:p w14:paraId="1A1E5214" w14:textId="77777777" w:rsidR="00CB2934" w:rsidRDefault="00CB2934" w:rsidP="00CB2934"/>
    <w:p w14:paraId="183F87FC" w14:textId="77777777" w:rsidR="00CB2934" w:rsidRDefault="00CB2934" w:rsidP="00CB2934"/>
    <w:p w14:paraId="5850834C" w14:textId="77777777" w:rsidR="00CB2934" w:rsidRDefault="00CB2934" w:rsidP="00CB2934"/>
    <w:p w14:paraId="23C9CFA8" w14:textId="77777777" w:rsidR="00CB2934" w:rsidRDefault="00CB2934" w:rsidP="00CB2934"/>
    <w:p w14:paraId="103019BB" w14:textId="77777777" w:rsidR="00CB2934" w:rsidRDefault="00CB2934" w:rsidP="00CB2934"/>
    <w:p w14:paraId="2057C92B" w14:textId="77777777" w:rsidR="00CB2934" w:rsidRDefault="00CB2934" w:rsidP="00CB2934"/>
    <w:p w14:paraId="62CD2CDE" w14:textId="77777777" w:rsidR="00CB2934" w:rsidRDefault="00CB2934" w:rsidP="00CB2934"/>
    <w:p w14:paraId="743F2DF7" w14:textId="77777777" w:rsidR="00CB2934" w:rsidRDefault="00CB2934" w:rsidP="00CB2934"/>
    <w:p w14:paraId="36D35D75" w14:textId="77777777" w:rsidR="00CB2934" w:rsidRDefault="00CB2934" w:rsidP="00CB2934"/>
    <w:p w14:paraId="65B52DBD" w14:textId="77777777" w:rsidR="00CB2934" w:rsidRDefault="00CB2934" w:rsidP="00CB2934"/>
    <w:p w14:paraId="5D8E29E1" w14:textId="77777777" w:rsidR="004F63A5" w:rsidRDefault="004F63A5">
      <w:pPr>
        <w:rPr>
          <w:b/>
          <w:color w:val="E36C0A" w:themeColor="accent6" w:themeShade="BF"/>
        </w:rPr>
      </w:pPr>
      <w:r>
        <w:rPr>
          <w:b/>
          <w:color w:val="E36C0A" w:themeColor="accent6" w:themeShade="BF"/>
        </w:rPr>
        <w:br w:type="page"/>
      </w:r>
    </w:p>
    <w:p w14:paraId="72A89C80" w14:textId="6F5CFE21" w:rsidR="00CB2934" w:rsidRDefault="00CB2934" w:rsidP="00CB2934">
      <w:pPr>
        <w:jc w:val="center"/>
      </w:pPr>
      <w:r w:rsidRPr="00C372E9">
        <w:rPr>
          <w:b/>
          <w:color w:val="E36C0A" w:themeColor="accent6" w:themeShade="BF"/>
        </w:rPr>
        <w:lastRenderedPageBreak/>
        <w:t xml:space="preserve">Standards of Fraternal Excellence - Chapter Standing </w:t>
      </w:r>
    </w:p>
    <w:p w14:paraId="76AD9E74" w14:textId="273BD001" w:rsidR="00404872" w:rsidRDefault="00404872" w:rsidP="00CB2934"/>
    <w:p w14:paraId="1FA5DAE2" w14:textId="77777777" w:rsidR="00CB2934" w:rsidRDefault="00CB2934" w:rsidP="00CB2934">
      <w:r>
        <w:rPr>
          <w:noProof/>
        </w:rPr>
        <mc:AlternateContent>
          <mc:Choice Requires="wps">
            <w:drawing>
              <wp:anchor distT="0" distB="0" distL="114300" distR="114300" simplePos="0" relativeHeight="251761664" behindDoc="0" locked="0" layoutInCell="1" allowOverlap="1" wp14:anchorId="0F0B10C4" wp14:editId="368EF4BD">
                <wp:simplePos x="0" y="0"/>
                <wp:positionH relativeFrom="column">
                  <wp:posOffset>161925</wp:posOffset>
                </wp:positionH>
                <wp:positionV relativeFrom="paragraph">
                  <wp:posOffset>-3810</wp:posOffset>
                </wp:positionV>
                <wp:extent cx="5936615" cy="13335"/>
                <wp:effectExtent l="38100" t="38100" r="64135" b="81915"/>
                <wp:wrapNone/>
                <wp:docPr id="3" name="Straight Connector 3"/>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78052416" id="Straight Connector 3"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12.75pt,-.3pt" to="480.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" strokecolor="#f79646" strokeweight="2pt">
                <v:shadow on="t" color="black" opacity="24903f" origin=",.5" offset="0,.55556mm"/>
              </v:line>
            </w:pict>
          </mc:Fallback>
        </mc:AlternateContent>
      </w:r>
    </w:p>
    <w:p w14:paraId="38CAE539" w14:textId="77777777" w:rsidR="00CB2934" w:rsidRDefault="00CB2934" w:rsidP="00CB2934"/>
    <w:p w14:paraId="5AC87C5E" w14:textId="77777777" w:rsidR="00CB2934" w:rsidRDefault="00CB2934" w:rsidP="00CB2934">
      <w:r>
        <w:t>Sororities and Fraternities achieving all fourteen minimum standards will be formally recognized as Standards of Fraternal Excellence organizations.</w:t>
      </w:r>
    </w:p>
    <w:p w14:paraId="585818FC" w14:textId="77777777" w:rsidR="00CB2934" w:rsidRDefault="00CB2934" w:rsidP="00CB2934"/>
    <w:p w14:paraId="46C35888" w14:textId="77777777" w:rsidR="00CB2934" w:rsidRPr="00C372E9" w:rsidRDefault="00CB2934" w:rsidP="00CB2934">
      <w:pPr>
        <w:rPr>
          <w:u w:val="single"/>
        </w:rPr>
      </w:pPr>
      <w:r w:rsidRPr="00C372E9">
        <w:rPr>
          <w:color w:val="E36C0A" w:themeColor="accent6" w:themeShade="BF"/>
          <w:u w:val="single"/>
        </w:rPr>
        <w:t>Developmental Level - Year one after not meeting all 14 standards</w:t>
      </w:r>
    </w:p>
    <w:p w14:paraId="4F284334" w14:textId="77777777" w:rsidR="00CB2934" w:rsidRDefault="00CB2934" w:rsidP="00CB2934">
      <w:pPr>
        <w:ind w:left="720"/>
      </w:pPr>
      <w:r>
        <w:t xml:space="preserve">Organization will be required to work with the appropriate Assistant Director within the Office of Sorority and Fraternity Life to develop an improvement plan.  </w:t>
      </w:r>
    </w:p>
    <w:p w14:paraId="56A70E03" w14:textId="77777777" w:rsidR="00CB2934" w:rsidRDefault="00CB2934" w:rsidP="00CB2934"/>
    <w:p w14:paraId="61D1670C" w14:textId="77777777" w:rsidR="00CB2934" w:rsidRPr="00C372E9" w:rsidRDefault="00CB2934" w:rsidP="00CB2934">
      <w:pPr>
        <w:rPr>
          <w:color w:val="E36C0A" w:themeColor="accent6" w:themeShade="BF"/>
        </w:rPr>
      </w:pPr>
      <w:r w:rsidRPr="00C372E9">
        <w:rPr>
          <w:color w:val="E36C0A" w:themeColor="accent6" w:themeShade="BF"/>
          <w:u w:val="single"/>
        </w:rPr>
        <w:t>Warning Level- Consecutive year two not meeting all 14 standards</w:t>
      </w:r>
    </w:p>
    <w:p w14:paraId="396B2F05" w14:textId="77777777" w:rsidR="00CB2934" w:rsidRDefault="00CB2934" w:rsidP="00CB2934">
      <w:pPr>
        <w:ind w:left="720"/>
      </w:pPr>
      <w:r>
        <w:t>The organization advisor and/or regional representative and the headquarters organization will be involved in the coordination and implementation of a new performance improvement plan.  It will be recommended that organizations in this category self-impose social and programming restriction(s) on any event other than those assessed in the Standards of Fraternal Excellence.</w:t>
      </w:r>
    </w:p>
    <w:p w14:paraId="5FF7AFBA" w14:textId="77777777" w:rsidR="00CB2934" w:rsidRDefault="00CB2934" w:rsidP="00CB2934">
      <w:pPr>
        <w:ind w:left="720"/>
      </w:pPr>
    </w:p>
    <w:p w14:paraId="3C1D5567" w14:textId="77777777" w:rsidR="00CB2934" w:rsidRDefault="00CB2934" w:rsidP="00CB2934">
      <w:pPr>
        <w:ind w:left="720"/>
      </w:pPr>
      <w:r>
        <w:t>During a mid-year check in with the Assistant Director, it is requested that the advisor and/or regional representative and/or a representative from the headquarters organization participate in the mid-year check in.</w:t>
      </w:r>
    </w:p>
    <w:p w14:paraId="4C621A4C" w14:textId="77777777" w:rsidR="00CB2934" w:rsidRDefault="00CB2934" w:rsidP="00CB2934"/>
    <w:p w14:paraId="6A97B331" w14:textId="77777777" w:rsidR="00CB2934" w:rsidRPr="00C372E9" w:rsidRDefault="00CB2934" w:rsidP="00CB2934">
      <w:pPr>
        <w:rPr>
          <w:color w:val="E36C0A" w:themeColor="accent6" w:themeShade="BF"/>
          <w:u w:val="single"/>
        </w:rPr>
      </w:pPr>
      <w:r w:rsidRPr="00C372E9">
        <w:rPr>
          <w:color w:val="E36C0A" w:themeColor="accent6" w:themeShade="BF"/>
          <w:u w:val="single"/>
        </w:rPr>
        <w:t>Unsatisfactory Level - Consecutive year three not meeting all 14 standards</w:t>
      </w:r>
    </w:p>
    <w:p w14:paraId="58C259FB" w14:textId="77777777" w:rsidR="00CB2934" w:rsidRDefault="00CB2934" w:rsidP="00CB2934">
      <w:pPr>
        <w:ind w:left="720"/>
      </w:pPr>
      <w:r>
        <w:t>An organization unable to meet minimum standards for three consecutive years will be under review with the University of Tennessee and an intentional discussion will be had involving advisors, student leaders, and Headquarters staff regarding the organization’s relevancy at the University of Tennessee, Knoxville.</w:t>
      </w:r>
    </w:p>
    <w:p w14:paraId="53A4B234" w14:textId="77777777" w:rsidR="00007116" w:rsidRDefault="00007116" w:rsidP="00007116"/>
    <w:p w14:paraId="70554FDA" w14:textId="77777777" w:rsidR="00007116" w:rsidRDefault="00007116" w:rsidP="00007116"/>
    <w:p w14:paraId="7F451448" w14:textId="06F6702B" w:rsidR="00007116" w:rsidRPr="00007116" w:rsidRDefault="00007116" w:rsidP="00007116">
      <w:pPr>
        <w:rPr>
          <w:b/>
          <w:color w:val="E36C0A" w:themeColor="accent6" w:themeShade="BF"/>
          <w:u w:val="single"/>
        </w:rPr>
      </w:pPr>
      <w:r w:rsidRPr="00007116">
        <w:rPr>
          <w:b/>
          <w:color w:val="E36C0A" w:themeColor="accent6" w:themeShade="BF"/>
          <w:u w:val="single"/>
        </w:rPr>
        <w:t xml:space="preserve">Chapter Development Plans </w:t>
      </w:r>
    </w:p>
    <w:p w14:paraId="3739DACB" w14:textId="3899A5EA" w:rsidR="00007116" w:rsidRPr="00007116" w:rsidRDefault="00007116" w:rsidP="00007116">
      <w:pPr>
        <w:ind w:left="720" w:hanging="720"/>
      </w:pPr>
      <w:r>
        <w:rPr>
          <w:color w:val="E36C0A" w:themeColor="accent6" w:themeShade="BF"/>
        </w:rPr>
        <w:tab/>
      </w:r>
      <w:r>
        <w:t xml:space="preserve">Any organization failing to meet all minimum expectations will work with an assigned Office of Sorority and Fraternity Life staff member to create a Chapter Development Plan, which will be utilized to help the organization identify ways to meet all 14 expectations.  Copies of the plan will be kept on file within the office and shared with organizational leadership including chapter presidents and advisors.  A blank example can be found on the following page. </w:t>
      </w:r>
    </w:p>
    <w:p w14:paraId="10E62AFD" w14:textId="77777777" w:rsidR="00CB2934" w:rsidRDefault="00CB2934" w:rsidP="00CB2934"/>
    <w:p w14:paraId="690BE108" w14:textId="77777777" w:rsidR="00CB2934" w:rsidRDefault="00CB2934" w:rsidP="00CB2934"/>
    <w:p w14:paraId="07C4E7CC" w14:textId="77777777" w:rsidR="00CB2934" w:rsidRDefault="00CB2934" w:rsidP="00CB2934">
      <w:pPr>
        <w:rPr>
          <w:b/>
        </w:rPr>
      </w:pPr>
    </w:p>
    <w:p w14:paraId="27FD2233" w14:textId="77777777" w:rsidR="00CB2934" w:rsidRDefault="00CB2934" w:rsidP="00CB2934"/>
    <w:p w14:paraId="3515D4FF" w14:textId="77777777" w:rsidR="00CB2934" w:rsidRDefault="00CB2934" w:rsidP="00CB2934"/>
    <w:p w14:paraId="219905A4" w14:textId="77777777" w:rsidR="00CB2934" w:rsidRDefault="00CB2934" w:rsidP="00CB2934"/>
    <w:p w14:paraId="067A379A" w14:textId="77777777" w:rsidR="00CB2934" w:rsidRDefault="00CB2934" w:rsidP="00CB2934"/>
    <w:p w14:paraId="19B3CC50" w14:textId="77777777" w:rsidR="00CB2934" w:rsidRDefault="00CB2934" w:rsidP="00CB2934"/>
    <w:p w14:paraId="21B1E9D6" w14:textId="77777777" w:rsidR="00CB2934" w:rsidRDefault="00CB2934" w:rsidP="00CB2934"/>
    <w:p w14:paraId="57FE835E" w14:textId="77777777" w:rsidR="00007116" w:rsidRDefault="00007116" w:rsidP="00007116">
      <w:pPr>
        <w:jc w:val="center"/>
        <w:rPr>
          <w:b/>
        </w:rPr>
      </w:pPr>
      <w:r>
        <w:rPr>
          <w:b/>
          <w:noProof/>
        </w:rPr>
        <w:lastRenderedPageBreak/>
        <w:drawing>
          <wp:inline distT="0" distB="0" distL="0" distR="0" wp14:anchorId="3B898143" wp14:editId="2530C4ED">
            <wp:extent cx="1724025" cy="164782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4025" cy="1647825"/>
                    </a:xfrm>
                    <a:prstGeom prst="rect">
                      <a:avLst/>
                    </a:prstGeom>
                    <a:noFill/>
                    <a:ln>
                      <a:noFill/>
                    </a:ln>
                  </pic:spPr>
                </pic:pic>
              </a:graphicData>
            </a:graphic>
          </wp:inline>
        </w:drawing>
      </w:r>
    </w:p>
    <w:p w14:paraId="5A0283EA" w14:textId="77777777" w:rsidR="00007116" w:rsidRDefault="00007116" w:rsidP="00007116">
      <w:pPr>
        <w:jc w:val="center"/>
        <w:rPr>
          <w:b/>
        </w:rPr>
      </w:pPr>
    </w:p>
    <w:p w14:paraId="2D8B8EE3" w14:textId="77777777" w:rsidR="00007116" w:rsidRDefault="00007116" w:rsidP="00007116">
      <w:pPr>
        <w:jc w:val="center"/>
        <w:rPr>
          <w:b/>
          <w:color w:val="E36C0A" w:themeColor="accent6" w:themeShade="BF"/>
        </w:rPr>
      </w:pPr>
      <w:r>
        <w:rPr>
          <w:b/>
          <w:color w:val="E36C0A" w:themeColor="accent6" w:themeShade="BF"/>
        </w:rPr>
        <w:t>Standards of Fraternal Excellence Chapter Improvement Plan</w:t>
      </w:r>
    </w:p>
    <w:p w14:paraId="5DF55D00" w14:textId="77777777" w:rsidR="00007116" w:rsidRDefault="00007116" w:rsidP="00007116">
      <w:pPr>
        <w:jc w:val="center"/>
        <w:rPr>
          <w:b/>
          <w:color w:val="E36C0A" w:themeColor="accent6" w:themeShade="BF"/>
        </w:rPr>
      </w:pPr>
    </w:p>
    <w:p w14:paraId="28FDAE3B" w14:textId="77777777" w:rsidR="00007116" w:rsidRDefault="00007116" w:rsidP="00007116">
      <w:pPr>
        <w:spacing w:line="360" w:lineRule="auto"/>
        <w:rPr>
          <w:b/>
        </w:rPr>
      </w:pPr>
    </w:p>
    <w:p w14:paraId="2711D01F" w14:textId="77777777" w:rsidR="00007116" w:rsidRDefault="00007116" w:rsidP="00007116">
      <w:pPr>
        <w:spacing w:line="360" w:lineRule="auto"/>
        <w:rPr>
          <w:b/>
        </w:rPr>
      </w:pPr>
      <w:r>
        <w:rPr>
          <w:b/>
        </w:rPr>
        <w:t xml:space="preserve">Chapter:  </w:t>
      </w:r>
    </w:p>
    <w:p w14:paraId="716A020F" w14:textId="77777777" w:rsidR="00007116" w:rsidRDefault="00007116" w:rsidP="00007116">
      <w:pPr>
        <w:spacing w:line="360" w:lineRule="auto"/>
        <w:rPr>
          <w:b/>
        </w:rPr>
      </w:pPr>
      <w:r>
        <w:rPr>
          <w:b/>
        </w:rPr>
        <w:t>Point of Contact:</w:t>
      </w:r>
    </w:p>
    <w:p w14:paraId="0ADE00A0" w14:textId="77777777" w:rsidR="00007116" w:rsidRPr="00FD33CA" w:rsidRDefault="00007116" w:rsidP="00007116">
      <w:pPr>
        <w:spacing w:line="360" w:lineRule="auto"/>
        <w:rPr>
          <w:b/>
        </w:rPr>
      </w:pPr>
      <w:r>
        <w:rPr>
          <w:b/>
        </w:rPr>
        <w:t>Date Plan Created:</w:t>
      </w:r>
    </w:p>
    <w:p w14:paraId="01CAA151" w14:textId="77777777" w:rsidR="00007116" w:rsidRDefault="00007116" w:rsidP="00007116">
      <w:pPr>
        <w:rPr>
          <w:b/>
        </w:rPr>
      </w:pPr>
      <w:r w:rsidRPr="000B7D68">
        <w:rPr>
          <w:b/>
        </w:rPr>
        <w:t xml:space="preserve">Current Chapter Status Level: </w:t>
      </w:r>
    </w:p>
    <w:p w14:paraId="559B53D3" w14:textId="77777777" w:rsidR="00007116" w:rsidRDefault="00007116" w:rsidP="00007116">
      <w:pPr>
        <w:rPr>
          <w:b/>
        </w:rPr>
      </w:pPr>
    </w:p>
    <w:p w14:paraId="42EBB6B9" w14:textId="77777777" w:rsidR="00007116" w:rsidRDefault="00007116" w:rsidP="00007116">
      <w:pPr>
        <w:rPr>
          <w:b/>
        </w:rPr>
      </w:pPr>
    </w:p>
    <w:p w14:paraId="67CDA55B" w14:textId="77777777" w:rsidR="00007116" w:rsidRDefault="00007116" w:rsidP="00007116">
      <w:r>
        <w:t>Previous Year Standards Not Met:</w:t>
      </w:r>
    </w:p>
    <w:p w14:paraId="574D7F34" w14:textId="77777777" w:rsidR="00007116" w:rsidRDefault="00007116" w:rsidP="00007116">
      <w:pPr>
        <w:pStyle w:val="ListParagraph"/>
        <w:numPr>
          <w:ilvl w:val="0"/>
          <w:numId w:val="33"/>
        </w:numPr>
      </w:pPr>
      <w:r>
        <w:t xml:space="preserve"> </w:t>
      </w:r>
    </w:p>
    <w:p w14:paraId="5315E45A" w14:textId="77777777" w:rsidR="00007116" w:rsidRDefault="00007116" w:rsidP="00007116"/>
    <w:p w14:paraId="09E63135" w14:textId="77777777" w:rsidR="00007116" w:rsidRDefault="00007116" w:rsidP="00007116"/>
    <w:p w14:paraId="5EFA6FEE" w14:textId="77777777" w:rsidR="00007116" w:rsidRDefault="00007116" w:rsidP="00007116">
      <w:r>
        <w:t>Potential Reasons/Barriers for Standards Not Being Met:</w:t>
      </w:r>
    </w:p>
    <w:p w14:paraId="48A4E7B6" w14:textId="77777777" w:rsidR="00007116" w:rsidRDefault="00007116" w:rsidP="00007116">
      <w:pPr>
        <w:pStyle w:val="ListParagraph"/>
        <w:numPr>
          <w:ilvl w:val="0"/>
          <w:numId w:val="33"/>
        </w:numPr>
      </w:pPr>
      <w:r>
        <w:t xml:space="preserve"> </w:t>
      </w:r>
    </w:p>
    <w:p w14:paraId="7959FA52" w14:textId="77777777" w:rsidR="00007116" w:rsidRDefault="00007116" w:rsidP="00007116"/>
    <w:p w14:paraId="0BE50764" w14:textId="77777777" w:rsidR="00007116" w:rsidRDefault="00007116" w:rsidP="00007116"/>
    <w:p w14:paraId="6C593482" w14:textId="77777777" w:rsidR="00007116" w:rsidRDefault="00007116" w:rsidP="00007116">
      <w:r>
        <w:t>Actions/Strategies Discussed for Meeting Standards:</w:t>
      </w:r>
    </w:p>
    <w:p w14:paraId="35404D5F" w14:textId="77777777" w:rsidR="00007116" w:rsidRDefault="00007116" w:rsidP="00007116">
      <w:pPr>
        <w:pStyle w:val="ListParagraph"/>
        <w:numPr>
          <w:ilvl w:val="0"/>
          <w:numId w:val="33"/>
        </w:numPr>
      </w:pPr>
      <w:r>
        <w:t xml:space="preserve"> </w:t>
      </w:r>
    </w:p>
    <w:p w14:paraId="7EE50FCC" w14:textId="77777777" w:rsidR="00007116" w:rsidRDefault="00007116" w:rsidP="00007116"/>
    <w:p w14:paraId="349C0098" w14:textId="77777777" w:rsidR="00007116" w:rsidRDefault="00007116" w:rsidP="00007116"/>
    <w:p w14:paraId="5FCF87E1" w14:textId="77777777" w:rsidR="00007116" w:rsidRDefault="00007116" w:rsidP="00007116">
      <w:r>
        <w:t>Resources/Information Provided for Chapter:</w:t>
      </w:r>
    </w:p>
    <w:p w14:paraId="379CB993" w14:textId="77777777" w:rsidR="00007116" w:rsidRDefault="00007116" w:rsidP="00007116">
      <w:pPr>
        <w:pStyle w:val="ListParagraph"/>
        <w:numPr>
          <w:ilvl w:val="0"/>
          <w:numId w:val="33"/>
        </w:numPr>
      </w:pPr>
      <w:r>
        <w:t xml:space="preserve"> </w:t>
      </w:r>
    </w:p>
    <w:p w14:paraId="12881964" w14:textId="77777777" w:rsidR="00007116" w:rsidRDefault="00007116" w:rsidP="00007116"/>
    <w:p w14:paraId="0A42D4C4" w14:textId="77777777" w:rsidR="00007116" w:rsidRDefault="00007116" w:rsidP="00007116"/>
    <w:p w14:paraId="40E928F6" w14:textId="77777777" w:rsidR="00007116" w:rsidRDefault="00007116" w:rsidP="00007116"/>
    <w:p w14:paraId="4BD54354" w14:textId="77777777" w:rsidR="00007116" w:rsidRDefault="00007116" w:rsidP="00007116"/>
    <w:p w14:paraId="4F84BED0" w14:textId="77777777" w:rsidR="00007116" w:rsidRDefault="00007116" w:rsidP="00007116"/>
    <w:p w14:paraId="32990E7A" w14:textId="77777777" w:rsidR="00007116" w:rsidRDefault="00007116" w:rsidP="00007116">
      <w:r>
        <w:tab/>
      </w:r>
      <w:r>
        <w:tab/>
      </w:r>
      <w:r>
        <w:tab/>
      </w:r>
      <w:r>
        <w:tab/>
      </w:r>
      <w:r>
        <w:tab/>
      </w:r>
      <w:r>
        <w:tab/>
      </w:r>
      <w:r>
        <w:tab/>
      </w:r>
    </w:p>
    <w:p w14:paraId="34CD1ACA" w14:textId="77777777" w:rsidR="00007116" w:rsidRPr="000B7D68" w:rsidRDefault="00007116" w:rsidP="00007116">
      <w:r>
        <w:rPr>
          <w:noProof/>
        </w:rPr>
        <mc:AlternateContent>
          <mc:Choice Requires="wps">
            <w:drawing>
              <wp:anchor distT="0" distB="0" distL="114300" distR="114300" simplePos="0" relativeHeight="251805696" behindDoc="0" locked="0" layoutInCell="1" allowOverlap="1" wp14:anchorId="5AFF8CEA" wp14:editId="18CDDE87">
                <wp:simplePos x="0" y="0"/>
                <wp:positionH relativeFrom="column">
                  <wp:posOffset>3895090</wp:posOffset>
                </wp:positionH>
                <wp:positionV relativeFrom="paragraph">
                  <wp:posOffset>15240</wp:posOffset>
                </wp:positionV>
                <wp:extent cx="1304925" cy="0"/>
                <wp:effectExtent l="0" t="0" r="9525" b="19050"/>
                <wp:wrapNone/>
                <wp:docPr id="44" name="Straight Connector 44"/>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E656FD" id="Straight Connector 44"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306.7pt,1.2pt" to="409.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" strokecolor="#4579b8 [3044]"/>
            </w:pict>
          </mc:Fallback>
        </mc:AlternateContent>
      </w:r>
      <w:r>
        <w:rPr>
          <w:noProof/>
        </w:rPr>
        <mc:AlternateContent>
          <mc:Choice Requires="wps">
            <w:drawing>
              <wp:anchor distT="0" distB="0" distL="114300" distR="114300" simplePos="0" relativeHeight="251804672" behindDoc="0" locked="0" layoutInCell="1" allowOverlap="1" wp14:anchorId="2CDE9BA3" wp14:editId="730597B3">
                <wp:simplePos x="0" y="0"/>
                <wp:positionH relativeFrom="column">
                  <wp:posOffset>-9525</wp:posOffset>
                </wp:positionH>
                <wp:positionV relativeFrom="paragraph">
                  <wp:posOffset>10795</wp:posOffset>
                </wp:positionV>
                <wp:extent cx="2895600" cy="0"/>
                <wp:effectExtent l="0" t="0" r="19050" b="19050"/>
                <wp:wrapNone/>
                <wp:docPr id="50" name="Straight Connector 50"/>
                <wp:cNvGraphicFramePr/>
                <a:graphic xmlns:a="http://schemas.openxmlformats.org/drawingml/2006/main">
                  <a:graphicData uri="http://schemas.microsoft.com/office/word/2010/wordprocessingShape">
                    <wps:wsp>
                      <wps:cNvCnPr/>
                      <wps:spPr>
                        <a:xfrm>
                          <a:off x="0" y="0"/>
                          <a:ext cx="2895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AD7374" id="Straight Connector 50" o:spid="_x0000_s1026" style="position:absolute;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85pt" to="227.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" strokecolor="#4579b8 [3044]"/>
            </w:pict>
          </mc:Fallback>
        </mc:AlternateContent>
      </w:r>
      <w:r>
        <w:t>Chapter President Signature</w:t>
      </w:r>
      <w:r>
        <w:tab/>
      </w:r>
      <w:r>
        <w:tab/>
      </w:r>
      <w:r>
        <w:tab/>
      </w:r>
      <w:r>
        <w:tab/>
      </w:r>
      <w:r>
        <w:tab/>
        <w:t xml:space="preserve">       Date</w:t>
      </w:r>
    </w:p>
    <w:p w14:paraId="31E67292" w14:textId="17B94EA3" w:rsidR="00CB2934" w:rsidRPr="0019241C" w:rsidRDefault="00CB2934" w:rsidP="00CB2934"/>
    <w:sectPr w:rsidR="00CB2934" w:rsidRPr="0019241C" w:rsidSect="007C6054">
      <w:footerReference w:type="default" r:id="rId12"/>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E88F2" w14:textId="77777777" w:rsidR="00D26602" w:rsidRDefault="00D26602" w:rsidP="006B5C9F">
      <w:r>
        <w:separator/>
      </w:r>
    </w:p>
  </w:endnote>
  <w:endnote w:type="continuationSeparator" w:id="0">
    <w:p w14:paraId="53E8CF81" w14:textId="77777777" w:rsidR="00D26602" w:rsidRDefault="00D26602" w:rsidP="006B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482042"/>
      <w:docPartObj>
        <w:docPartGallery w:val="Page Numbers (Bottom of Page)"/>
        <w:docPartUnique/>
      </w:docPartObj>
    </w:sdtPr>
    <w:sdtEndPr>
      <w:rPr>
        <w:color w:val="808080" w:themeColor="background1" w:themeShade="80"/>
        <w:spacing w:val="60"/>
      </w:rPr>
    </w:sdtEndPr>
    <w:sdtContent>
      <w:p w14:paraId="792A9BC7" w14:textId="54636384" w:rsidR="00D26602" w:rsidRDefault="00D2660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34</w:t>
        </w:r>
        <w:r>
          <w:rPr>
            <w:noProof/>
          </w:rPr>
          <w:fldChar w:fldCharType="end"/>
        </w:r>
        <w:r>
          <w:t xml:space="preserve"> | </w:t>
        </w:r>
        <w:r>
          <w:rPr>
            <w:color w:val="808080" w:themeColor="background1" w:themeShade="80"/>
            <w:spacing w:val="60"/>
          </w:rPr>
          <w:t>Page</w:t>
        </w:r>
      </w:p>
    </w:sdtContent>
  </w:sdt>
  <w:p w14:paraId="3AF1EA3E" w14:textId="77777777" w:rsidR="00D26602" w:rsidRDefault="00D26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DA447" w14:textId="77777777" w:rsidR="00D26602" w:rsidRDefault="00D26602" w:rsidP="006B5C9F">
      <w:r>
        <w:separator/>
      </w:r>
    </w:p>
  </w:footnote>
  <w:footnote w:type="continuationSeparator" w:id="0">
    <w:p w14:paraId="1C20953F" w14:textId="77777777" w:rsidR="00D26602" w:rsidRDefault="00D26602" w:rsidP="006B5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50F2"/>
    <w:multiLevelType w:val="hybridMultilevel"/>
    <w:tmpl w:val="D450AE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870A5"/>
    <w:multiLevelType w:val="hybridMultilevel"/>
    <w:tmpl w:val="BBE6FED0"/>
    <w:lvl w:ilvl="0" w:tplc="3B5C827C">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C16F6"/>
    <w:multiLevelType w:val="hybridMultilevel"/>
    <w:tmpl w:val="06B81CF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25D89"/>
    <w:multiLevelType w:val="hybridMultilevel"/>
    <w:tmpl w:val="5C3E4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64076"/>
    <w:multiLevelType w:val="hybridMultilevel"/>
    <w:tmpl w:val="413C0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5436F"/>
    <w:multiLevelType w:val="hybridMultilevel"/>
    <w:tmpl w:val="976E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B397E"/>
    <w:multiLevelType w:val="hybridMultilevel"/>
    <w:tmpl w:val="AB7E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92C10"/>
    <w:multiLevelType w:val="hybridMultilevel"/>
    <w:tmpl w:val="4718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9651C"/>
    <w:multiLevelType w:val="hybridMultilevel"/>
    <w:tmpl w:val="39DAD0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143F0"/>
    <w:multiLevelType w:val="hybridMultilevel"/>
    <w:tmpl w:val="3C62DE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B610945"/>
    <w:multiLevelType w:val="hybridMultilevel"/>
    <w:tmpl w:val="9042C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C80120"/>
    <w:multiLevelType w:val="hybridMultilevel"/>
    <w:tmpl w:val="AC6A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B29F6"/>
    <w:multiLevelType w:val="multilevel"/>
    <w:tmpl w:val="00A4EA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7B7EB7"/>
    <w:multiLevelType w:val="hybridMultilevel"/>
    <w:tmpl w:val="16228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B59C6"/>
    <w:multiLevelType w:val="hybridMultilevel"/>
    <w:tmpl w:val="21620B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8735A"/>
    <w:multiLevelType w:val="hybridMultilevel"/>
    <w:tmpl w:val="B09A9A54"/>
    <w:lvl w:ilvl="0" w:tplc="0409000F">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3BAF60EB"/>
    <w:multiLevelType w:val="hybridMultilevel"/>
    <w:tmpl w:val="ACD2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C82AB0"/>
    <w:multiLevelType w:val="hybridMultilevel"/>
    <w:tmpl w:val="CA860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1C6BB5"/>
    <w:multiLevelType w:val="hybridMultilevel"/>
    <w:tmpl w:val="96BE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16B51"/>
    <w:multiLevelType w:val="hybridMultilevel"/>
    <w:tmpl w:val="99004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3C0DAC"/>
    <w:multiLevelType w:val="hybridMultilevel"/>
    <w:tmpl w:val="79B0C6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395966"/>
    <w:multiLevelType w:val="hybridMultilevel"/>
    <w:tmpl w:val="CEAA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FE34B0"/>
    <w:multiLevelType w:val="hybridMultilevel"/>
    <w:tmpl w:val="EF46FA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D2741C"/>
    <w:multiLevelType w:val="hybridMultilevel"/>
    <w:tmpl w:val="34249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957DB9"/>
    <w:multiLevelType w:val="hybridMultilevel"/>
    <w:tmpl w:val="9A02D53A"/>
    <w:lvl w:ilvl="0" w:tplc="CB9A709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404DB8"/>
    <w:multiLevelType w:val="hybridMultilevel"/>
    <w:tmpl w:val="C5F85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94305C"/>
    <w:multiLevelType w:val="hybridMultilevel"/>
    <w:tmpl w:val="FD7AB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E0185B"/>
    <w:multiLevelType w:val="hybridMultilevel"/>
    <w:tmpl w:val="349478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7755AD"/>
    <w:multiLevelType w:val="hybridMultilevel"/>
    <w:tmpl w:val="05A4A5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936B18"/>
    <w:multiLevelType w:val="hybridMultilevel"/>
    <w:tmpl w:val="61E4F5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854100"/>
    <w:multiLevelType w:val="hybridMultilevel"/>
    <w:tmpl w:val="60C02A0C"/>
    <w:lvl w:ilvl="0" w:tplc="3B5C827C">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7461B4"/>
    <w:multiLevelType w:val="hybridMultilevel"/>
    <w:tmpl w:val="1D6E64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67101833"/>
    <w:multiLevelType w:val="multilevel"/>
    <w:tmpl w:val="00A4EA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7820A9"/>
    <w:multiLevelType w:val="hybridMultilevel"/>
    <w:tmpl w:val="D450A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2F7525"/>
    <w:multiLevelType w:val="hybridMultilevel"/>
    <w:tmpl w:val="C9AE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081726"/>
    <w:multiLevelType w:val="hybridMultilevel"/>
    <w:tmpl w:val="9320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810C23"/>
    <w:multiLevelType w:val="hybridMultilevel"/>
    <w:tmpl w:val="B5FA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26"/>
  </w:num>
  <w:num w:numId="4">
    <w:abstractNumId w:val="3"/>
  </w:num>
  <w:num w:numId="5">
    <w:abstractNumId w:val="4"/>
  </w:num>
  <w:num w:numId="6">
    <w:abstractNumId w:val="28"/>
  </w:num>
  <w:num w:numId="7">
    <w:abstractNumId w:val="8"/>
  </w:num>
  <w:num w:numId="8">
    <w:abstractNumId w:val="27"/>
  </w:num>
  <w:num w:numId="9">
    <w:abstractNumId w:val="22"/>
  </w:num>
  <w:num w:numId="10">
    <w:abstractNumId w:val="25"/>
  </w:num>
  <w:num w:numId="11">
    <w:abstractNumId w:val="36"/>
  </w:num>
  <w:num w:numId="12">
    <w:abstractNumId w:val="16"/>
  </w:num>
  <w:num w:numId="13">
    <w:abstractNumId w:val="6"/>
  </w:num>
  <w:num w:numId="14">
    <w:abstractNumId w:val="13"/>
  </w:num>
  <w:num w:numId="15">
    <w:abstractNumId w:val="0"/>
  </w:num>
  <w:num w:numId="16">
    <w:abstractNumId w:val="30"/>
  </w:num>
  <w:num w:numId="17">
    <w:abstractNumId w:val="2"/>
  </w:num>
  <w:num w:numId="18">
    <w:abstractNumId w:val="29"/>
  </w:num>
  <w:num w:numId="19">
    <w:abstractNumId w:val="15"/>
  </w:num>
  <w:num w:numId="20">
    <w:abstractNumId w:val="24"/>
  </w:num>
  <w:num w:numId="21">
    <w:abstractNumId w:val="1"/>
  </w:num>
  <w:num w:numId="22">
    <w:abstractNumId w:val="20"/>
  </w:num>
  <w:num w:numId="23">
    <w:abstractNumId w:val="21"/>
  </w:num>
  <w:num w:numId="24">
    <w:abstractNumId w:val="17"/>
  </w:num>
  <w:num w:numId="25">
    <w:abstractNumId w:val="9"/>
  </w:num>
  <w:num w:numId="26">
    <w:abstractNumId w:val="31"/>
  </w:num>
  <w:num w:numId="27">
    <w:abstractNumId w:val="11"/>
  </w:num>
  <w:num w:numId="28">
    <w:abstractNumId w:val="32"/>
  </w:num>
  <w:num w:numId="29">
    <w:abstractNumId w:val="23"/>
  </w:num>
  <w:num w:numId="30">
    <w:abstractNumId w:val="7"/>
  </w:num>
  <w:num w:numId="31">
    <w:abstractNumId w:val="5"/>
  </w:num>
  <w:num w:numId="32">
    <w:abstractNumId w:val="12"/>
  </w:num>
  <w:num w:numId="33">
    <w:abstractNumId w:val="35"/>
  </w:num>
  <w:num w:numId="34">
    <w:abstractNumId w:val="10"/>
  </w:num>
  <w:num w:numId="35">
    <w:abstractNumId w:val="19"/>
  </w:num>
  <w:num w:numId="36">
    <w:abstractNumId w:val="18"/>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83F"/>
    <w:rsid w:val="00000147"/>
    <w:rsid w:val="00007116"/>
    <w:rsid w:val="000425DD"/>
    <w:rsid w:val="00052E9A"/>
    <w:rsid w:val="000539B7"/>
    <w:rsid w:val="00055B6A"/>
    <w:rsid w:val="00084CC6"/>
    <w:rsid w:val="000A42F0"/>
    <w:rsid w:val="000C699A"/>
    <w:rsid w:val="000D61BF"/>
    <w:rsid w:val="000E4DFA"/>
    <w:rsid w:val="000E696B"/>
    <w:rsid w:val="000F4004"/>
    <w:rsid w:val="00102721"/>
    <w:rsid w:val="0011281F"/>
    <w:rsid w:val="001337FC"/>
    <w:rsid w:val="00143868"/>
    <w:rsid w:val="00150C9A"/>
    <w:rsid w:val="0019241C"/>
    <w:rsid w:val="001A3975"/>
    <w:rsid w:val="001B6CF4"/>
    <w:rsid w:val="001C2EC6"/>
    <w:rsid w:val="0020348D"/>
    <w:rsid w:val="00216D30"/>
    <w:rsid w:val="0022753C"/>
    <w:rsid w:val="002376C3"/>
    <w:rsid w:val="002503D8"/>
    <w:rsid w:val="00255C84"/>
    <w:rsid w:val="00262B61"/>
    <w:rsid w:val="002632E6"/>
    <w:rsid w:val="00276E47"/>
    <w:rsid w:val="00296157"/>
    <w:rsid w:val="002B1162"/>
    <w:rsid w:val="002D49FA"/>
    <w:rsid w:val="002E70D8"/>
    <w:rsid w:val="003105E9"/>
    <w:rsid w:val="00322C40"/>
    <w:rsid w:val="0032380F"/>
    <w:rsid w:val="003456EC"/>
    <w:rsid w:val="00364E2A"/>
    <w:rsid w:val="003863AB"/>
    <w:rsid w:val="00397C30"/>
    <w:rsid w:val="003B0C48"/>
    <w:rsid w:val="003B5BA2"/>
    <w:rsid w:val="003D0F4C"/>
    <w:rsid w:val="003D18C1"/>
    <w:rsid w:val="003D22BD"/>
    <w:rsid w:val="003E1B3B"/>
    <w:rsid w:val="003E1D3A"/>
    <w:rsid w:val="003E45E9"/>
    <w:rsid w:val="003E7AED"/>
    <w:rsid w:val="00403695"/>
    <w:rsid w:val="00404872"/>
    <w:rsid w:val="0041292D"/>
    <w:rsid w:val="00415700"/>
    <w:rsid w:val="00421E9A"/>
    <w:rsid w:val="0042531F"/>
    <w:rsid w:val="00431773"/>
    <w:rsid w:val="00435A8D"/>
    <w:rsid w:val="00457786"/>
    <w:rsid w:val="00477F1E"/>
    <w:rsid w:val="004B2A8C"/>
    <w:rsid w:val="004C4905"/>
    <w:rsid w:val="004D7F30"/>
    <w:rsid w:val="004F63A5"/>
    <w:rsid w:val="00500A6D"/>
    <w:rsid w:val="005125D3"/>
    <w:rsid w:val="00524A66"/>
    <w:rsid w:val="00526190"/>
    <w:rsid w:val="00527414"/>
    <w:rsid w:val="00535594"/>
    <w:rsid w:val="005461CD"/>
    <w:rsid w:val="00550046"/>
    <w:rsid w:val="00585A7A"/>
    <w:rsid w:val="00594B96"/>
    <w:rsid w:val="005B01A7"/>
    <w:rsid w:val="005D2EFD"/>
    <w:rsid w:val="005D34E9"/>
    <w:rsid w:val="005F3B2B"/>
    <w:rsid w:val="005F496D"/>
    <w:rsid w:val="00620B6B"/>
    <w:rsid w:val="00626681"/>
    <w:rsid w:val="00627308"/>
    <w:rsid w:val="00627E3B"/>
    <w:rsid w:val="00634EAA"/>
    <w:rsid w:val="006364C6"/>
    <w:rsid w:val="00643138"/>
    <w:rsid w:val="00687FB3"/>
    <w:rsid w:val="006B5C9F"/>
    <w:rsid w:val="006C5919"/>
    <w:rsid w:val="006C65C3"/>
    <w:rsid w:val="006F0EE6"/>
    <w:rsid w:val="0070131A"/>
    <w:rsid w:val="007071A5"/>
    <w:rsid w:val="0072757E"/>
    <w:rsid w:val="00734435"/>
    <w:rsid w:val="00735844"/>
    <w:rsid w:val="00773E79"/>
    <w:rsid w:val="007C6054"/>
    <w:rsid w:val="007E617F"/>
    <w:rsid w:val="007F3139"/>
    <w:rsid w:val="007F3C79"/>
    <w:rsid w:val="00800272"/>
    <w:rsid w:val="00801B5C"/>
    <w:rsid w:val="008135D8"/>
    <w:rsid w:val="008157B4"/>
    <w:rsid w:val="0082172B"/>
    <w:rsid w:val="00836BE2"/>
    <w:rsid w:val="0086552B"/>
    <w:rsid w:val="00882DD6"/>
    <w:rsid w:val="00883016"/>
    <w:rsid w:val="00883121"/>
    <w:rsid w:val="00890FB4"/>
    <w:rsid w:val="008A2D96"/>
    <w:rsid w:val="008B1DEE"/>
    <w:rsid w:val="008E2639"/>
    <w:rsid w:val="008E7FC9"/>
    <w:rsid w:val="008F367A"/>
    <w:rsid w:val="0090319D"/>
    <w:rsid w:val="00923537"/>
    <w:rsid w:val="00944E48"/>
    <w:rsid w:val="00945324"/>
    <w:rsid w:val="00947949"/>
    <w:rsid w:val="00954CBD"/>
    <w:rsid w:val="00960A03"/>
    <w:rsid w:val="0097104C"/>
    <w:rsid w:val="009743E9"/>
    <w:rsid w:val="009A0DE1"/>
    <w:rsid w:val="009A142F"/>
    <w:rsid w:val="009B254D"/>
    <w:rsid w:val="009D085E"/>
    <w:rsid w:val="009E5E99"/>
    <w:rsid w:val="00A11C4E"/>
    <w:rsid w:val="00A16C68"/>
    <w:rsid w:val="00A2283F"/>
    <w:rsid w:val="00A37BDC"/>
    <w:rsid w:val="00A42896"/>
    <w:rsid w:val="00A45615"/>
    <w:rsid w:val="00A869F5"/>
    <w:rsid w:val="00A94E4F"/>
    <w:rsid w:val="00AB0069"/>
    <w:rsid w:val="00AD48AC"/>
    <w:rsid w:val="00B35CD1"/>
    <w:rsid w:val="00B4510D"/>
    <w:rsid w:val="00B50540"/>
    <w:rsid w:val="00B61014"/>
    <w:rsid w:val="00B775B7"/>
    <w:rsid w:val="00B8293E"/>
    <w:rsid w:val="00B83417"/>
    <w:rsid w:val="00B854F8"/>
    <w:rsid w:val="00B86335"/>
    <w:rsid w:val="00B97FD1"/>
    <w:rsid w:val="00BA2740"/>
    <w:rsid w:val="00BD2DC6"/>
    <w:rsid w:val="00BD48DB"/>
    <w:rsid w:val="00BE7DB1"/>
    <w:rsid w:val="00BF1E95"/>
    <w:rsid w:val="00BF7E27"/>
    <w:rsid w:val="00C20276"/>
    <w:rsid w:val="00C21404"/>
    <w:rsid w:val="00C24292"/>
    <w:rsid w:val="00C354D7"/>
    <w:rsid w:val="00C372E9"/>
    <w:rsid w:val="00C5778D"/>
    <w:rsid w:val="00C57CF7"/>
    <w:rsid w:val="00C61134"/>
    <w:rsid w:val="00C63678"/>
    <w:rsid w:val="00C671E8"/>
    <w:rsid w:val="00C80F17"/>
    <w:rsid w:val="00CA6041"/>
    <w:rsid w:val="00CA63C9"/>
    <w:rsid w:val="00CB1D20"/>
    <w:rsid w:val="00CB2934"/>
    <w:rsid w:val="00CC6105"/>
    <w:rsid w:val="00CD03B7"/>
    <w:rsid w:val="00D01C67"/>
    <w:rsid w:val="00D1281E"/>
    <w:rsid w:val="00D26602"/>
    <w:rsid w:val="00D35DDB"/>
    <w:rsid w:val="00D35E0F"/>
    <w:rsid w:val="00D40F2B"/>
    <w:rsid w:val="00D501D3"/>
    <w:rsid w:val="00D53024"/>
    <w:rsid w:val="00D6597A"/>
    <w:rsid w:val="00D728B4"/>
    <w:rsid w:val="00DA1E66"/>
    <w:rsid w:val="00DB6202"/>
    <w:rsid w:val="00DC068E"/>
    <w:rsid w:val="00DD12F7"/>
    <w:rsid w:val="00DD461A"/>
    <w:rsid w:val="00DE00ED"/>
    <w:rsid w:val="00E0142C"/>
    <w:rsid w:val="00E07525"/>
    <w:rsid w:val="00E352F4"/>
    <w:rsid w:val="00E4288F"/>
    <w:rsid w:val="00E60A7F"/>
    <w:rsid w:val="00E66F6B"/>
    <w:rsid w:val="00E82E71"/>
    <w:rsid w:val="00E96050"/>
    <w:rsid w:val="00EF3671"/>
    <w:rsid w:val="00F2089A"/>
    <w:rsid w:val="00F34E7F"/>
    <w:rsid w:val="00F57039"/>
    <w:rsid w:val="00F57E0E"/>
    <w:rsid w:val="00F82D94"/>
    <w:rsid w:val="00FA2CA8"/>
    <w:rsid w:val="00FA559C"/>
    <w:rsid w:val="00FC01DB"/>
    <w:rsid w:val="00FF7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164088E"/>
  <w14:defaultImageDpi w14:val="300"/>
  <w15:docId w15:val="{C469BB86-C0BE-4471-B46B-48671FC1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83F"/>
    <w:pPr>
      <w:ind w:left="720"/>
      <w:contextualSpacing/>
    </w:pPr>
  </w:style>
  <w:style w:type="character" w:styleId="CommentReference">
    <w:name w:val="annotation reference"/>
    <w:basedOn w:val="DefaultParagraphFont"/>
    <w:uiPriority w:val="99"/>
    <w:semiHidden/>
    <w:unhideWhenUsed/>
    <w:rsid w:val="00E66F6B"/>
    <w:rPr>
      <w:sz w:val="18"/>
      <w:szCs w:val="18"/>
    </w:rPr>
  </w:style>
  <w:style w:type="paragraph" w:styleId="CommentText">
    <w:name w:val="annotation text"/>
    <w:basedOn w:val="Normal"/>
    <w:link w:val="CommentTextChar"/>
    <w:uiPriority w:val="99"/>
    <w:semiHidden/>
    <w:unhideWhenUsed/>
    <w:rsid w:val="00E66F6B"/>
  </w:style>
  <w:style w:type="character" w:customStyle="1" w:styleId="CommentTextChar">
    <w:name w:val="Comment Text Char"/>
    <w:basedOn w:val="DefaultParagraphFont"/>
    <w:link w:val="CommentText"/>
    <w:uiPriority w:val="99"/>
    <w:semiHidden/>
    <w:rsid w:val="00E66F6B"/>
  </w:style>
  <w:style w:type="paragraph" w:styleId="CommentSubject">
    <w:name w:val="annotation subject"/>
    <w:basedOn w:val="CommentText"/>
    <w:next w:val="CommentText"/>
    <w:link w:val="CommentSubjectChar"/>
    <w:uiPriority w:val="99"/>
    <w:semiHidden/>
    <w:unhideWhenUsed/>
    <w:rsid w:val="00E66F6B"/>
    <w:rPr>
      <w:b/>
      <w:bCs/>
      <w:sz w:val="20"/>
      <w:szCs w:val="20"/>
    </w:rPr>
  </w:style>
  <w:style w:type="character" w:customStyle="1" w:styleId="CommentSubjectChar">
    <w:name w:val="Comment Subject Char"/>
    <w:basedOn w:val="CommentTextChar"/>
    <w:link w:val="CommentSubject"/>
    <w:uiPriority w:val="99"/>
    <w:semiHidden/>
    <w:rsid w:val="00E66F6B"/>
    <w:rPr>
      <w:b/>
      <w:bCs/>
      <w:sz w:val="20"/>
      <w:szCs w:val="20"/>
    </w:rPr>
  </w:style>
  <w:style w:type="paragraph" w:styleId="BalloonText">
    <w:name w:val="Balloon Text"/>
    <w:basedOn w:val="Normal"/>
    <w:link w:val="BalloonTextChar"/>
    <w:uiPriority w:val="99"/>
    <w:semiHidden/>
    <w:unhideWhenUsed/>
    <w:rsid w:val="00E66F6B"/>
    <w:rPr>
      <w:rFonts w:ascii="Lucida Grande" w:hAnsi="Lucida Grande"/>
      <w:sz w:val="18"/>
      <w:szCs w:val="18"/>
    </w:rPr>
  </w:style>
  <w:style w:type="character" w:customStyle="1" w:styleId="BalloonTextChar">
    <w:name w:val="Balloon Text Char"/>
    <w:basedOn w:val="DefaultParagraphFont"/>
    <w:link w:val="BalloonText"/>
    <w:uiPriority w:val="99"/>
    <w:semiHidden/>
    <w:rsid w:val="00E66F6B"/>
    <w:rPr>
      <w:rFonts w:ascii="Lucida Grande" w:hAnsi="Lucida Grande"/>
      <w:sz w:val="18"/>
      <w:szCs w:val="18"/>
    </w:rPr>
  </w:style>
  <w:style w:type="paragraph" w:styleId="Header">
    <w:name w:val="header"/>
    <w:basedOn w:val="Normal"/>
    <w:link w:val="HeaderChar"/>
    <w:uiPriority w:val="99"/>
    <w:unhideWhenUsed/>
    <w:rsid w:val="006B5C9F"/>
    <w:pPr>
      <w:tabs>
        <w:tab w:val="center" w:pos="4680"/>
        <w:tab w:val="right" w:pos="9360"/>
      </w:tabs>
    </w:pPr>
  </w:style>
  <w:style w:type="character" w:customStyle="1" w:styleId="HeaderChar">
    <w:name w:val="Header Char"/>
    <w:basedOn w:val="DefaultParagraphFont"/>
    <w:link w:val="Header"/>
    <w:uiPriority w:val="99"/>
    <w:rsid w:val="006B5C9F"/>
  </w:style>
  <w:style w:type="paragraph" w:styleId="Footer">
    <w:name w:val="footer"/>
    <w:basedOn w:val="Normal"/>
    <w:link w:val="FooterChar"/>
    <w:uiPriority w:val="99"/>
    <w:unhideWhenUsed/>
    <w:rsid w:val="006B5C9F"/>
    <w:pPr>
      <w:tabs>
        <w:tab w:val="center" w:pos="4680"/>
        <w:tab w:val="right" w:pos="9360"/>
      </w:tabs>
    </w:pPr>
  </w:style>
  <w:style w:type="character" w:customStyle="1" w:styleId="FooterChar">
    <w:name w:val="Footer Char"/>
    <w:basedOn w:val="DefaultParagraphFont"/>
    <w:link w:val="Footer"/>
    <w:uiPriority w:val="99"/>
    <w:rsid w:val="006B5C9F"/>
  </w:style>
  <w:style w:type="character" w:styleId="Hyperlink">
    <w:name w:val="Hyperlink"/>
    <w:basedOn w:val="DefaultParagraphFont"/>
    <w:uiPriority w:val="99"/>
    <w:unhideWhenUsed/>
    <w:rsid w:val="000539B7"/>
    <w:rPr>
      <w:color w:val="0000FF" w:themeColor="hyperlink"/>
      <w:u w:val="single"/>
    </w:rPr>
  </w:style>
  <w:style w:type="table" w:styleId="TableGrid">
    <w:name w:val="Table Grid"/>
    <w:basedOn w:val="TableNormal"/>
    <w:uiPriority w:val="59"/>
    <w:rsid w:val="00EF3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0E696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055B6A"/>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776510">
      <w:bodyDiv w:val="1"/>
      <w:marLeft w:val="0"/>
      <w:marRight w:val="0"/>
      <w:marTop w:val="0"/>
      <w:marBottom w:val="0"/>
      <w:divBdr>
        <w:top w:val="none" w:sz="0" w:space="0" w:color="auto"/>
        <w:left w:val="none" w:sz="0" w:space="0" w:color="auto"/>
        <w:bottom w:val="none" w:sz="0" w:space="0" w:color="auto"/>
        <w:right w:val="none" w:sz="0" w:space="0" w:color="auto"/>
      </w:divBdr>
    </w:div>
    <w:div w:id="13705723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trackyourhours.utk.edu/login.php" TargetMode="External"/><Relationship Id="rId4" Type="http://schemas.openxmlformats.org/officeDocument/2006/relationships/settings" Target="settings.xml"/><Relationship Id="rId9" Type="http://schemas.openxmlformats.org/officeDocument/2006/relationships/hyperlink" Target="https://trackyourhours.utk.edu/login.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1C470-22BA-49D4-AE0B-398E679ED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36</Pages>
  <Words>7201</Words>
  <Characters>41050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Lindi</Company>
  <LinksUpToDate>false</LinksUpToDate>
  <CharactersWithSpaces>48155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Lindi Smedberg</dc:creator>
  <cp:lastModifiedBy>Pierce, Jennifer</cp:lastModifiedBy>
  <cp:revision>5</cp:revision>
  <cp:lastPrinted>2017-09-13T18:31:00Z</cp:lastPrinted>
  <dcterms:created xsi:type="dcterms:W3CDTF">2019-05-30T17:02:00Z</dcterms:created>
  <dcterms:modified xsi:type="dcterms:W3CDTF">2019-05-30T20:18:00Z</dcterms:modified>
</cp:coreProperties>
</file>