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84369" w14:textId="67C66846" w:rsidR="00155ADC" w:rsidRDefault="00A613AC" w:rsidP="00E41B6D">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419B2663" wp14:editId="09D38337">
            <wp:extent cx="6858000" cy="107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ority &amp; Fraternity Life - Shortcut-R-1Line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078865"/>
                    </a:xfrm>
                    <a:prstGeom prst="rect">
                      <a:avLst/>
                    </a:prstGeom>
                  </pic:spPr>
                </pic:pic>
              </a:graphicData>
            </a:graphic>
          </wp:inline>
        </w:drawing>
      </w:r>
    </w:p>
    <w:p w14:paraId="0799C86E" w14:textId="057EF337" w:rsidR="00155ADC" w:rsidRPr="00A613AC" w:rsidRDefault="00E95CAC" w:rsidP="00E41B6D">
      <w:pPr>
        <w:spacing w:after="0" w:line="240" w:lineRule="auto"/>
        <w:jc w:val="center"/>
        <w:rPr>
          <w:rFonts w:ascii="Georgia" w:hAnsi="Georgia" w:cs="Times New Roman"/>
          <w:b/>
        </w:rPr>
      </w:pPr>
      <w:r w:rsidRPr="00A613AC">
        <w:rPr>
          <w:rFonts w:ascii="Georgia" w:hAnsi="Georgia" w:cs="Times New Roman"/>
          <w:b/>
        </w:rPr>
        <w:t>New Member Education Planning</w:t>
      </w:r>
      <w:r w:rsidR="008C5F9E" w:rsidRPr="00A613AC">
        <w:rPr>
          <w:rFonts w:ascii="Georgia" w:hAnsi="Georgia" w:cs="Times New Roman"/>
          <w:b/>
        </w:rPr>
        <w:t xml:space="preserve"> Activity </w:t>
      </w:r>
    </w:p>
    <w:p w14:paraId="31AACB4D" w14:textId="77777777" w:rsidR="00E41B6D" w:rsidRPr="00A613AC" w:rsidRDefault="00E41B6D" w:rsidP="00E41B6D">
      <w:pPr>
        <w:spacing w:after="0" w:line="240" w:lineRule="auto"/>
        <w:jc w:val="center"/>
        <w:rPr>
          <w:rFonts w:ascii="Georgia" w:hAnsi="Georgia" w:cs="Times New Roman"/>
          <w:b/>
        </w:rPr>
      </w:pPr>
    </w:p>
    <w:p w14:paraId="01D82FF2" w14:textId="15ED312C" w:rsidR="00186854" w:rsidRPr="00A613AC" w:rsidRDefault="00155ADC" w:rsidP="00E41B6D">
      <w:pPr>
        <w:spacing w:after="0" w:line="240" w:lineRule="auto"/>
        <w:rPr>
          <w:rFonts w:ascii="Georgia" w:hAnsi="Georgia" w:cs="Times New Roman"/>
        </w:rPr>
      </w:pPr>
      <w:r w:rsidRPr="00A613AC">
        <w:rPr>
          <w:rFonts w:ascii="Georgia" w:hAnsi="Georgia" w:cs="Times New Roman"/>
        </w:rPr>
        <w:t>The intent of this program is to support students and organizations in a thoughtful and diligent process to</w:t>
      </w:r>
      <w:r w:rsidR="008C5F9E" w:rsidRPr="00A613AC">
        <w:rPr>
          <w:rFonts w:ascii="Georgia" w:hAnsi="Georgia" w:cs="Times New Roman"/>
        </w:rPr>
        <w:t xml:space="preserve"> review</w:t>
      </w:r>
      <w:r w:rsidRPr="00A613AC">
        <w:rPr>
          <w:rFonts w:ascii="Georgia" w:hAnsi="Georgia" w:cs="Times New Roman"/>
        </w:rPr>
        <w:t xml:space="preserve"> the execution of </w:t>
      </w:r>
      <w:r w:rsidR="00186854" w:rsidRPr="00A613AC">
        <w:rPr>
          <w:rFonts w:ascii="Georgia" w:hAnsi="Georgia" w:cs="Times New Roman"/>
        </w:rPr>
        <w:t>proper new member education program</w:t>
      </w:r>
      <w:r w:rsidR="005C210C" w:rsidRPr="00A613AC">
        <w:rPr>
          <w:rFonts w:ascii="Georgia" w:hAnsi="Georgia" w:cs="Times New Roman"/>
        </w:rPr>
        <w:t>ming</w:t>
      </w:r>
      <w:r w:rsidR="00186854" w:rsidRPr="00A613AC">
        <w:rPr>
          <w:rFonts w:ascii="Georgia" w:hAnsi="Georgia" w:cs="Times New Roman"/>
        </w:rPr>
        <w:t>. New member education is vital in helping students adjust to not on</w:t>
      </w:r>
      <w:r w:rsidR="00A613AC">
        <w:rPr>
          <w:rFonts w:ascii="Georgia" w:hAnsi="Georgia" w:cs="Times New Roman"/>
        </w:rPr>
        <w:t>ly life at the University of Tennessee</w:t>
      </w:r>
      <w:r w:rsidR="00186854" w:rsidRPr="00A613AC">
        <w:rPr>
          <w:rFonts w:ascii="Georgia" w:hAnsi="Georgia" w:cs="Times New Roman"/>
        </w:rPr>
        <w:t xml:space="preserve"> but also membership within your organization.</w:t>
      </w:r>
    </w:p>
    <w:p w14:paraId="5DB405B9" w14:textId="77777777" w:rsidR="00186854" w:rsidRPr="00A613AC" w:rsidRDefault="00186854" w:rsidP="00E41B6D">
      <w:pPr>
        <w:spacing w:after="0" w:line="240" w:lineRule="auto"/>
        <w:rPr>
          <w:rFonts w:ascii="Georgia" w:hAnsi="Georgia" w:cs="Times New Roman"/>
        </w:rPr>
      </w:pPr>
    </w:p>
    <w:p w14:paraId="5E4C800D" w14:textId="60CFEEAC" w:rsidR="008C5F9E" w:rsidRPr="00A613AC" w:rsidRDefault="00A613AC" w:rsidP="00E41B6D">
      <w:pPr>
        <w:spacing w:after="0" w:line="240" w:lineRule="auto"/>
        <w:rPr>
          <w:rFonts w:ascii="Georgia" w:hAnsi="Georgia" w:cs="Times New Roman"/>
        </w:rPr>
      </w:pPr>
      <w:r>
        <w:rPr>
          <w:rFonts w:ascii="Georgia" w:hAnsi="Georgia" w:cs="Times New Roman"/>
        </w:rPr>
        <w:t>Sorority &amp; Fraternity Life</w:t>
      </w:r>
      <w:r w:rsidR="008C5F9E" w:rsidRPr="00A613AC">
        <w:rPr>
          <w:rFonts w:ascii="Georgia" w:hAnsi="Georgia" w:cs="Times New Roman"/>
        </w:rPr>
        <w:t xml:space="preserve"> staff do not expect perfection in the execution of </w:t>
      </w:r>
      <w:r w:rsidR="00186854" w:rsidRPr="00A613AC">
        <w:rPr>
          <w:rFonts w:ascii="Georgia" w:hAnsi="Georgia" w:cs="Times New Roman"/>
        </w:rPr>
        <w:t>programming and recognize that each individual organization may have their own policies and procedures already in place. The purpose of this activity is to help guide you through the development, revision, and implementation of your new member education program to ensure that new members are having a safe and informative experience.</w:t>
      </w:r>
    </w:p>
    <w:p w14:paraId="37D960B8" w14:textId="77777777" w:rsidR="00186854" w:rsidRPr="00A613AC" w:rsidRDefault="00186854" w:rsidP="00E41B6D">
      <w:pPr>
        <w:spacing w:after="0" w:line="240" w:lineRule="auto"/>
        <w:rPr>
          <w:rFonts w:ascii="Georgia" w:hAnsi="Georgia" w:cs="Times New Roman"/>
        </w:rPr>
      </w:pPr>
    </w:p>
    <w:p w14:paraId="29603F33" w14:textId="45F587F7" w:rsidR="00F16C06" w:rsidRPr="00A613AC" w:rsidRDefault="008C5F9E" w:rsidP="00E41B6D">
      <w:pPr>
        <w:spacing w:after="0" w:line="240" w:lineRule="auto"/>
        <w:rPr>
          <w:rFonts w:ascii="Georgia" w:hAnsi="Georgia" w:cs="Times New Roman"/>
        </w:rPr>
      </w:pPr>
      <w:r w:rsidRPr="00A613AC">
        <w:rPr>
          <w:rFonts w:ascii="Georgia" w:hAnsi="Georgia" w:cs="Times New Roman"/>
        </w:rPr>
        <w:t xml:space="preserve">If you and/or your officers have any questions about this resource, please contact Trey Robb, </w:t>
      </w:r>
      <w:r w:rsidR="00A613AC">
        <w:rPr>
          <w:rFonts w:ascii="Georgia" w:hAnsi="Georgia" w:cs="Times New Roman"/>
        </w:rPr>
        <w:t>Assistant Director for Fraternity &amp; Sorority life</w:t>
      </w:r>
      <w:r w:rsidRPr="00A613AC">
        <w:rPr>
          <w:rFonts w:ascii="Georgia" w:hAnsi="Georgia" w:cs="Times New Roman"/>
        </w:rPr>
        <w:t xml:space="preserve">. </w:t>
      </w:r>
      <w:r w:rsidR="00A613AC">
        <w:rPr>
          <w:rFonts w:ascii="Georgia" w:hAnsi="Georgia" w:cs="Times New Roman"/>
        </w:rPr>
        <w:t>He may be reached at (865</w:t>
      </w:r>
      <w:r w:rsidR="00BC646D" w:rsidRPr="00A613AC">
        <w:rPr>
          <w:rFonts w:ascii="Georgia" w:hAnsi="Georgia" w:cs="Times New Roman"/>
        </w:rPr>
        <w:t xml:space="preserve">6) </w:t>
      </w:r>
      <w:r w:rsidR="00A613AC">
        <w:rPr>
          <w:rFonts w:ascii="Georgia" w:hAnsi="Georgia" w:cs="Times New Roman"/>
        </w:rPr>
        <w:t>974-2236</w:t>
      </w:r>
      <w:r w:rsidR="005C210C" w:rsidRPr="00A613AC">
        <w:rPr>
          <w:rFonts w:ascii="Georgia" w:hAnsi="Georgia" w:cs="Times New Roman"/>
        </w:rPr>
        <w:t xml:space="preserve"> </w:t>
      </w:r>
      <w:r w:rsidR="00BC646D" w:rsidRPr="00A613AC">
        <w:rPr>
          <w:rFonts w:ascii="Georgia" w:hAnsi="Georgia" w:cs="Times New Roman"/>
        </w:rPr>
        <w:t xml:space="preserve">or at </w:t>
      </w:r>
      <w:hyperlink r:id="rId6" w:history="1">
        <w:r w:rsidR="00A613AC" w:rsidRPr="00EC04B3">
          <w:rPr>
            <w:rStyle w:val="Hyperlink"/>
            <w:rFonts w:ascii="Georgia" w:hAnsi="Georgia"/>
          </w:rPr>
          <w:t>treyrobb@utk.edu</w:t>
        </w:r>
      </w:hyperlink>
      <w:r w:rsidR="00A613AC">
        <w:rPr>
          <w:rFonts w:ascii="Georgia" w:hAnsi="Georgia"/>
        </w:rPr>
        <w:t xml:space="preserve">. </w:t>
      </w:r>
      <w:r w:rsidR="00BC646D" w:rsidRPr="00A613AC">
        <w:rPr>
          <w:rFonts w:ascii="Georgia" w:hAnsi="Georgia" w:cs="Times New Roman"/>
        </w:rPr>
        <w:t xml:space="preserve"> </w:t>
      </w:r>
    </w:p>
    <w:p w14:paraId="6C653E86" w14:textId="77777777" w:rsidR="00F16C06" w:rsidRPr="00A613AC" w:rsidRDefault="00F16C06" w:rsidP="00E41B6D">
      <w:pPr>
        <w:spacing w:after="0" w:line="240" w:lineRule="auto"/>
        <w:rPr>
          <w:rFonts w:ascii="Georgia" w:hAnsi="Georgia" w:cs="Times New Roman"/>
        </w:rPr>
      </w:pPr>
    </w:p>
    <w:p w14:paraId="031C80F6" w14:textId="4456A065" w:rsidR="009402F1" w:rsidRPr="00A613AC" w:rsidRDefault="00F16C06" w:rsidP="00E41B6D">
      <w:pPr>
        <w:spacing w:after="0" w:line="240" w:lineRule="auto"/>
        <w:rPr>
          <w:rFonts w:ascii="Georgia" w:hAnsi="Georgia" w:cs="Times New Roman"/>
        </w:rPr>
      </w:pPr>
      <w:r w:rsidRPr="00A613AC">
        <w:rPr>
          <w:rFonts w:ascii="Georgia" w:hAnsi="Georgia" w:cs="Times New Roman"/>
        </w:rPr>
        <w:t>This activity is only a resource</w:t>
      </w:r>
      <w:r w:rsidR="00473F87" w:rsidRPr="00A613AC">
        <w:rPr>
          <w:rFonts w:ascii="Georgia" w:hAnsi="Georgia" w:cs="Times New Roman"/>
        </w:rPr>
        <w:t xml:space="preserve"> </w:t>
      </w:r>
      <w:r w:rsidR="00A613AC">
        <w:rPr>
          <w:rFonts w:ascii="Georgia" w:hAnsi="Georgia" w:cs="Times New Roman"/>
        </w:rPr>
        <w:t>provided by the University of Tennessee, Knoxville</w:t>
      </w:r>
      <w:r w:rsidRPr="00A613AC">
        <w:rPr>
          <w:rFonts w:ascii="Georgia" w:hAnsi="Georgia" w:cs="Times New Roman"/>
        </w:rPr>
        <w:t xml:space="preserve"> based on insurance provider </w:t>
      </w:r>
      <w:r w:rsidR="00684628" w:rsidRPr="00A613AC">
        <w:rPr>
          <w:rFonts w:ascii="Georgia" w:hAnsi="Georgia" w:cs="Times New Roman"/>
        </w:rPr>
        <w:t>requirements</w:t>
      </w:r>
      <w:r w:rsidRPr="00A613AC">
        <w:rPr>
          <w:rFonts w:ascii="Georgia" w:hAnsi="Georgia" w:cs="Times New Roman"/>
        </w:rPr>
        <w:t>, inter/national organizations</w:t>
      </w:r>
      <w:r w:rsidR="009402F1" w:rsidRPr="00A613AC">
        <w:rPr>
          <w:rFonts w:ascii="Georgia" w:hAnsi="Georgia" w:cs="Times New Roman"/>
        </w:rPr>
        <w:t>’</w:t>
      </w:r>
      <w:r w:rsidRPr="00A613AC">
        <w:rPr>
          <w:rFonts w:ascii="Georgia" w:hAnsi="Georgia" w:cs="Times New Roman"/>
        </w:rPr>
        <w:t xml:space="preserve"> resources, and </w:t>
      </w:r>
      <w:r w:rsidR="00684628" w:rsidRPr="00A613AC">
        <w:rPr>
          <w:rFonts w:ascii="Georgia" w:hAnsi="Georgia" w:cs="Times New Roman"/>
        </w:rPr>
        <w:t xml:space="preserve">best </w:t>
      </w:r>
      <w:r w:rsidR="009402F1" w:rsidRPr="00A613AC">
        <w:rPr>
          <w:rFonts w:ascii="Georgia" w:hAnsi="Georgia" w:cs="Times New Roman"/>
        </w:rPr>
        <w:t xml:space="preserve">practices within the profession of fraternity and sorority advisement. You should </w:t>
      </w:r>
      <w:r w:rsidR="00473F87" w:rsidRPr="00A613AC">
        <w:rPr>
          <w:rFonts w:ascii="Georgia" w:hAnsi="Georgia" w:cs="Times New Roman"/>
        </w:rPr>
        <w:t xml:space="preserve">always observe and understand federal law, state law, local law, inter/national organization policies, and </w:t>
      </w:r>
      <w:r w:rsidR="00A613AC">
        <w:rPr>
          <w:rFonts w:ascii="Georgia" w:hAnsi="Georgia" w:cs="Times New Roman"/>
        </w:rPr>
        <w:t>University of Tennessee</w:t>
      </w:r>
      <w:r w:rsidR="00473F87" w:rsidRPr="00A613AC">
        <w:rPr>
          <w:rFonts w:ascii="Georgia" w:hAnsi="Georgia" w:cs="Times New Roman"/>
        </w:rPr>
        <w:t xml:space="preserve"> policies.</w:t>
      </w:r>
      <w:r w:rsidR="001B130C" w:rsidRPr="00A613AC">
        <w:rPr>
          <w:rFonts w:ascii="Georgia" w:hAnsi="Georgia" w:cs="Times New Roman"/>
        </w:rPr>
        <w:t xml:space="preserve"> Information and resources provided have been adapted from Duke University Office of Fraternity and Sorority Life.</w:t>
      </w:r>
    </w:p>
    <w:p w14:paraId="778C0E98" w14:textId="77777777" w:rsidR="009402F1" w:rsidRPr="00A613AC" w:rsidRDefault="009402F1" w:rsidP="00E41B6D">
      <w:pPr>
        <w:spacing w:after="0" w:line="240" w:lineRule="auto"/>
        <w:rPr>
          <w:rFonts w:ascii="Georgia" w:hAnsi="Georgia" w:cs="Times New Roman"/>
        </w:rPr>
      </w:pPr>
    </w:p>
    <w:p w14:paraId="5318C406" w14:textId="77777777" w:rsidR="00155ADC" w:rsidRPr="00A613AC" w:rsidRDefault="00155ADC" w:rsidP="00E41B6D">
      <w:pPr>
        <w:spacing w:after="0" w:line="240" w:lineRule="auto"/>
        <w:rPr>
          <w:rFonts w:ascii="Georgia" w:hAnsi="Georgia" w:cs="Times New Roman"/>
        </w:rPr>
      </w:pPr>
    </w:p>
    <w:p w14:paraId="7824ECD3" w14:textId="77777777" w:rsidR="00473F87" w:rsidRPr="00A613AC" w:rsidRDefault="00E41B6D" w:rsidP="00E41B6D">
      <w:pPr>
        <w:rPr>
          <w:rFonts w:ascii="Georgia" w:hAnsi="Georgia" w:cs="Times New Roman"/>
        </w:rPr>
      </w:pPr>
      <w:r w:rsidRPr="00A613AC">
        <w:rPr>
          <w:rFonts w:ascii="Georgia" w:hAnsi="Georgia" w:cs="Times New Roman"/>
        </w:rPr>
        <w:br w:type="page"/>
      </w:r>
    </w:p>
    <w:p w14:paraId="3B9E41E7" w14:textId="77777777" w:rsidR="00E41B6D" w:rsidRPr="00A613AC" w:rsidRDefault="00567583" w:rsidP="00E41B6D">
      <w:pPr>
        <w:spacing w:after="0" w:line="240" w:lineRule="auto"/>
        <w:jc w:val="center"/>
        <w:rPr>
          <w:rFonts w:ascii="Georgia" w:eastAsia="Times New Roman" w:hAnsi="Georgia" w:cs="Times New Roman"/>
          <w:b/>
          <w:color w:val="2F5496" w:themeColor="accent5" w:themeShade="BF"/>
        </w:rPr>
      </w:pPr>
      <w:r w:rsidRPr="00A613AC">
        <w:rPr>
          <w:rFonts w:ascii="Georgia" w:eastAsia="Times New Roman" w:hAnsi="Georgia" w:cs="Times New Roman"/>
          <w:b/>
          <w:color w:val="2F5496" w:themeColor="accent5" w:themeShade="BF"/>
        </w:rPr>
        <w:lastRenderedPageBreak/>
        <w:t>NEW MEMBER EDUCATION PROGRAM</w:t>
      </w:r>
      <w:r w:rsidR="00E41B6D" w:rsidRPr="00A613AC">
        <w:rPr>
          <w:rFonts w:ascii="Georgia" w:eastAsia="Times New Roman" w:hAnsi="Georgia" w:cs="Times New Roman"/>
          <w:b/>
          <w:color w:val="2F5496" w:themeColor="accent5" w:themeShade="BF"/>
        </w:rPr>
        <w:t xml:space="preserve"> OF ALPHA BETA GAMMA FRATERITY</w:t>
      </w:r>
    </w:p>
    <w:p w14:paraId="41532072" w14:textId="77777777" w:rsidR="00473F87" w:rsidRPr="00A613AC" w:rsidRDefault="00473F87" w:rsidP="00E41B6D">
      <w:pPr>
        <w:spacing w:after="0" w:line="240" w:lineRule="auto"/>
        <w:jc w:val="center"/>
        <w:rPr>
          <w:rFonts w:ascii="Georgia" w:hAnsi="Georgia" w:cs="Times New Roman"/>
        </w:rPr>
      </w:pPr>
    </w:p>
    <w:p w14:paraId="2D1093FA" w14:textId="77777777" w:rsidR="00F16C06" w:rsidRPr="00A613AC" w:rsidRDefault="00F16C06" w:rsidP="00E41B6D">
      <w:pPr>
        <w:spacing w:after="0" w:line="240" w:lineRule="auto"/>
        <w:jc w:val="center"/>
        <w:rPr>
          <w:rFonts w:ascii="Georgia" w:hAnsi="Georgia" w:cs="Times New Roman"/>
        </w:rPr>
      </w:pPr>
      <w:r w:rsidRPr="00A613AC">
        <w:rPr>
          <w:rFonts w:ascii="Georgia" w:hAnsi="Georgia" w:cs="Times New Roman"/>
        </w:rPr>
        <w:t>ALPHA BETA GAMMA FRATERNITY</w:t>
      </w:r>
    </w:p>
    <w:p w14:paraId="70099A23" w14:textId="77777777" w:rsidR="00F16C06" w:rsidRPr="00A613AC" w:rsidRDefault="00F16C06" w:rsidP="00E41B6D">
      <w:pPr>
        <w:spacing w:after="0" w:line="240" w:lineRule="auto"/>
        <w:jc w:val="center"/>
        <w:rPr>
          <w:rFonts w:ascii="Georgia" w:hAnsi="Georgia" w:cs="Times New Roman"/>
        </w:rPr>
      </w:pPr>
      <w:r w:rsidRPr="00A613AC">
        <w:rPr>
          <w:rFonts w:ascii="Georgia" w:hAnsi="Georgia" w:cs="Times New Roman"/>
        </w:rPr>
        <w:t>Lambda-Beta Chapter/Colony</w:t>
      </w:r>
      <w:r w:rsidR="008C5F9E" w:rsidRPr="00A613AC">
        <w:rPr>
          <w:rFonts w:ascii="Georgia" w:hAnsi="Georgia" w:cs="Times New Roman"/>
        </w:rPr>
        <w:t xml:space="preserve"> </w:t>
      </w:r>
    </w:p>
    <w:p w14:paraId="3B6B1305" w14:textId="77777777" w:rsidR="00117455" w:rsidRPr="00A613AC" w:rsidRDefault="00567583" w:rsidP="00E41B6D">
      <w:pPr>
        <w:spacing w:after="0" w:line="240" w:lineRule="auto"/>
        <w:jc w:val="center"/>
        <w:rPr>
          <w:rFonts w:ascii="Georgia" w:hAnsi="Georgia" w:cs="Times New Roman"/>
        </w:rPr>
      </w:pPr>
      <w:r w:rsidRPr="00A613AC">
        <w:rPr>
          <w:rFonts w:ascii="Georgia" w:hAnsi="Georgia" w:cs="Times New Roman"/>
        </w:rPr>
        <w:t>NEW MEMBER EDUCATION POLICIES</w:t>
      </w:r>
    </w:p>
    <w:p w14:paraId="15C58CA6" w14:textId="662D18D1" w:rsidR="00F16C06" w:rsidRPr="00A613AC" w:rsidRDefault="00A613AC" w:rsidP="00E41B6D">
      <w:pPr>
        <w:spacing w:after="0" w:line="240" w:lineRule="auto"/>
        <w:jc w:val="center"/>
        <w:rPr>
          <w:rFonts w:ascii="Georgia" w:hAnsi="Georgia" w:cs="Times New Roman"/>
        </w:rPr>
      </w:pPr>
      <w:r>
        <w:rPr>
          <w:rFonts w:ascii="Georgia" w:hAnsi="Georgia" w:cs="Times New Roman"/>
        </w:rPr>
        <w:t>University of Tennessee</w:t>
      </w:r>
    </w:p>
    <w:p w14:paraId="56B16A03" w14:textId="77777777" w:rsidR="00F16C06" w:rsidRPr="00A613AC" w:rsidRDefault="00F16C06" w:rsidP="00E41B6D">
      <w:pPr>
        <w:spacing w:after="0" w:line="240" w:lineRule="auto"/>
        <w:jc w:val="center"/>
        <w:rPr>
          <w:rFonts w:ascii="Georgia" w:hAnsi="Georgia" w:cs="Times New Roman"/>
        </w:rPr>
      </w:pPr>
      <w:r w:rsidRPr="00A613AC">
        <w:rPr>
          <w:rFonts w:ascii="Georgia" w:hAnsi="Georgia" w:cs="Times New Roman"/>
        </w:rPr>
        <w:t>December 10</w:t>
      </w:r>
      <w:r w:rsidRPr="00A613AC">
        <w:rPr>
          <w:rFonts w:ascii="Georgia" w:hAnsi="Georgia" w:cs="Times New Roman"/>
          <w:vertAlign w:val="superscript"/>
        </w:rPr>
        <w:t>th</w:t>
      </w:r>
      <w:r w:rsidRPr="00A613AC">
        <w:rPr>
          <w:rFonts w:ascii="Georgia" w:hAnsi="Georgia" w:cs="Times New Roman"/>
        </w:rPr>
        <w:t>, 2015</w:t>
      </w:r>
    </w:p>
    <w:p w14:paraId="6F3CC749" w14:textId="77777777" w:rsidR="00F16C06" w:rsidRPr="00A613AC" w:rsidRDefault="00F16C06" w:rsidP="00E41B6D">
      <w:pPr>
        <w:spacing w:after="0" w:line="240" w:lineRule="auto"/>
        <w:rPr>
          <w:rFonts w:ascii="Georgia" w:eastAsia="Times New Roman" w:hAnsi="Georgia" w:cs="Times New Roman"/>
        </w:rPr>
      </w:pPr>
    </w:p>
    <w:p w14:paraId="09B61F54" w14:textId="77777777" w:rsidR="009402F1" w:rsidRPr="00A613AC" w:rsidRDefault="009402F1" w:rsidP="00E41B6D">
      <w:pPr>
        <w:spacing w:after="0" w:line="240" w:lineRule="auto"/>
        <w:rPr>
          <w:rFonts w:ascii="Georgia" w:eastAsia="Times New Roman" w:hAnsi="Georgia" w:cs="Times New Roman"/>
        </w:rPr>
      </w:pPr>
      <w:r w:rsidRPr="00A613AC">
        <w:rPr>
          <w:rFonts w:ascii="Georgia" w:eastAsia="Times New Roman" w:hAnsi="Georgia" w:cs="Times New Roman"/>
        </w:rPr>
        <w:t xml:space="preserve">This area is for your inter/national organization’s </w:t>
      </w:r>
      <w:r w:rsidR="00567583" w:rsidRPr="00A613AC">
        <w:rPr>
          <w:rFonts w:ascii="Georgia" w:eastAsia="Times New Roman" w:hAnsi="Georgia" w:cs="Times New Roman"/>
        </w:rPr>
        <w:t>new member education</w:t>
      </w:r>
      <w:r w:rsidR="00473F87" w:rsidRPr="00A613AC">
        <w:rPr>
          <w:rFonts w:ascii="Georgia" w:eastAsia="Times New Roman" w:hAnsi="Georgia" w:cs="Times New Roman"/>
        </w:rPr>
        <w:t xml:space="preserve"> policies. Having your inter/national organization’s policies in your new </w:t>
      </w:r>
      <w:r w:rsidR="00567583" w:rsidRPr="00A613AC">
        <w:rPr>
          <w:rFonts w:ascii="Georgia" w:eastAsia="Times New Roman" w:hAnsi="Georgia" w:cs="Times New Roman"/>
        </w:rPr>
        <w:t xml:space="preserve">member education </w:t>
      </w:r>
      <w:r w:rsidR="00473F87" w:rsidRPr="00A613AC">
        <w:rPr>
          <w:rFonts w:ascii="Georgia" w:eastAsia="Times New Roman" w:hAnsi="Georgia" w:cs="Times New Roman"/>
        </w:rPr>
        <w:t>plan will ensure that you, your members</w:t>
      </w:r>
      <w:r w:rsidR="00567583" w:rsidRPr="00A613AC">
        <w:rPr>
          <w:rFonts w:ascii="Georgia" w:eastAsia="Times New Roman" w:hAnsi="Georgia" w:cs="Times New Roman"/>
        </w:rPr>
        <w:t>,</w:t>
      </w:r>
      <w:r w:rsidR="00473F87" w:rsidRPr="00A613AC">
        <w:rPr>
          <w:rFonts w:ascii="Georgia" w:eastAsia="Times New Roman" w:hAnsi="Georgia" w:cs="Times New Roman"/>
        </w:rPr>
        <w:t xml:space="preserve"> and the organization recognize the framework provided to you that you should be operating in.</w:t>
      </w:r>
    </w:p>
    <w:p w14:paraId="2ADC8AE5" w14:textId="77777777" w:rsidR="00473F87" w:rsidRPr="00A613AC" w:rsidRDefault="00473F87" w:rsidP="00E41B6D">
      <w:pPr>
        <w:spacing w:after="0" w:line="240" w:lineRule="auto"/>
        <w:rPr>
          <w:rFonts w:ascii="Georgia" w:eastAsia="Times New Roman" w:hAnsi="Georgia" w:cs="Times New Roman"/>
        </w:rPr>
      </w:pPr>
    </w:p>
    <w:p w14:paraId="69C94190" w14:textId="4D94848F" w:rsidR="00473F87" w:rsidRPr="00A613AC" w:rsidRDefault="00473F87" w:rsidP="00E41B6D">
      <w:pPr>
        <w:spacing w:after="0" w:line="240" w:lineRule="auto"/>
        <w:rPr>
          <w:rFonts w:ascii="Georgia" w:eastAsia="Times New Roman" w:hAnsi="Georgia" w:cs="Times New Roman"/>
        </w:rPr>
      </w:pPr>
      <w:r w:rsidRPr="00A613AC">
        <w:rPr>
          <w:rFonts w:ascii="Georgia" w:eastAsia="Times New Roman" w:hAnsi="Georgia" w:cs="Times New Roman"/>
        </w:rPr>
        <w:t xml:space="preserve">You should </w:t>
      </w:r>
      <w:r w:rsidR="005C210C" w:rsidRPr="00A613AC">
        <w:rPr>
          <w:rFonts w:ascii="Georgia" w:eastAsia="Times New Roman" w:hAnsi="Georgia" w:cs="Times New Roman"/>
        </w:rPr>
        <w:t>insert</w:t>
      </w:r>
      <w:r w:rsidRPr="00A613AC">
        <w:rPr>
          <w:rFonts w:ascii="Georgia" w:eastAsia="Times New Roman" w:hAnsi="Georgia" w:cs="Times New Roman"/>
        </w:rPr>
        <w:t xml:space="preserve"> all of your inter/national organization’s </w:t>
      </w:r>
      <w:r w:rsidR="00567583" w:rsidRPr="00A613AC">
        <w:rPr>
          <w:rFonts w:ascii="Georgia" w:eastAsia="Times New Roman" w:hAnsi="Georgia" w:cs="Times New Roman"/>
        </w:rPr>
        <w:t>new member education</w:t>
      </w:r>
      <w:r w:rsidRPr="00A613AC">
        <w:rPr>
          <w:rFonts w:ascii="Georgia" w:eastAsia="Times New Roman" w:hAnsi="Georgia" w:cs="Times New Roman"/>
        </w:rPr>
        <w:t xml:space="preserve"> </w:t>
      </w:r>
      <w:r w:rsidR="00A517B3" w:rsidRPr="00A613AC">
        <w:rPr>
          <w:rFonts w:ascii="Georgia" w:eastAsia="Times New Roman" w:hAnsi="Georgia" w:cs="Times New Roman"/>
        </w:rPr>
        <w:t>and membership responsibility policies</w:t>
      </w:r>
      <w:r w:rsidRPr="00A613AC">
        <w:rPr>
          <w:rFonts w:ascii="Georgia" w:eastAsia="Times New Roman" w:hAnsi="Georgia" w:cs="Times New Roman"/>
        </w:rPr>
        <w:t xml:space="preserve">. Information in this area </w:t>
      </w:r>
      <w:r w:rsidR="00271C6F" w:rsidRPr="00A613AC">
        <w:rPr>
          <w:rFonts w:ascii="Georgia" w:eastAsia="Times New Roman" w:hAnsi="Georgia" w:cs="Times New Roman"/>
        </w:rPr>
        <w:t>may</w:t>
      </w:r>
      <w:r w:rsidRPr="00A613AC">
        <w:rPr>
          <w:rFonts w:ascii="Georgia" w:eastAsia="Times New Roman" w:hAnsi="Georgia" w:cs="Times New Roman"/>
        </w:rPr>
        <w:t xml:space="preserve"> include, but not be limited to, policies on:</w:t>
      </w:r>
    </w:p>
    <w:p w14:paraId="68E5315D" w14:textId="77777777" w:rsidR="00473F87" w:rsidRPr="00A613AC" w:rsidRDefault="00473F87" w:rsidP="004B2B03">
      <w:pPr>
        <w:pStyle w:val="ListParagraph"/>
        <w:numPr>
          <w:ilvl w:val="0"/>
          <w:numId w:val="9"/>
        </w:numPr>
        <w:spacing w:after="0" w:line="240" w:lineRule="auto"/>
        <w:contextualSpacing w:val="0"/>
        <w:rPr>
          <w:rFonts w:ascii="Georgia" w:eastAsia="Times New Roman" w:hAnsi="Georgia" w:cs="Times New Roman"/>
        </w:rPr>
      </w:pPr>
      <w:r w:rsidRPr="00A613AC">
        <w:rPr>
          <w:rFonts w:ascii="Georgia" w:eastAsia="Times New Roman" w:hAnsi="Georgia" w:cs="Times New Roman"/>
        </w:rPr>
        <w:t>Hazing</w:t>
      </w:r>
    </w:p>
    <w:p w14:paraId="3BA3A6E2" w14:textId="77777777" w:rsidR="00A517B3" w:rsidRPr="00A613AC" w:rsidRDefault="00A517B3" w:rsidP="00A517B3">
      <w:pPr>
        <w:pStyle w:val="ListParagraph"/>
        <w:numPr>
          <w:ilvl w:val="0"/>
          <w:numId w:val="9"/>
        </w:numPr>
        <w:spacing w:after="0" w:line="240" w:lineRule="auto"/>
        <w:contextualSpacing w:val="0"/>
        <w:rPr>
          <w:rFonts w:ascii="Georgia" w:eastAsia="Times New Roman" w:hAnsi="Georgia" w:cs="Times New Roman"/>
        </w:rPr>
      </w:pPr>
      <w:r w:rsidRPr="00A613AC">
        <w:rPr>
          <w:rFonts w:ascii="Georgia" w:eastAsia="Times New Roman" w:hAnsi="Georgia" w:cs="Times New Roman"/>
        </w:rPr>
        <w:t>Health &amp; Safety of Members</w:t>
      </w:r>
    </w:p>
    <w:p w14:paraId="10460DBD" w14:textId="77777777" w:rsidR="00A517B3" w:rsidRPr="00A613AC" w:rsidRDefault="00A517B3" w:rsidP="00A517B3">
      <w:pPr>
        <w:pStyle w:val="ListParagraph"/>
        <w:numPr>
          <w:ilvl w:val="0"/>
          <w:numId w:val="9"/>
        </w:numPr>
        <w:spacing w:after="0" w:line="240" w:lineRule="auto"/>
        <w:contextualSpacing w:val="0"/>
        <w:rPr>
          <w:rFonts w:ascii="Georgia" w:eastAsia="Times New Roman" w:hAnsi="Georgia" w:cs="Times New Roman"/>
        </w:rPr>
      </w:pPr>
      <w:r w:rsidRPr="00A613AC">
        <w:rPr>
          <w:rFonts w:ascii="Georgia" w:eastAsia="Times New Roman" w:hAnsi="Georgia" w:cs="Times New Roman"/>
        </w:rPr>
        <w:t>Failure to Meet Education Parameters</w:t>
      </w:r>
    </w:p>
    <w:p w14:paraId="6A89B2C5" w14:textId="77777777" w:rsidR="00473F87" w:rsidRPr="00A613AC" w:rsidRDefault="00567583" w:rsidP="004B2B03">
      <w:pPr>
        <w:pStyle w:val="ListParagraph"/>
        <w:numPr>
          <w:ilvl w:val="0"/>
          <w:numId w:val="9"/>
        </w:numPr>
        <w:spacing w:after="0" w:line="240" w:lineRule="auto"/>
        <w:contextualSpacing w:val="0"/>
        <w:rPr>
          <w:rFonts w:ascii="Georgia" w:eastAsia="Times New Roman" w:hAnsi="Georgia" w:cs="Times New Roman"/>
        </w:rPr>
      </w:pPr>
      <w:r w:rsidRPr="00A613AC">
        <w:rPr>
          <w:rFonts w:ascii="Georgia" w:eastAsia="Times New Roman" w:hAnsi="Georgia" w:cs="Times New Roman"/>
        </w:rPr>
        <w:t>Initiation Timelines</w:t>
      </w:r>
      <w:r w:rsidR="00A517B3" w:rsidRPr="00A613AC">
        <w:rPr>
          <w:rFonts w:ascii="Georgia" w:eastAsia="Times New Roman" w:hAnsi="Georgia" w:cs="Times New Roman"/>
        </w:rPr>
        <w:t xml:space="preserve"> &amp; Expectations</w:t>
      </w:r>
    </w:p>
    <w:p w14:paraId="3F9C28BA" w14:textId="77777777" w:rsidR="00473F87" w:rsidRPr="00A613AC" w:rsidRDefault="00127D54" w:rsidP="004B2B03">
      <w:pPr>
        <w:pStyle w:val="ListParagraph"/>
        <w:numPr>
          <w:ilvl w:val="0"/>
          <w:numId w:val="9"/>
        </w:numPr>
        <w:spacing w:after="0" w:line="240" w:lineRule="auto"/>
        <w:contextualSpacing w:val="0"/>
        <w:rPr>
          <w:rFonts w:ascii="Georgia" w:eastAsia="Times New Roman" w:hAnsi="Georgia" w:cs="Times New Roman"/>
        </w:rPr>
      </w:pPr>
      <w:r w:rsidRPr="00A613AC">
        <w:rPr>
          <w:rFonts w:ascii="Georgia" w:eastAsia="Times New Roman" w:hAnsi="Georgia" w:cs="Times New Roman"/>
        </w:rPr>
        <w:t xml:space="preserve">Physical </w:t>
      </w:r>
      <w:r w:rsidR="00473F87" w:rsidRPr="00A613AC">
        <w:rPr>
          <w:rFonts w:ascii="Georgia" w:eastAsia="Times New Roman" w:hAnsi="Georgia" w:cs="Times New Roman"/>
        </w:rPr>
        <w:t>Assault &amp; Abuse</w:t>
      </w:r>
    </w:p>
    <w:p w14:paraId="64D33665" w14:textId="77777777" w:rsidR="005A12BD" w:rsidRPr="00A613AC" w:rsidRDefault="005A12BD" w:rsidP="005A12BD">
      <w:pPr>
        <w:spacing w:after="0" w:line="240" w:lineRule="auto"/>
        <w:rPr>
          <w:rFonts w:ascii="Georgia" w:eastAsia="Times New Roman" w:hAnsi="Georgia" w:cs="Times New Roman"/>
        </w:rPr>
      </w:pPr>
    </w:p>
    <w:p w14:paraId="15DA9DD5" w14:textId="77777777" w:rsidR="005A12BD" w:rsidRPr="00A613AC" w:rsidRDefault="005A12BD" w:rsidP="005A12BD">
      <w:pPr>
        <w:spacing w:after="0" w:line="240" w:lineRule="auto"/>
        <w:rPr>
          <w:rFonts w:ascii="Georgia" w:eastAsia="Times New Roman" w:hAnsi="Georgia" w:cs="Times New Roman"/>
        </w:rPr>
      </w:pPr>
      <w:r w:rsidRPr="00A613AC">
        <w:rPr>
          <w:rFonts w:ascii="Georgia" w:eastAsia="Times New Roman" w:hAnsi="Georgia" w:cs="Times New Roman"/>
        </w:rPr>
        <w:t xml:space="preserve">The following are sample policies </w:t>
      </w:r>
      <w:r w:rsidR="007B46F7" w:rsidRPr="00A613AC">
        <w:rPr>
          <w:rFonts w:ascii="Georgia" w:eastAsia="Times New Roman" w:hAnsi="Georgia" w:cs="Times New Roman"/>
        </w:rPr>
        <w:t xml:space="preserve">and statements </w:t>
      </w:r>
      <w:r w:rsidRPr="00A613AC">
        <w:rPr>
          <w:rFonts w:ascii="Georgia" w:eastAsia="Times New Roman" w:hAnsi="Georgia" w:cs="Times New Roman"/>
        </w:rPr>
        <w:t xml:space="preserve">taken from Sigma Phi Epsilon </w:t>
      </w:r>
      <w:r w:rsidR="007B46F7" w:rsidRPr="00A613AC">
        <w:rPr>
          <w:rFonts w:ascii="Georgia" w:eastAsia="Times New Roman" w:hAnsi="Georgia" w:cs="Times New Roman"/>
        </w:rPr>
        <w:t>and Phi Delta Theta resources</w:t>
      </w:r>
      <w:r w:rsidR="00FC2E95" w:rsidRPr="00A613AC">
        <w:rPr>
          <w:rFonts w:ascii="Georgia" w:eastAsia="Times New Roman" w:hAnsi="Georgia" w:cs="Times New Roman"/>
        </w:rPr>
        <w:t xml:space="preserve"> and serve as</w:t>
      </w:r>
      <w:r w:rsidR="00271C6F" w:rsidRPr="00A613AC">
        <w:rPr>
          <w:rFonts w:ascii="Georgia" w:eastAsia="Times New Roman" w:hAnsi="Georgia" w:cs="Times New Roman"/>
        </w:rPr>
        <w:t xml:space="preserve"> examples of the type of policies you should include in your programming.</w:t>
      </w:r>
    </w:p>
    <w:p w14:paraId="7EE59F62" w14:textId="77777777" w:rsidR="005A12BD" w:rsidRPr="00A613AC" w:rsidRDefault="005A12BD" w:rsidP="005A12BD">
      <w:pPr>
        <w:spacing w:after="0" w:line="240" w:lineRule="auto"/>
        <w:rPr>
          <w:rFonts w:ascii="Georgia" w:eastAsia="Times New Roman" w:hAnsi="Georgia" w:cs="Times New Roman"/>
        </w:rPr>
      </w:pPr>
    </w:p>
    <w:p w14:paraId="4A207CD8" w14:textId="77777777" w:rsidR="005A12BD" w:rsidRPr="00A613AC" w:rsidRDefault="005A12BD" w:rsidP="005A12BD">
      <w:pPr>
        <w:spacing w:after="0" w:line="240" w:lineRule="auto"/>
        <w:ind w:left="720" w:right="810"/>
        <w:jc w:val="both"/>
        <w:rPr>
          <w:rFonts w:ascii="Georgia" w:hAnsi="Georgia" w:cs="Times New Roman"/>
        </w:rPr>
      </w:pPr>
      <w:r w:rsidRPr="00A613AC">
        <w:rPr>
          <w:rFonts w:ascii="Georgia" w:hAnsi="Georgia" w:cs="Times New Roman"/>
          <w:i/>
        </w:rPr>
        <w:t xml:space="preserve">“The Fraternity will operate in such a manner as to exhibit respect, care, and concern. The Fraternity abhors any form of sexually abusive behavior collectively or by an individual, be it physical, mental, or emotional in nature. Neither a Sigma Phi Epsilon Chapter nor any member thereof should encourage, support, or participate in any action which in any manner demeans, belittles, or damages another person.” </w:t>
      </w:r>
      <w:r w:rsidR="007B46F7" w:rsidRPr="00A613AC">
        <w:rPr>
          <w:rFonts w:ascii="Georgia" w:hAnsi="Georgia" w:cs="Times New Roman"/>
        </w:rPr>
        <w:t>– Sigma Phi Epsilon</w:t>
      </w:r>
    </w:p>
    <w:p w14:paraId="5B624940" w14:textId="77777777" w:rsidR="005A12BD" w:rsidRPr="00A613AC" w:rsidRDefault="005A12BD" w:rsidP="005A12BD">
      <w:pPr>
        <w:spacing w:after="0" w:line="240" w:lineRule="auto"/>
        <w:ind w:left="720" w:right="810"/>
        <w:jc w:val="both"/>
        <w:rPr>
          <w:rFonts w:ascii="Georgia" w:hAnsi="Georgia" w:cs="Times New Roman"/>
          <w:i/>
        </w:rPr>
      </w:pPr>
    </w:p>
    <w:p w14:paraId="64A113D5" w14:textId="77777777" w:rsidR="005A12BD" w:rsidRPr="00A613AC" w:rsidRDefault="00CD7858" w:rsidP="005A12BD">
      <w:pPr>
        <w:spacing w:after="0" w:line="240" w:lineRule="auto"/>
        <w:ind w:left="720" w:right="810"/>
        <w:jc w:val="both"/>
        <w:rPr>
          <w:rFonts w:ascii="Georgia" w:eastAsia="Times New Roman" w:hAnsi="Georgia" w:cs="Times New Roman"/>
        </w:rPr>
      </w:pPr>
      <w:r w:rsidRPr="00A613AC">
        <w:rPr>
          <w:rFonts w:ascii="Georgia" w:eastAsia="Times New Roman" w:hAnsi="Georgia" w:cs="Times New Roman"/>
          <w:i/>
        </w:rPr>
        <w:t>“‘Any pre-initiation activity shall be of a constructive nature in accordance with the purposes and objectives of the Fraternity, and all forms of hazing and those activities commonly associated with “Hell Week’ are prohibited.’ Pursuant to a resolution adopted at the 1975 Grand Chapter Conclave, all undergraduate chapters of SIGMA PHI EPSILON FRATERNITY are required to review this Bylaw at the beginning of the academic year and to adopt a motion supporting this policy.</w:t>
      </w:r>
      <w:r w:rsidR="00FC2E95" w:rsidRPr="00A613AC">
        <w:rPr>
          <w:rFonts w:ascii="Georgia" w:eastAsia="Times New Roman" w:hAnsi="Georgia" w:cs="Times New Roman"/>
          <w:i/>
        </w:rPr>
        <w:t>”</w:t>
      </w:r>
      <w:r w:rsidRPr="00A613AC">
        <w:rPr>
          <w:rFonts w:ascii="Georgia" w:eastAsia="Times New Roman" w:hAnsi="Georgia" w:cs="Times New Roman"/>
        </w:rPr>
        <w:t xml:space="preserve"> </w:t>
      </w:r>
      <w:r w:rsidR="007B46F7" w:rsidRPr="00A613AC">
        <w:rPr>
          <w:rFonts w:ascii="Georgia" w:eastAsia="Times New Roman" w:hAnsi="Georgia" w:cs="Times New Roman"/>
        </w:rPr>
        <w:t>– Sigma Phi Epsilon</w:t>
      </w:r>
    </w:p>
    <w:p w14:paraId="1282CEB0" w14:textId="77777777" w:rsidR="00CD7858" w:rsidRPr="00A613AC" w:rsidRDefault="00CD7858" w:rsidP="005A12BD">
      <w:pPr>
        <w:spacing w:after="0" w:line="240" w:lineRule="auto"/>
        <w:ind w:left="720" w:right="810"/>
        <w:jc w:val="both"/>
        <w:rPr>
          <w:rFonts w:ascii="Georgia" w:eastAsia="Times New Roman" w:hAnsi="Georgia" w:cs="Times New Roman"/>
          <w:i/>
        </w:rPr>
      </w:pPr>
    </w:p>
    <w:p w14:paraId="3F3FF687" w14:textId="77777777" w:rsidR="00CD7858" w:rsidRPr="00A613AC" w:rsidRDefault="007B46F7" w:rsidP="005A12BD">
      <w:pPr>
        <w:spacing w:after="0" w:line="240" w:lineRule="auto"/>
        <w:ind w:left="720" w:right="810"/>
        <w:jc w:val="both"/>
        <w:rPr>
          <w:rFonts w:ascii="Georgia" w:eastAsia="Times New Roman" w:hAnsi="Georgia" w:cs="Times New Roman"/>
        </w:rPr>
      </w:pPr>
      <w:r w:rsidRPr="00A613AC">
        <w:rPr>
          <w:rFonts w:ascii="Georgia" w:eastAsia="Times New Roman" w:hAnsi="Georgia" w:cs="Times New Roman"/>
          <w:i/>
        </w:rPr>
        <w:t xml:space="preserve">“The Association further believes that a fraternity has a solemn obligation in the development of its pledges/associates and members and that this responsibility extends alike to the institutions where it is represented; to parents and others who make possible the education of pledges/associates and members; to the communities where chapters are accountable for good citizenship; and to the college fraternity system of which it is a part.” </w:t>
      </w:r>
      <w:r w:rsidRPr="00A613AC">
        <w:rPr>
          <w:rFonts w:ascii="Georgia" w:eastAsia="Times New Roman" w:hAnsi="Georgia" w:cs="Times New Roman"/>
        </w:rPr>
        <w:t>– Phi Delta Theta</w:t>
      </w:r>
    </w:p>
    <w:p w14:paraId="13E1628D" w14:textId="77777777" w:rsidR="00473F87" w:rsidRPr="00A613AC" w:rsidRDefault="00473F87" w:rsidP="00E41B6D">
      <w:pPr>
        <w:spacing w:after="0" w:line="240" w:lineRule="auto"/>
        <w:rPr>
          <w:rFonts w:ascii="Georgia" w:eastAsia="Times New Roman" w:hAnsi="Georgia" w:cs="Times New Roman"/>
        </w:rPr>
      </w:pPr>
    </w:p>
    <w:p w14:paraId="488E75F7" w14:textId="77777777" w:rsidR="009402F1" w:rsidRPr="00A613AC" w:rsidRDefault="009402F1" w:rsidP="00E41B6D">
      <w:pPr>
        <w:spacing w:after="0" w:line="240" w:lineRule="auto"/>
        <w:rPr>
          <w:rFonts w:ascii="Georgia" w:eastAsia="Times New Roman" w:hAnsi="Georgia" w:cs="Times New Roman"/>
        </w:rPr>
      </w:pPr>
    </w:p>
    <w:p w14:paraId="1C506E28" w14:textId="77777777" w:rsidR="00427461" w:rsidRPr="00A613AC" w:rsidRDefault="00427461">
      <w:pPr>
        <w:rPr>
          <w:rFonts w:ascii="Georgia" w:eastAsia="Times New Roman" w:hAnsi="Georgia" w:cs="Times New Roman"/>
        </w:rPr>
      </w:pPr>
      <w:r w:rsidRPr="00A613AC">
        <w:rPr>
          <w:rFonts w:ascii="Georgia" w:eastAsia="Times New Roman" w:hAnsi="Georgia" w:cs="Times New Roman"/>
        </w:rPr>
        <w:br w:type="page"/>
      </w:r>
    </w:p>
    <w:p w14:paraId="549EBDCF" w14:textId="77777777" w:rsidR="009A5B34" w:rsidRPr="00A613AC" w:rsidRDefault="009A5B34" w:rsidP="00427461">
      <w:pPr>
        <w:spacing w:after="0" w:line="240" w:lineRule="auto"/>
        <w:rPr>
          <w:rFonts w:ascii="Georgia" w:eastAsia="Calibri" w:hAnsi="Georgia" w:cs="Times New Roman"/>
          <w:b/>
        </w:rPr>
      </w:pPr>
    </w:p>
    <w:p w14:paraId="68E4A0C3" w14:textId="77777777" w:rsidR="00F16C06" w:rsidRPr="00A613AC" w:rsidRDefault="00704B9F" w:rsidP="00E41B6D">
      <w:pPr>
        <w:spacing w:after="0" w:line="240" w:lineRule="auto"/>
        <w:jc w:val="center"/>
        <w:rPr>
          <w:rFonts w:ascii="Georgia" w:eastAsia="Calibri" w:hAnsi="Georgia" w:cs="Times New Roman"/>
          <w:b/>
          <w:color w:val="2F5496" w:themeColor="accent5" w:themeShade="BF"/>
        </w:rPr>
      </w:pPr>
      <w:r w:rsidRPr="00A613AC">
        <w:rPr>
          <w:rFonts w:ascii="Georgia" w:eastAsia="Calibri" w:hAnsi="Georgia" w:cs="Times New Roman"/>
          <w:b/>
          <w:color w:val="2F5496" w:themeColor="accent5" w:themeShade="BF"/>
        </w:rPr>
        <w:t>LAMBDA-BETA C</w:t>
      </w:r>
      <w:r w:rsidR="00D12414" w:rsidRPr="00A613AC">
        <w:rPr>
          <w:rFonts w:ascii="Georgia" w:eastAsia="Calibri" w:hAnsi="Georgia" w:cs="Times New Roman"/>
          <w:b/>
          <w:color w:val="2F5496" w:themeColor="accent5" w:themeShade="BF"/>
        </w:rPr>
        <w:t>H</w:t>
      </w:r>
      <w:r w:rsidR="00F16C06" w:rsidRPr="00A613AC">
        <w:rPr>
          <w:rFonts w:ascii="Georgia" w:eastAsia="Calibri" w:hAnsi="Georgia" w:cs="Times New Roman"/>
          <w:b/>
          <w:color w:val="2F5496" w:themeColor="accent5" w:themeShade="BF"/>
        </w:rPr>
        <w:t>APTER</w:t>
      </w:r>
      <w:r w:rsidRPr="00A613AC">
        <w:rPr>
          <w:rFonts w:ascii="Georgia" w:eastAsia="Calibri" w:hAnsi="Georgia" w:cs="Times New Roman"/>
          <w:b/>
          <w:color w:val="2F5496" w:themeColor="accent5" w:themeShade="BF"/>
        </w:rPr>
        <w:t xml:space="preserve">/COLONY </w:t>
      </w:r>
      <w:r w:rsidR="00552230" w:rsidRPr="00A613AC">
        <w:rPr>
          <w:rFonts w:ascii="Georgia" w:eastAsia="Calibri" w:hAnsi="Georgia" w:cs="Times New Roman"/>
          <w:b/>
          <w:color w:val="2F5496" w:themeColor="accent5" w:themeShade="BF"/>
        </w:rPr>
        <w:t>NEW MEMBER EDUCATION PROGRAM</w:t>
      </w:r>
    </w:p>
    <w:p w14:paraId="25F84EA1" w14:textId="77777777" w:rsidR="00F16C06" w:rsidRPr="00A613AC" w:rsidRDefault="00F16C06" w:rsidP="00E41B6D">
      <w:pPr>
        <w:spacing w:after="0" w:line="240" w:lineRule="auto"/>
        <w:jc w:val="both"/>
        <w:rPr>
          <w:rFonts w:ascii="Georgia" w:eastAsia="Times New Roman" w:hAnsi="Georgia" w:cs="Times New Roman"/>
          <w:color w:val="000000"/>
        </w:rPr>
      </w:pPr>
    </w:p>
    <w:p w14:paraId="41ED3EA5" w14:textId="127022F3" w:rsidR="00F16C06" w:rsidRPr="00A613AC" w:rsidRDefault="00704B9F" w:rsidP="00E41B6D">
      <w:pPr>
        <w:spacing w:after="0" w:line="240" w:lineRule="auto"/>
        <w:jc w:val="both"/>
        <w:rPr>
          <w:rFonts w:ascii="Georgia" w:eastAsia="Times New Roman" w:hAnsi="Georgia" w:cs="Times New Roman"/>
          <w:color w:val="000000"/>
        </w:rPr>
      </w:pPr>
      <w:r w:rsidRPr="00A613AC">
        <w:rPr>
          <w:rFonts w:ascii="Georgia" w:eastAsia="Times New Roman" w:hAnsi="Georgia" w:cs="Times New Roman"/>
          <w:color w:val="000000"/>
        </w:rPr>
        <w:t xml:space="preserve">This area </w:t>
      </w:r>
      <w:r w:rsidR="00FC7FB2" w:rsidRPr="00A613AC">
        <w:rPr>
          <w:rFonts w:ascii="Georgia" w:eastAsia="Times New Roman" w:hAnsi="Georgia" w:cs="Times New Roman"/>
          <w:color w:val="000000"/>
        </w:rPr>
        <w:t>is where you will create or edit</w:t>
      </w:r>
      <w:r w:rsidRPr="00A613AC">
        <w:rPr>
          <w:rFonts w:ascii="Georgia" w:eastAsia="Times New Roman" w:hAnsi="Georgia" w:cs="Times New Roman"/>
          <w:color w:val="000000"/>
        </w:rPr>
        <w:t xml:space="preserve"> your local </w:t>
      </w:r>
      <w:r w:rsidR="00552230" w:rsidRPr="00A613AC">
        <w:rPr>
          <w:rFonts w:ascii="Georgia" w:eastAsia="Times New Roman" w:hAnsi="Georgia" w:cs="Times New Roman"/>
          <w:color w:val="000000"/>
        </w:rPr>
        <w:t>organization’s new member education</w:t>
      </w:r>
      <w:r w:rsidRPr="00A613AC">
        <w:rPr>
          <w:rFonts w:ascii="Georgia" w:eastAsia="Times New Roman" w:hAnsi="Georgia" w:cs="Times New Roman"/>
          <w:color w:val="000000"/>
        </w:rPr>
        <w:t xml:space="preserve"> plan and procedures.</w:t>
      </w:r>
      <w:r w:rsidR="00FC7FB2" w:rsidRPr="00A613AC">
        <w:rPr>
          <w:rFonts w:ascii="Georgia" w:eastAsia="Times New Roman" w:hAnsi="Georgia" w:cs="Times New Roman"/>
          <w:color w:val="000000"/>
        </w:rPr>
        <w:t xml:space="preserve"> Resources in this area come from </w:t>
      </w:r>
      <w:r w:rsidR="005C210C" w:rsidRPr="00A613AC">
        <w:rPr>
          <w:rFonts w:ascii="Georgia" w:eastAsia="Times New Roman" w:hAnsi="Georgia" w:cs="Times New Roman"/>
          <w:color w:val="000000"/>
        </w:rPr>
        <w:t xml:space="preserve">the </w:t>
      </w:r>
      <w:r w:rsidR="00A613AC">
        <w:rPr>
          <w:rFonts w:ascii="Georgia" w:eastAsia="Times New Roman" w:hAnsi="Georgia" w:cs="Times New Roman"/>
          <w:color w:val="000000"/>
        </w:rPr>
        <w:t>University of Tennessee, Knoxville Office of Sorority &amp; Fraternity Life</w:t>
      </w:r>
      <w:r w:rsidR="00FC7FB2" w:rsidRPr="00A613AC">
        <w:rPr>
          <w:rFonts w:ascii="Georgia" w:eastAsia="Times New Roman" w:hAnsi="Georgia" w:cs="Times New Roman"/>
          <w:color w:val="000000"/>
        </w:rPr>
        <w:t xml:space="preserve">. You are encouraged to utilize any resources from your inter/national organization as well. </w:t>
      </w:r>
    </w:p>
    <w:p w14:paraId="458916B5" w14:textId="77777777" w:rsidR="00552230" w:rsidRPr="00A613AC" w:rsidRDefault="00552230" w:rsidP="00E41B6D">
      <w:pPr>
        <w:spacing w:after="0" w:line="240" w:lineRule="auto"/>
        <w:jc w:val="both"/>
        <w:rPr>
          <w:rFonts w:ascii="Georgia" w:eastAsia="Times New Roman" w:hAnsi="Georgia" w:cs="Times New Roman"/>
          <w:b/>
          <w:color w:val="000000"/>
        </w:rPr>
      </w:pPr>
    </w:p>
    <w:p w14:paraId="373904A2" w14:textId="77777777" w:rsidR="00F16C06" w:rsidRPr="00A613AC" w:rsidRDefault="00552230" w:rsidP="00E41B6D">
      <w:pPr>
        <w:spacing w:after="0" w:line="240" w:lineRule="auto"/>
        <w:jc w:val="both"/>
        <w:rPr>
          <w:rFonts w:ascii="Georgia" w:eastAsia="Times New Roman" w:hAnsi="Georgia" w:cs="Times New Roman"/>
          <w:b/>
          <w:color w:val="000000"/>
        </w:rPr>
      </w:pPr>
      <w:r w:rsidRPr="00A613AC">
        <w:rPr>
          <w:rFonts w:ascii="Georgia" w:eastAsia="Times New Roman" w:hAnsi="Georgia" w:cs="Times New Roman"/>
          <w:b/>
          <w:color w:val="000000"/>
        </w:rPr>
        <w:t>PURPOSE</w:t>
      </w:r>
      <w:r w:rsidR="00613E0B" w:rsidRPr="00A613AC">
        <w:rPr>
          <w:rFonts w:ascii="Georgia" w:eastAsia="Times New Roman" w:hAnsi="Georgia" w:cs="Times New Roman"/>
          <w:b/>
          <w:color w:val="000000"/>
        </w:rPr>
        <w:t xml:space="preserve"> &amp; OBJECTIVES</w:t>
      </w:r>
    </w:p>
    <w:p w14:paraId="21737D64" w14:textId="03E97F2C" w:rsidR="00221943" w:rsidRPr="00A613AC" w:rsidRDefault="00221943" w:rsidP="00E41B6D">
      <w:pPr>
        <w:spacing w:after="0" w:line="240" w:lineRule="auto"/>
        <w:jc w:val="both"/>
        <w:rPr>
          <w:rFonts w:ascii="Georgia" w:eastAsia="Times New Roman" w:hAnsi="Georgia" w:cs="Times New Roman"/>
          <w:color w:val="000000"/>
        </w:rPr>
      </w:pPr>
      <w:r w:rsidRPr="00A613AC">
        <w:rPr>
          <w:rFonts w:ascii="Georgia" w:eastAsia="Times New Roman" w:hAnsi="Georgia" w:cs="Times New Roman"/>
          <w:color w:val="000000"/>
        </w:rPr>
        <w:t>Before you outline what you want to teach your new members, establish a feasible purpose and set of objectives. Your purpose should explain why your organization is implementing programming to educate new members. Your objectives are goals that you have in place for new members to reach. They should be realistic to the new members and set a foundation for their future membership within your organization. Topics often involve learning the values of your organization, gaining understanding of leadership, loyalty, and brotherhood, as well as reviewing risk management procedures.</w:t>
      </w:r>
    </w:p>
    <w:p w14:paraId="669E2431" w14:textId="77777777" w:rsidR="00221943" w:rsidRPr="00A613AC" w:rsidRDefault="00221943" w:rsidP="00E41B6D">
      <w:pPr>
        <w:spacing w:after="0" w:line="240" w:lineRule="auto"/>
        <w:jc w:val="both"/>
        <w:rPr>
          <w:rFonts w:ascii="Georgia" w:eastAsia="Times New Roman" w:hAnsi="Georgia" w:cs="Times New Roman"/>
          <w:color w:val="000000"/>
        </w:rPr>
      </w:pPr>
    </w:p>
    <w:p w14:paraId="5BDF54D9" w14:textId="77777777" w:rsidR="00534148" w:rsidRPr="00A613AC" w:rsidRDefault="00534148" w:rsidP="00E41B6D">
      <w:pPr>
        <w:spacing w:after="0" w:line="240" w:lineRule="auto"/>
        <w:jc w:val="both"/>
        <w:rPr>
          <w:rFonts w:ascii="Georgia" w:eastAsia="Times New Roman" w:hAnsi="Georgia" w:cs="Times New Roman"/>
          <w:b/>
          <w:color w:val="000000"/>
        </w:rPr>
      </w:pPr>
      <w:r w:rsidRPr="00A613AC">
        <w:rPr>
          <w:rFonts w:ascii="Georgia" w:eastAsia="Times New Roman" w:hAnsi="Georgia" w:cs="Times New Roman"/>
          <w:b/>
          <w:color w:val="000000"/>
        </w:rPr>
        <w:t>CURRICULUM COMPONENTS</w:t>
      </w:r>
    </w:p>
    <w:p w14:paraId="21C6FC00" w14:textId="77777777" w:rsidR="00534148" w:rsidRPr="00A613AC" w:rsidRDefault="00DC6516" w:rsidP="00E41B6D">
      <w:pPr>
        <w:spacing w:after="0" w:line="240" w:lineRule="auto"/>
        <w:jc w:val="both"/>
        <w:rPr>
          <w:rFonts w:ascii="Georgia" w:eastAsia="Times New Roman" w:hAnsi="Georgia" w:cs="Times New Roman"/>
          <w:color w:val="000000"/>
        </w:rPr>
      </w:pPr>
      <w:r w:rsidRPr="00A613AC">
        <w:rPr>
          <w:rFonts w:ascii="Georgia" w:eastAsia="Times New Roman" w:hAnsi="Georgia" w:cs="Times New Roman"/>
          <w:color w:val="000000"/>
        </w:rPr>
        <w:t xml:space="preserve">This portion of your education plan should outline what topics you want or need to cover with your new members. </w:t>
      </w:r>
      <w:r w:rsidR="00C9673B" w:rsidRPr="00A613AC">
        <w:rPr>
          <w:rFonts w:ascii="Georgia" w:eastAsia="Times New Roman" w:hAnsi="Georgia" w:cs="Times New Roman"/>
          <w:color w:val="000000"/>
        </w:rPr>
        <w:t>What exactly do you want new members to know about the history and tradition of your organization? Do you want to teach them about the history of IFC and other Greek systems? How much do you want to share about values, philanthropy, and scholarship? Are you going to offer lessons on leadership or involvement?</w:t>
      </w:r>
      <w:r w:rsidR="005E63D5" w:rsidRPr="00A613AC">
        <w:rPr>
          <w:rFonts w:ascii="Georgia" w:eastAsia="Times New Roman" w:hAnsi="Georgia" w:cs="Times New Roman"/>
          <w:color w:val="000000"/>
        </w:rPr>
        <w:t xml:space="preserve"> </w:t>
      </w:r>
      <w:r w:rsidR="00D50AE1" w:rsidRPr="00A613AC">
        <w:rPr>
          <w:rFonts w:ascii="Georgia" w:eastAsia="Times New Roman" w:hAnsi="Georgia" w:cs="Times New Roman"/>
          <w:color w:val="000000"/>
        </w:rPr>
        <w:t>Will you want different guests to come to meetings and speak on varying topics?</w:t>
      </w:r>
    </w:p>
    <w:p w14:paraId="69BE4671" w14:textId="77777777" w:rsidR="00D50AE1" w:rsidRPr="00A613AC" w:rsidRDefault="00D50AE1" w:rsidP="00E41B6D">
      <w:pPr>
        <w:spacing w:after="0" w:line="240" w:lineRule="auto"/>
        <w:jc w:val="both"/>
        <w:rPr>
          <w:rFonts w:ascii="Georgia" w:eastAsia="Times New Roman" w:hAnsi="Georgia" w:cs="Times New Roman"/>
          <w:color w:val="000000"/>
        </w:rPr>
      </w:pPr>
    </w:p>
    <w:p w14:paraId="43A150F7" w14:textId="15BBD913" w:rsidR="00D50AE1" w:rsidRPr="00A613AC" w:rsidRDefault="00D50AE1" w:rsidP="00E41B6D">
      <w:pPr>
        <w:spacing w:after="0" w:line="240" w:lineRule="auto"/>
        <w:jc w:val="both"/>
        <w:rPr>
          <w:rFonts w:ascii="Georgia" w:eastAsia="Times New Roman" w:hAnsi="Georgia" w:cs="Times New Roman"/>
          <w:color w:val="000000"/>
        </w:rPr>
      </w:pPr>
      <w:r w:rsidRPr="00A613AC">
        <w:rPr>
          <w:rFonts w:ascii="Georgia" w:eastAsia="Times New Roman" w:hAnsi="Georgia" w:cs="Times New Roman"/>
          <w:color w:val="000000"/>
        </w:rPr>
        <w:t>Don’t be afraid to get specific with your curriculum. When planning, don’t just list out what you want to teach new members. Gather resources and information that you will teach from and consider creating or providing this information in a binder/pamphlet form to new members.</w:t>
      </w:r>
      <w:r w:rsidR="004A1010" w:rsidRPr="00A613AC">
        <w:rPr>
          <w:rFonts w:ascii="Georgia" w:eastAsia="Times New Roman" w:hAnsi="Georgia" w:cs="Times New Roman"/>
          <w:color w:val="000000"/>
        </w:rPr>
        <w:t xml:space="preserve"> Decide on if you want to have speakers visit, special activities planned, trips to local businesses, or a final quiz/test component to your curriculum.</w:t>
      </w:r>
      <w:r w:rsidR="00511601" w:rsidRPr="00A613AC">
        <w:rPr>
          <w:rFonts w:ascii="Georgia" w:eastAsia="Times New Roman" w:hAnsi="Georgia" w:cs="Times New Roman"/>
          <w:color w:val="000000"/>
        </w:rPr>
        <w:t xml:space="preserve"> Be sure to include your organization’s policy on hazing</w:t>
      </w:r>
      <w:r w:rsidR="00B90590">
        <w:rPr>
          <w:rFonts w:ascii="Georgia" w:eastAsia="Times New Roman" w:hAnsi="Georgia" w:cs="Times New Roman"/>
          <w:color w:val="000000"/>
        </w:rPr>
        <w:t xml:space="preserve"> as well as the University of Tennessee</w:t>
      </w:r>
      <w:r w:rsidR="00B86701" w:rsidRPr="00A613AC">
        <w:rPr>
          <w:rFonts w:ascii="Georgia" w:eastAsia="Times New Roman" w:hAnsi="Georgia" w:cs="Times New Roman"/>
          <w:color w:val="000000"/>
        </w:rPr>
        <w:t>’s policy</w:t>
      </w:r>
      <w:r w:rsidR="00511601" w:rsidRPr="00A613AC">
        <w:rPr>
          <w:rFonts w:ascii="Georgia" w:eastAsia="Times New Roman" w:hAnsi="Georgia" w:cs="Times New Roman"/>
          <w:color w:val="000000"/>
        </w:rPr>
        <w:t xml:space="preserve"> in order </w:t>
      </w:r>
      <w:r w:rsidR="00B86701" w:rsidRPr="00A613AC">
        <w:rPr>
          <w:rFonts w:ascii="Georgia" w:eastAsia="Times New Roman" w:hAnsi="Georgia" w:cs="Times New Roman"/>
          <w:color w:val="000000"/>
        </w:rPr>
        <w:t>to keep your program, instructors, and new members accountable.</w:t>
      </w:r>
    </w:p>
    <w:p w14:paraId="1EABED7F" w14:textId="77777777" w:rsidR="00D50AE1" w:rsidRPr="00A613AC" w:rsidRDefault="00D50AE1" w:rsidP="00E41B6D">
      <w:pPr>
        <w:spacing w:after="0" w:line="240" w:lineRule="auto"/>
        <w:jc w:val="both"/>
        <w:rPr>
          <w:rFonts w:ascii="Georgia" w:eastAsia="Times New Roman" w:hAnsi="Georgia" w:cs="Times New Roman"/>
          <w:color w:val="000000"/>
        </w:rPr>
      </w:pPr>
    </w:p>
    <w:p w14:paraId="44C2EBD7" w14:textId="77777777" w:rsidR="00D50AE1" w:rsidRPr="00A613AC" w:rsidRDefault="00DF41A3" w:rsidP="00E41B6D">
      <w:pPr>
        <w:spacing w:after="0" w:line="240" w:lineRule="auto"/>
        <w:jc w:val="both"/>
        <w:rPr>
          <w:rFonts w:ascii="Georgia" w:eastAsia="Times New Roman" w:hAnsi="Georgia" w:cs="Times New Roman"/>
          <w:b/>
          <w:color w:val="000000"/>
        </w:rPr>
      </w:pPr>
      <w:r w:rsidRPr="00A613AC">
        <w:rPr>
          <w:rFonts w:ascii="Georgia" w:eastAsia="Times New Roman" w:hAnsi="Georgia" w:cs="Times New Roman"/>
          <w:b/>
          <w:color w:val="000000"/>
        </w:rPr>
        <w:t>SCHEDULE</w:t>
      </w:r>
    </w:p>
    <w:p w14:paraId="04DE749F" w14:textId="77777777" w:rsidR="004B7FC2" w:rsidRPr="00A613AC" w:rsidRDefault="00A947B0" w:rsidP="00E41B6D">
      <w:pPr>
        <w:spacing w:after="0" w:line="240" w:lineRule="auto"/>
        <w:jc w:val="both"/>
        <w:rPr>
          <w:rFonts w:ascii="Georgia" w:eastAsia="Times New Roman" w:hAnsi="Georgia" w:cs="Times New Roman"/>
          <w:color w:val="000000"/>
        </w:rPr>
      </w:pPr>
      <w:r w:rsidRPr="00A613AC">
        <w:rPr>
          <w:rFonts w:ascii="Georgia" w:eastAsia="Times New Roman" w:hAnsi="Georgia" w:cs="Times New Roman"/>
          <w:color w:val="000000"/>
        </w:rPr>
        <w:t xml:space="preserve">Next you need to make a schedule outlining when and in what order you will teach the curriculum. Consider </w:t>
      </w:r>
      <w:proofErr w:type="gramStart"/>
      <w:r w:rsidRPr="00A613AC">
        <w:rPr>
          <w:rFonts w:ascii="Georgia" w:eastAsia="Times New Roman" w:hAnsi="Georgia" w:cs="Times New Roman"/>
          <w:color w:val="000000"/>
        </w:rPr>
        <w:t>your inter</w:t>
      </w:r>
      <w:proofErr w:type="gramEnd"/>
      <w:r w:rsidRPr="00A613AC">
        <w:rPr>
          <w:rFonts w:ascii="Georgia" w:eastAsia="Times New Roman" w:hAnsi="Georgia" w:cs="Times New Roman"/>
          <w:color w:val="000000"/>
        </w:rPr>
        <w:t>/national organization’s policies on initiation timelines as well as large university events, such as Homecoming, that may interfere with meetings. Do you want to meet once a week? How long will your meetings last? Do you have enough information to cover the full time you’ve allotted per meeting? Consider all possibilities when creating your schedule and find what works best for your organization.</w:t>
      </w:r>
    </w:p>
    <w:p w14:paraId="652C9F3F" w14:textId="77777777" w:rsidR="00A947B0" w:rsidRPr="00A613AC" w:rsidRDefault="00A947B0" w:rsidP="00E41B6D">
      <w:pPr>
        <w:spacing w:after="0" w:line="240" w:lineRule="auto"/>
        <w:jc w:val="both"/>
        <w:rPr>
          <w:rFonts w:ascii="Georgia" w:eastAsia="Times New Roman" w:hAnsi="Georgia" w:cs="Times New Roman"/>
          <w:color w:val="000000"/>
        </w:rPr>
      </w:pPr>
    </w:p>
    <w:p w14:paraId="7BE62985" w14:textId="77777777" w:rsidR="00A947B0" w:rsidRPr="00A613AC" w:rsidRDefault="00A947B0" w:rsidP="00E41B6D">
      <w:pPr>
        <w:spacing w:after="0" w:line="240" w:lineRule="auto"/>
        <w:jc w:val="both"/>
        <w:rPr>
          <w:rFonts w:ascii="Georgia" w:eastAsia="Times New Roman" w:hAnsi="Georgia" w:cs="Times New Roman"/>
          <w:b/>
          <w:color w:val="000000"/>
        </w:rPr>
      </w:pPr>
      <w:r w:rsidRPr="00A613AC">
        <w:rPr>
          <w:rFonts w:ascii="Georgia" w:eastAsia="Times New Roman" w:hAnsi="Georgia" w:cs="Times New Roman"/>
          <w:b/>
          <w:color w:val="000000"/>
        </w:rPr>
        <w:t>SYLLABUS</w:t>
      </w:r>
    </w:p>
    <w:p w14:paraId="47D3DA43" w14:textId="77777777" w:rsidR="00A947B0" w:rsidRPr="00A613AC" w:rsidRDefault="004A1010" w:rsidP="00E41B6D">
      <w:pPr>
        <w:spacing w:after="0" w:line="240" w:lineRule="auto"/>
        <w:jc w:val="both"/>
        <w:rPr>
          <w:rFonts w:ascii="Georgia" w:eastAsia="Times New Roman" w:hAnsi="Georgia" w:cs="Times New Roman"/>
          <w:color w:val="000000"/>
        </w:rPr>
      </w:pPr>
      <w:r w:rsidRPr="00A613AC">
        <w:rPr>
          <w:rFonts w:ascii="Georgia" w:eastAsia="Times New Roman" w:hAnsi="Georgia" w:cs="Times New Roman"/>
          <w:color w:val="000000"/>
        </w:rPr>
        <w:t>Your new member education programming should provide a syllabus to all new members, outlining the objectives, purpose, scheduling, and requirements for the program. Create a syllabus that fully explains the commitment new members will be making, as well as any expectations that need to be met in order to reach initiation.</w:t>
      </w:r>
    </w:p>
    <w:p w14:paraId="25691B6D" w14:textId="77777777" w:rsidR="009B416F" w:rsidRPr="00A613AC" w:rsidRDefault="009B416F" w:rsidP="00E41B6D">
      <w:pPr>
        <w:spacing w:after="0" w:line="240" w:lineRule="auto"/>
        <w:jc w:val="both"/>
        <w:rPr>
          <w:rFonts w:ascii="Georgia" w:eastAsia="Times New Roman" w:hAnsi="Georgia" w:cs="Times New Roman"/>
          <w:color w:val="000000"/>
        </w:rPr>
      </w:pPr>
    </w:p>
    <w:p w14:paraId="4C4DEB54" w14:textId="77777777" w:rsidR="009B416F" w:rsidRPr="00A613AC" w:rsidRDefault="009B416F" w:rsidP="00E41B6D">
      <w:pPr>
        <w:spacing w:after="0" w:line="240" w:lineRule="auto"/>
        <w:jc w:val="both"/>
        <w:rPr>
          <w:rFonts w:ascii="Georgia" w:eastAsia="Times New Roman" w:hAnsi="Georgia" w:cs="Times New Roman"/>
          <w:b/>
          <w:color w:val="000000"/>
        </w:rPr>
      </w:pPr>
      <w:r w:rsidRPr="00A613AC">
        <w:rPr>
          <w:rFonts w:ascii="Georgia" w:eastAsia="Times New Roman" w:hAnsi="Georgia" w:cs="Times New Roman"/>
          <w:b/>
          <w:color w:val="000000"/>
        </w:rPr>
        <w:t>IMPLEMENTATION</w:t>
      </w:r>
    </w:p>
    <w:p w14:paraId="6449E156" w14:textId="657E0F1D" w:rsidR="00071F0B" w:rsidRPr="00A613AC" w:rsidRDefault="009B416F" w:rsidP="00E41B6D">
      <w:pPr>
        <w:spacing w:after="0" w:line="240" w:lineRule="auto"/>
        <w:jc w:val="both"/>
        <w:rPr>
          <w:rFonts w:ascii="Georgia" w:eastAsia="Times New Roman" w:hAnsi="Georgia" w:cs="Times New Roman"/>
          <w:color w:val="000000"/>
        </w:rPr>
      </w:pPr>
      <w:r w:rsidRPr="00A613AC">
        <w:rPr>
          <w:rFonts w:ascii="Georgia" w:eastAsia="Times New Roman" w:hAnsi="Georgia" w:cs="Times New Roman"/>
          <w:color w:val="000000"/>
        </w:rPr>
        <w:t>The final portio</w:t>
      </w:r>
      <w:r w:rsidR="005E2FC1" w:rsidRPr="00A613AC">
        <w:rPr>
          <w:rFonts w:ascii="Georgia" w:eastAsia="Times New Roman" w:hAnsi="Georgia" w:cs="Times New Roman"/>
          <w:color w:val="000000"/>
        </w:rPr>
        <w:t>n your program needs to outline</w:t>
      </w:r>
      <w:r w:rsidRPr="00A613AC">
        <w:rPr>
          <w:rFonts w:ascii="Georgia" w:eastAsia="Times New Roman" w:hAnsi="Georgia" w:cs="Times New Roman"/>
          <w:color w:val="000000"/>
        </w:rPr>
        <w:t xml:space="preserve"> how the meetings and curriculum will be implemented. Will you have one new member educator leading each meeting? Do you want to incorporate mentors/big brothers to help assist new members in their education? Create a plan on how the program will be brought to life.</w:t>
      </w:r>
      <w:r w:rsidR="00071F0B" w:rsidRPr="00A613AC">
        <w:rPr>
          <w:rFonts w:ascii="Georgia" w:eastAsia="Times New Roman" w:hAnsi="Georgia" w:cs="Times New Roman"/>
          <w:color w:val="000000"/>
        </w:rPr>
        <w:t xml:space="preserve"> </w:t>
      </w:r>
    </w:p>
    <w:p w14:paraId="015688B2" w14:textId="77777777" w:rsidR="00071F0B" w:rsidRPr="00A613AC" w:rsidRDefault="00071F0B" w:rsidP="00E41B6D">
      <w:pPr>
        <w:spacing w:after="0" w:line="240" w:lineRule="auto"/>
        <w:jc w:val="both"/>
        <w:rPr>
          <w:rFonts w:ascii="Georgia" w:eastAsia="Times New Roman" w:hAnsi="Georgia" w:cs="Times New Roman"/>
          <w:color w:val="000000"/>
        </w:rPr>
      </w:pPr>
    </w:p>
    <w:p w14:paraId="6FC6D014" w14:textId="77777777" w:rsidR="00EB33CC" w:rsidRPr="00A613AC" w:rsidRDefault="00EB33CC" w:rsidP="00AA153A">
      <w:pPr>
        <w:spacing w:after="0" w:line="240" w:lineRule="auto"/>
        <w:jc w:val="center"/>
        <w:rPr>
          <w:rFonts w:ascii="Georgia" w:eastAsia="Times New Roman" w:hAnsi="Georgia" w:cs="Times New Roman"/>
          <w:i/>
          <w:color w:val="000000"/>
        </w:rPr>
      </w:pPr>
    </w:p>
    <w:p w14:paraId="3929910B" w14:textId="77777777" w:rsidR="00862E67" w:rsidRPr="00A613AC" w:rsidRDefault="00071F0B" w:rsidP="00AA153A">
      <w:pPr>
        <w:spacing w:after="0" w:line="240" w:lineRule="auto"/>
        <w:jc w:val="center"/>
        <w:rPr>
          <w:rFonts w:ascii="Georgia" w:eastAsia="Times New Roman" w:hAnsi="Georgia" w:cs="Times New Roman"/>
          <w:i/>
          <w:color w:val="000000"/>
        </w:rPr>
      </w:pPr>
      <w:r w:rsidRPr="00A613AC">
        <w:rPr>
          <w:rFonts w:ascii="Georgia" w:eastAsia="Times New Roman" w:hAnsi="Georgia" w:cs="Times New Roman"/>
          <w:i/>
          <w:color w:val="000000"/>
        </w:rPr>
        <w:t>Keep a record of all files and resources gathered or created as part of yo</w:t>
      </w:r>
      <w:r w:rsidR="00AA153A" w:rsidRPr="00A613AC">
        <w:rPr>
          <w:rFonts w:ascii="Georgia" w:eastAsia="Times New Roman" w:hAnsi="Georgia" w:cs="Times New Roman"/>
          <w:i/>
          <w:color w:val="000000"/>
        </w:rPr>
        <w:t>ur new member education program. Below are sample documents you should use/create as part of your program.</w:t>
      </w:r>
    </w:p>
    <w:p w14:paraId="0AAE2918" w14:textId="77777777" w:rsidR="00EB33CC" w:rsidRPr="00A613AC" w:rsidRDefault="00EB33CC" w:rsidP="00862E67">
      <w:pPr>
        <w:spacing w:after="0" w:line="240" w:lineRule="auto"/>
        <w:jc w:val="center"/>
        <w:rPr>
          <w:rFonts w:ascii="Georgia" w:eastAsia="Calibri" w:hAnsi="Georgia" w:cs="Times New Roman"/>
          <w:b/>
          <w:i/>
          <w:color w:val="2F5496" w:themeColor="accent5" w:themeShade="BF"/>
        </w:rPr>
      </w:pPr>
    </w:p>
    <w:p w14:paraId="68B3CFF2" w14:textId="77777777" w:rsidR="00B90590" w:rsidRDefault="00B90590" w:rsidP="00862E67">
      <w:pPr>
        <w:spacing w:after="0" w:line="240" w:lineRule="auto"/>
        <w:jc w:val="center"/>
        <w:rPr>
          <w:rFonts w:ascii="Georgia" w:eastAsia="Calibri" w:hAnsi="Georgia" w:cs="Times New Roman"/>
          <w:b/>
          <w:i/>
          <w:color w:val="2F5496" w:themeColor="accent5" w:themeShade="BF"/>
        </w:rPr>
      </w:pPr>
    </w:p>
    <w:p w14:paraId="30E1B927" w14:textId="77777777" w:rsidR="00B90590" w:rsidRDefault="00B90590" w:rsidP="00862E67">
      <w:pPr>
        <w:spacing w:after="0" w:line="240" w:lineRule="auto"/>
        <w:jc w:val="center"/>
        <w:rPr>
          <w:rFonts w:ascii="Georgia" w:eastAsia="Calibri" w:hAnsi="Georgia" w:cs="Times New Roman"/>
          <w:b/>
          <w:i/>
          <w:color w:val="2F5496" w:themeColor="accent5" w:themeShade="BF"/>
        </w:rPr>
      </w:pPr>
    </w:p>
    <w:p w14:paraId="40DD19E5" w14:textId="77777777" w:rsidR="00B90590" w:rsidRDefault="00B90590" w:rsidP="00862E67">
      <w:pPr>
        <w:spacing w:after="0" w:line="240" w:lineRule="auto"/>
        <w:jc w:val="center"/>
        <w:rPr>
          <w:rFonts w:ascii="Georgia" w:eastAsia="Calibri" w:hAnsi="Georgia" w:cs="Times New Roman"/>
          <w:b/>
          <w:i/>
          <w:color w:val="2F5496" w:themeColor="accent5" w:themeShade="BF"/>
        </w:rPr>
      </w:pPr>
    </w:p>
    <w:p w14:paraId="4D2FD29A" w14:textId="77777777" w:rsidR="00B90590" w:rsidRDefault="00B90590" w:rsidP="00862E67">
      <w:pPr>
        <w:spacing w:after="0" w:line="240" w:lineRule="auto"/>
        <w:jc w:val="center"/>
        <w:rPr>
          <w:rFonts w:ascii="Georgia" w:eastAsia="Calibri" w:hAnsi="Georgia" w:cs="Times New Roman"/>
          <w:b/>
          <w:i/>
          <w:color w:val="2F5496" w:themeColor="accent5" w:themeShade="BF"/>
        </w:rPr>
      </w:pPr>
    </w:p>
    <w:p w14:paraId="635227CF" w14:textId="77777777" w:rsidR="00B90590" w:rsidRDefault="00B90590" w:rsidP="00862E67">
      <w:pPr>
        <w:spacing w:after="0" w:line="240" w:lineRule="auto"/>
        <w:jc w:val="center"/>
        <w:rPr>
          <w:rFonts w:ascii="Georgia" w:eastAsia="Calibri" w:hAnsi="Georgia" w:cs="Times New Roman"/>
          <w:b/>
          <w:i/>
          <w:color w:val="2F5496" w:themeColor="accent5" w:themeShade="BF"/>
        </w:rPr>
      </w:pPr>
    </w:p>
    <w:p w14:paraId="3CCAC09C" w14:textId="77777777" w:rsidR="00B90590" w:rsidRDefault="00B90590" w:rsidP="00862E67">
      <w:pPr>
        <w:spacing w:after="0" w:line="240" w:lineRule="auto"/>
        <w:jc w:val="center"/>
        <w:rPr>
          <w:rFonts w:ascii="Georgia" w:eastAsia="Calibri" w:hAnsi="Georgia" w:cs="Times New Roman"/>
          <w:b/>
          <w:i/>
          <w:color w:val="2F5496" w:themeColor="accent5" w:themeShade="BF"/>
        </w:rPr>
      </w:pPr>
    </w:p>
    <w:p w14:paraId="566B25E1" w14:textId="61CE2769" w:rsidR="00862E67" w:rsidRPr="00A613AC" w:rsidRDefault="00862E67" w:rsidP="00862E67">
      <w:pPr>
        <w:spacing w:after="0" w:line="240" w:lineRule="auto"/>
        <w:jc w:val="center"/>
        <w:rPr>
          <w:rFonts w:ascii="Georgia" w:eastAsia="Calibri" w:hAnsi="Georgia" w:cs="Times New Roman"/>
          <w:b/>
          <w:color w:val="2F5496" w:themeColor="accent5" w:themeShade="BF"/>
        </w:rPr>
      </w:pPr>
      <w:r w:rsidRPr="00A613AC">
        <w:rPr>
          <w:rFonts w:ascii="Georgia" w:eastAsia="Calibri" w:hAnsi="Georgia" w:cs="Times New Roman"/>
          <w:b/>
          <w:i/>
          <w:color w:val="2F5496" w:themeColor="accent5" w:themeShade="BF"/>
        </w:rPr>
        <w:t>ALPHA BETA GAMMA</w:t>
      </w:r>
      <w:r w:rsidR="00500271" w:rsidRPr="00A613AC">
        <w:rPr>
          <w:rFonts w:ascii="Georgia" w:eastAsia="Calibri" w:hAnsi="Georgia" w:cs="Times New Roman"/>
          <w:b/>
          <w:i/>
          <w:color w:val="2F5496" w:themeColor="accent5" w:themeShade="BF"/>
        </w:rPr>
        <w:t xml:space="preserve"> FRATERNITY</w:t>
      </w:r>
      <w:r w:rsidRPr="00A613AC">
        <w:rPr>
          <w:rFonts w:ascii="Georgia" w:eastAsia="Calibri" w:hAnsi="Georgia" w:cs="Times New Roman"/>
          <w:b/>
          <w:color w:val="2F5496" w:themeColor="accent5" w:themeShade="BF"/>
        </w:rPr>
        <w:t xml:space="preserve"> NEW MEMBER EDUCATION PROGRAM</w:t>
      </w:r>
    </w:p>
    <w:p w14:paraId="6799105D" w14:textId="77777777" w:rsidR="00862E67" w:rsidRPr="00A613AC" w:rsidRDefault="00862E67" w:rsidP="00862E67">
      <w:pPr>
        <w:spacing w:after="0" w:line="240" w:lineRule="auto"/>
        <w:rPr>
          <w:rFonts w:ascii="Georgia" w:hAnsi="Georgia" w:cs="Times New Roman"/>
          <w:b/>
        </w:rPr>
      </w:pPr>
    </w:p>
    <w:p w14:paraId="7615A1A3" w14:textId="77777777" w:rsidR="00500271" w:rsidRPr="00A613AC" w:rsidRDefault="00500271" w:rsidP="00862E67">
      <w:pPr>
        <w:spacing w:after="0" w:line="240" w:lineRule="auto"/>
        <w:rPr>
          <w:rFonts w:ascii="Georgia" w:hAnsi="Georgia" w:cs="Times New Roman"/>
          <w:b/>
        </w:rPr>
      </w:pPr>
    </w:p>
    <w:p w14:paraId="36E6F2F6" w14:textId="77777777" w:rsidR="00862E67" w:rsidRPr="00A613AC" w:rsidRDefault="00862E67" w:rsidP="00862E67">
      <w:pPr>
        <w:spacing w:after="0" w:line="240" w:lineRule="auto"/>
        <w:rPr>
          <w:rFonts w:ascii="Georgia" w:hAnsi="Georgia" w:cs="Times New Roman"/>
          <w:b/>
        </w:rPr>
      </w:pPr>
      <w:r w:rsidRPr="00A613AC">
        <w:rPr>
          <w:rFonts w:ascii="Georgia" w:hAnsi="Georgia" w:cs="Times New Roman"/>
          <w:b/>
        </w:rPr>
        <w:t>Purpose</w:t>
      </w:r>
    </w:p>
    <w:p w14:paraId="55038DE0" w14:textId="3C1E4F82" w:rsidR="00862E67" w:rsidRPr="00A613AC" w:rsidRDefault="00862E67" w:rsidP="00862E67">
      <w:pPr>
        <w:spacing w:after="0" w:line="240" w:lineRule="auto"/>
        <w:jc w:val="both"/>
        <w:rPr>
          <w:rFonts w:ascii="Georgia" w:hAnsi="Georgia" w:cs="Times New Roman"/>
        </w:rPr>
      </w:pPr>
      <w:r w:rsidRPr="00A613AC">
        <w:rPr>
          <w:rFonts w:ascii="Georgia" w:hAnsi="Georgia" w:cs="Times New Roman"/>
        </w:rPr>
        <w:t xml:space="preserve">The purpose of the </w:t>
      </w:r>
      <w:r w:rsidRPr="00A613AC">
        <w:rPr>
          <w:rFonts w:ascii="Georgia" w:hAnsi="Georgia" w:cs="Times New Roman"/>
          <w:i/>
        </w:rPr>
        <w:t>Alpha Beta Gamma Fraternity – Lambda-Beta Chapter</w:t>
      </w:r>
      <w:r w:rsidRPr="00A613AC">
        <w:rPr>
          <w:rFonts w:ascii="Georgia" w:hAnsi="Georgia" w:cs="Times New Roman"/>
        </w:rPr>
        <w:t xml:space="preserve"> New Member Education Program is to equip our new members with the education, experience, and </w:t>
      </w:r>
      <w:r w:rsidR="00AE4E17" w:rsidRPr="00A613AC">
        <w:rPr>
          <w:rFonts w:ascii="Georgia" w:hAnsi="Georgia" w:cs="Times New Roman"/>
        </w:rPr>
        <w:t xml:space="preserve">a </w:t>
      </w:r>
      <w:r w:rsidRPr="00A613AC">
        <w:rPr>
          <w:rFonts w:ascii="Georgia" w:hAnsi="Georgia" w:cs="Times New Roman"/>
        </w:rPr>
        <w:t>foundation to become a leading member of our fraternity. Through the program, members will learn the expectations required of them</w:t>
      </w:r>
      <w:r w:rsidR="00B90590">
        <w:rPr>
          <w:rFonts w:ascii="Georgia" w:hAnsi="Georgia" w:cs="Times New Roman"/>
        </w:rPr>
        <w:t xml:space="preserve"> to</w:t>
      </w:r>
      <w:r w:rsidRPr="00A613AC">
        <w:rPr>
          <w:rFonts w:ascii="Georgia" w:hAnsi="Georgia" w:cs="Times New Roman"/>
        </w:rPr>
        <w:t xml:space="preserve"> be an outstanding member of our organization and will develop the qualities associated with becoming a well-rounded leader. We strive for academic excellence, honor among brothers, and service to our community.</w:t>
      </w:r>
    </w:p>
    <w:p w14:paraId="0466A14C" w14:textId="77777777" w:rsidR="00862E67" w:rsidRPr="00A613AC" w:rsidRDefault="00862E67" w:rsidP="00862E67">
      <w:pPr>
        <w:spacing w:after="0" w:line="240" w:lineRule="auto"/>
        <w:jc w:val="both"/>
        <w:rPr>
          <w:rFonts w:ascii="Georgia" w:hAnsi="Georgia" w:cs="Times New Roman"/>
        </w:rPr>
      </w:pPr>
    </w:p>
    <w:p w14:paraId="704688B2" w14:textId="77777777" w:rsidR="00862E67" w:rsidRPr="00A613AC" w:rsidRDefault="00862E67" w:rsidP="00862E67">
      <w:pPr>
        <w:spacing w:after="0" w:line="240" w:lineRule="auto"/>
        <w:jc w:val="both"/>
        <w:rPr>
          <w:rFonts w:ascii="Georgia" w:hAnsi="Georgia" w:cs="Times New Roman"/>
        </w:rPr>
      </w:pPr>
    </w:p>
    <w:p w14:paraId="5CF6F552" w14:textId="77777777" w:rsidR="00862E67" w:rsidRPr="00A613AC" w:rsidRDefault="00862E67" w:rsidP="00862E67">
      <w:pPr>
        <w:spacing w:after="0" w:line="240" w:lineRule="auto"/>
        <w:jc w:val="both"/>
        <w:rPr>
          <w:rFonts w:ascii="Georgia" w:hAnsi="Georgia" w:cs="Times New Roman"/>
          <w:b/>
        </w:rPr>
      </w:pPr>
      <w:r w:rsidRPr="00A613AC">
        <w:rPr>
          <w:rFonts w:ascii="Georgia" w:hAnsi="Georgia" w:cs="Times New Roman"/>
          <w:b/>
        </w:rPr>
        <w:t>Objectives</w:t>
      </w:r>
    </w:p>
    <w:p w14:paraId="092E30EC" w14:textId="77777777" w:rsidR="00862E67" w:rsidRPr="00A613AC" w:rsidRDefault="00862E67" w:rsidP="00862E67">
      <w:pPr>
        <w:spacing w:after="0" w:line="240" w:lineRule="auto"/>
        <w:jc w:val="both"/>
        <w:rPr>
          <w:rFonts w:ascii="Georgia" w:hAnsi="Georgia" w:cs="Times New Roman"/>
        </w:rPr>
      </w:pPr>
      <w:r w:rsidRPr="00A613AC">
        <w:rPr>
          <w:rFonts w:ascii="Georgia" w:hAnsi="Georgia" w:cs="Times New Roman"/>
        </w:rPr>
        <w:t>We strive to reach the following goals for our new members through this program:</w:t>
      </w:r>
    </w:p>
    <w:p w14:paraId="4C1770F3" w14:textId="77777777" w:rsidR="00862E67" w:rsidRPr="00A613AC" w:rsidRDefault="00862E67" w:rsidP="00B32ACD">
      <w:pPr>
        <w:pStyle w:val="ListParagraph"/>
        <w:numPr>
          <w:ilvl w:val="0"/>
          <w:numId w:val="18"/>
        </w:numPr>
        <w:spacing w:after="0" w:line="240" w:lineRule="auto"/>
        <w:jc w:val="both"/>
        <w:rPr>
          <w:rFonts w:ascii="Georgia" w:hAnsi="Georgia" w:cs="Times New Roman"/>
        </w:rPr>
      </w:pPr>
      <w:r w:rsidRPr="00A613AC">
        <w:rPr>
          <w:rFonts w:ascii="Georgia" w:hAnsi="Georgia" w:cs="Times New Roman"/>
        </w:rPr>
        <w:t xml:space="preserve">To gain an understanding of the history and foundational values of </w:t>
      </w:r>
      <w:r w:rsidRPr="00A613AC">
        <w:rPr>
          <w:rFonts w:ascii="Georgia" w:hAnsi="Georgia" w:cs="Times New Roman"/>
          <w:i/>
        </w:rPr>
        <w:t>Alpha Beta Gamma Fraternity</w:t>
      </w:r>
    </w:p>
    <w:p w14:paraId="3A55025A" w14:textId="77777777" w:rsidR="00862E67" w:rsidRPr="00A613AC" w:rsidRDefault="00862E67" w:rsidP="00B32ACD">
      <w:pPr>
        <w:pStyle w:val="ListParagraph"/>
        <w:numPr>
          <w:ilvl w:val="0"/>
          <w:numId w:val="18"/>
        </w:numPr>
        <w:spacing w:after="0" w:line="240" w:lineRule="auto"/>
        <w:jc w:val="both"/>
        <w:rPr>
          <w:rFonts w:ascii="Georgia" w:hAnsi="Georgia" w:cs="Times New Roman"/>
        </w:rPr>
      </w:pPr>
      <w:r w:rsidRPr="00A613AC">
        <w:rPr>
          <w:rFonts w:ascii="Georgia" w:hAnsi="Georgia" w:cs="Times New Roman"/>
        </w:rPr>
        <w:t>To gain an understanding of the history of the Interfraternity Council and other governing fraternity &amp; sorority councils at our university</w:t>
      </w:r>
    </w:p>
    <w:p w14:paraId="6A481BFF" w14:textId="77777777" w:rsidR="00862E67" w:rsidRPr="00A613AC" w:rsidRDefault="00862E67" w:rsidP="00B32ACD">
      <w:pPr>
        <w:pStyle w:val="ListParagraph"/>
        <w:numPr>
          <w:ilvl w:val="0"/>
          <w:numId w:val="18"/>
        </w:numPr>
        <w:spacing w:after="0" w:line="240" w:lineRule="auto"/>
        <w:jc w:val="both"/>
        <w:rPr>
          <w:rFonts w:ascii="Georgia" w:hAnsi="Georgia" w:cs="Times New Roman"/>
        </w:rPr>
      </w:pPr>
      <w:r w:rsidRPr="00A613AC">
        <w:rPr>
          <w:rFonts w:ascii="Georgia" w:hAnsi="Georgia" w:cs="Times New Roman"/>
        </w:rPr>
        <w:t>To be equipped with the knowledge of scholarship, risk management, campus involvement, personal values, and leadership responsibility</w:t>
      </w:r>
    </w:p>
    <w:p w14:paraId="6B66F5A7" w14:textId="77777777" w:rsidR="00862E67" w:rsidRPr="00A613AC" w:rsidRDefault="00862E67" w:rsidP="00B32ACD">
      <w:pPr>
        <w:pStyle w:val="ListParagraph"/>
        <w:numPr>
          <w:ilvl w:val="0"/>
          <w:numId w:val="18"/>
        </w:numPr>
        <w:spacing w:after="0" w:line="240" w:lineRule="auto"/>
        <w:jc w:val="both"/>
        <w:rPr>
          <w:rFonts w:ascii="Georgia" w:hAnsi="Georgia" w:cs="Times New Roman"/>
        </w:rPr>
      </w:pPr>
      <w:r w:rsidRPr="00A613AC">
        <w:rPr>
          <w:rFonts w:ascii="Georgia" w:hAnsi="Georgia" w:cs="Times New Roman"/>
        </w:rPr>
        <w:t>To create a foundation of the importance and need for philanthropy and community service</w:t>
      </w:r>
    </w:p>
    <w:p w14:paraId="67EAF6B6" w14:textId="77777777" w:rsidR="00862E67" w:rsidRPr="00A613AC" w:rsidRDefault="00862E67" w:rsidP="00B32ACD">
      <w:pPr>
        <w:pStyle w:val="ListParagraph"/>
        <w:numPr>
          <w:ilvl w:val="0"/>
          <w:numId w:val="18"/>
        </w:numPr>
        <w:spacing w:after="0" w:line="240" w:lineRule="auto"/>
        <w:jc w:val="both"/>
        <w:rPr>
          <w:rFonts w:ascii="Georgia" w:hAnsi="Georgia" w:cs="Times New Roman"/>
        </w:rPr>
      </w:pPr>
      <w:r w:rsidRPr="00A613AC">
        <w:rPr>
          <w:rFonts w:ascii="Georgia" w:hAnsi="Georgia" w:cs="Times New Roman"/>
        </w:rPr>
        <w:t>To grow as a brotherhood, creating communion between new members and active members</w:t>
      </w:r>
    </w:p>
    <w:p w14:paraId="3C078573" w14:textId="77777777" w:rsidR="00862E67" w:rsidRPr="00A613AC" w:rsidRDefault="00862E67" w:rsidP="00B32ACD">
      <w:pPr>
        <w:pStyle w:val="ListParagraph"/>
        <w:numPr>
          <w:ilvl w:val="0"/>
          <w:numId w:val="18"/>
        </w:numPr>
        <w:spacing w:after="0" w:line="240" w:lineRule="auto"/>
        <w:jc w:val="both"/>
        <w:rPr>
          <w:rFonts w:ascii="Georgia" w:hAnsi="Georgia" w:cs="Times New Roman"/>
        </w:rPr>
      </w:pPr>
      <w:r w:rsidRPr="00A613AC">
        <w:rPr>
          <w:rFonts w:ascii="Georgia" w:hAnsi="Georgia" w:cs="Times New Roman"/>
        </w:rPr>
        <w:t>To set a standard of excellence concerning academic standing and risk management</w:t>
      </w:r>
    </w:p>
    <w:p w14:paraId="079764BF" w14:textId="77777777" w:rsidR="00C90FD4" w:rsidRPr="00A613AC" w:rsidRDefault="00C90FD4">
      <w:pPr>
        <w:rPr>
          <w:rFonts w:ascii="Georgia" w:eastAsia="Times New Roman" w:hAnsi="Georgia" w:cs="Times New Roman"/>
          <w:b/>
          <w:bCs/>
          <w:caps/>
          <w:color w:val="FF0000"/>
        </w:rPr>
      </w:pPr>
      <w:r w:rsidRPr="00A613AC">
        <w:rPr>
          <w:rFonts w:ascii="Georgia" w:eastAsia="Times New Roman" w:hAnsi="Georgia" w:cs="Times New Roman"/>
          <w:b/>
          <w:bCs/>
          <w:caps/>
          <w:color w:val="FF0000"/>
        </w:rPr>
        <w:br w:type="page"/>
      </w:r>
    </w:p>
    <w:p w14:paraId="5600B04D" w14:textId="77777777" w:rsidR="00C84692" w:rsidRPr="00A613AC" w:rsidRDefault="00C84692" w:rsidP="00C84692">
      <w:pPr>
        <w:spacing w:after="0" w:line="240" w:lineRule="auto"/>
        <w:jc w:val="center"/>
        <w:rPr>
          <w:rFonts w:ascii="Georgia" w:eastAsia="Calibri" w:hAnsi="Georgia" w:cs="Times New Roman"/>
          <w:b/>
          <w:color w:val="2F5496" w:themeColor="accent5" w:themeShade="BF"/>
        </w:rPr>
      </w:pPr>
      <w:r w:rsidRPr="00A613AC">
        <w:rPr>
          <w:rFonts w:ascii="Georgia" w:eastAsia="Calibri" w:hAnsi="Georgia" w:cs="Times New Roman"/>
          <w:b/>
          <w:i/>
          <w:color w:val="2F5496" w:themeColor="accent5" w:themeShade="BF"/>
        </w:rPr>
        <w:t>ALPHA BETA GAMMA FRATERNITY</w:t>
      </w:r>
      <w:r w:rsidRPr="00A613AC">
        <w:rPr>
          <w:rFonts w:ascii="Georgia" w:eastAsia="Calibri" w:hAnsi="Georgia" w:cs="Times New Roman"/>
          <w:b/>
          <w:color w:val="2F5496" w:themeColor="accent5" w:themeShade="BF"/>
        </w:rPr>
        <w:t xml:space="preserve"> NEW MEMBER EDUCATION PROGRAM</w:t>
      </w:r>
    </w:p>
    <w:p w14:paraId="73786DA9" w14:textId="77777777" w:rsidR="00C84692" w:rsidRPr="00A613AC" w:rsidRDefault="00C84692">
      <w:pPr>
        <w:rPr>
          <w:rFonts w:ascii="Georgia" w:eastAsia="Times New Roman" w:hAnsi="Georgia" w:cs="Times New Roman"/>
          <w:b/>
          <w:bCs/>
          <w:caps/>
          <w:color w:val="FF0000"/>
        </w:rPr>
      </w:pPr>
    </w:p>
    <w:p w14:paraId="6E13D79D" w14:textId="77777777" w:rsidR="00893B26" w:rsidRPr="00A613AC" w:rsidRDefault="00893B26" w:rsidP="00893B26">
      <w:pPr>
        <w:jc w:val="center"/>
        <w:rPr>
          <w:rFonts w:ascii="Georgia" w:eastAsia="Times New Roman" w:hAnsi="Georgia" w:cs="Times New Roman"/>
          <w:b/>
          <w:bCs/>
          <w:caps/>
          <w:color w:val="2F5496" w:themeColor="accent5" w:themeShade="BF"/>
        </w:rPr>
      </w:pPr>
      <w:r w:rsidRPr="00A613AC">
        <w:rPr>
          <w:rFonts w:ascii="Georgia" w:eastAsia="Times New Roman" w:hAnsi="Georgia" w:cs="Times New Roman"/>
          <w:b/>
          <w:bCs/>
          <w:caps/>
          <w:color w:val="2F5496" w:themeColor="accent5" w:themeShade="BF"/>
        </w:rPr>
        <w:t xml:space="preserve">COURSE CURRICULUM </w:t>
      </w:r>
    </w:p>
    <w:p w14:paraId="0A439F8B" w14:textId="77777777" w:rsidR="00743B4B" w:rsidRPr="00A613AC" w:rsidRDefault="00743B4B" w:rsidP="00743B4B">
      <w:pPr>
        <w:spacing w:after="0" w:line="240" w:lineRule="auto"/>
        <w:rPr>
          <w:rFonts w:ascii="Georgia" w:eastAsia="Times New Roman" w:hAnsi="Georgia" w:cs="Times New Roman"/>
          <w:b/>
          <w:bCs/>
          <w:caps/>
          <w:color w:val="2F5496" w:themeColor="accent5" w:themeShade="BF"/>
        </w:rPr>
      </w:pPr>
    </w:p>
    <w:p w14:paraId="5F4C5490" w14:textId="77777777" w:rsidR="00B32ACD" w:rsidRPr="00A613AC" w:rsidRDefault="00B32ACD" w:rsidP="00B32ACD">
      <w:pPr>
        <w:spacing w:after="0" w:line="240" w:lineRule="auto"/>
        <w:jc w:val="both"/>
        <w:rPr>
          <w:rFonts w:ascii="Georgia" w:hAnsi="Georgia" w:cs="Times New Roman"/>
          <w:b/>
        </w:rPr>
      </w:pPr>
      <w:r w:rsidRPr="00A613AC">
        <w:rPr>
          <w:rFonts w:ascii="Georgia" w:hAnsi="Georgia" w:cs="Times New Roman"/>
          <w:b/>
        </w:rPr>
        <w:t>Main topics to cover:</w:t>
      </w:r>
    </w:p>
    <w:p w14:paraId="0E54F394" w14:textId="77777777" w:rsidR="00B32ACD" w:rsidRPr="00A613AC" w:rsidRDefault="00B32ACD" w:rsidP="00B32ACD">
      <w:pPr>
        <w:pStyle w:val="ListParagraph"/>
        <w:numPr>
          <w:ilvl w:val="0"/>
          <w:numId w:val="21"/>
        </w:numPr>
        <w:spacing w:after="0" w:line="240" w:lineRule="auto"/>
        <w:jc w:val="both"/>
        <w:rPr>
          <w:rFonts w:ascii="Georgia" w:hAnsi="Georgia" w:cs="Times New Roman"/>
        </w:rPr>
      </w:pPr>
      <w:r w:rsidRPr="00A613AC">
        <w:rPr>
          <w:rFonts w:ascii="Georgia" w:hAnsi="Georgia" w:cs="Times New Roman"/>
        </w:rPr>
        <w:t>Alpha Beta Gamma History</w:t>
      </w:r>
    </w:p>
    <w:p w14:paraId="6C113161" w14:textId="77777777" w:rsidR="00B32ACD" w:rsidRPr="00A613AC" w:rsidRDefault="00200591" w:rsidP="00B32ACD">
      <w:pPr>
        <w:pStyle w:val="ListParagraph"/>
        <w:numPr>
          <w:ilvl w:val="0"/>
          <w:numId w:val="21"/>
        </w:numPr>
        <w:spacing w:after="0" w:line="240" w:lineRule="auto"/>
        <w:jc w:val="both"/>
        <w:rPr>
          <w:rFonts w:ascii="Georgia" w:hAnsi="Georgia" w:cs="Times New Roman"/>
        </w:rPr>
      </w:pPr>
      <w:r w:rsidRPr="00A613AC">
        <w:rPr>
          <w:rFonts w:ascii="Georgia" w:hAnsi="Georgia" w:cs="Times New Roman"/>
        </w:rPr>
        <w:t>Lambda-Beta C</w:t>
      </w:r>
      <w:r w:rsidR="00B32ACD" w:rsidRPr="00A613AC">
        <w:rPr>
          <w:rFonts w:ascii="Georgia" w:hAnsi="Georgia" w:cs="Times New Roman"/>
        </w:rPr>
        <w:t>hapter History</w:t>
      </w:r>
    </w:p>
    <w:p w14:paraId="6AA0546A" w14:textId="5E8DB84E" w:rsidR="00200591" w:rsidRPr="00A613AC" w:rsidRDefault="00B32ACD" w:rsidP="00B32ACD">
      <w:pPr>
        <w:pStyle w:val="ListParagraph"/>
        <w:numPr>
          <w:ilvl w:val="0"/>
          <w:numId w:val="21"/>
        </w:numPr>
        <w:spacing w:after="0" w:line="240" w:lineRule="auto"/>
        <w:jc w:val="both"/>
        <w:rPr>
          <w:rFonts w:ascii="Georgia" w:hAnsi="Georgia" w:cs="Times New Roman"/>
        </w:rPr>
      </w:pPr>
      <w:r w:rsidRPr="00A613AC">
        <w:rPr>
          <w:rFonts w:ascii="Georgia" w:hAnsi="Georgia" w:cs="Times New Roman"/>
        </w:rPr>
        <w:t xml:space="preserve">Overview of the </w:t>
      </w:r>
      <w:r w:rsidR="00200591" w:rsidRPr="00A613AC">
        <w:rPr>
          <w:rFonts w:ascii="Georgia" w:hAnsi="Georgia" w:cs="Times New Roman"/>
        </w:rPr>
        <w:t>Fraternity</w:t>
      </w:r>
      <w:r w:rsidRPr="00A613AC">
        <w:rPr>
          <w:rFonts w:ascii="Georgia" w:hAnsi="Georgia" w:cs="Times New Roman"/>
        </w:rPr>
        <w:t xml:space="preserve"> System</w:t>
      </w:r>
      <w:r w:rsidR="00200591" w:rsidRPr="00A613AC">
        <w:rPr>
          <w:rFonts w:ascii="Georgia" w:hAnsi="Georgia" w:cs="Times New Roman"/>
        </w:rPr>
        <w:t xml:space="preserve"> at </w:t>
      </w:r>
      <w:r w:rsidR="00A613AC">
        <w:rPr>
          <w:rFonts w:ascii="Georgia" w:hAnsi="Georgia" w:cs="Times New Roman"/>
        </w:rPr>
        <w:t>the University of Tennessee</w:t>
      </w:r>
    </w:p>
    <w:p w14:paraId="23D36237" w14:textId="77777777" w:rsidR="000B1DC8" w:rsidRPr="00A613AC" w:rsidRDefault="000B1DC8" w:rsidP="00B32ACD">
      <w:pPr>
        <w:pStyle w:val="ListParagraph"/>
        <w:numPr>
          <w:ilvl w:val="0"/>
          <w:numId w:val="21"/>
        </w:numPr>
        <w:spacing w:after="0" w:line="240" w:lineRule="auto"/>
        <w:jc w:val="both"/>
        <w:rPr>
          <w:rFonts w:ascii="Georgia" w:hAnsi="Georgia" w:cs="Times New Roman"/>
        </w:rPr>
      </w:pPr>
      <w:r w:rsidRPr="00A613AC">
        <w:rPr>
          <w:rFonts w:ascii="Georgia" w:hAnsi="Georgia" w:cs="Times New Roman"/>
        </w:rPr>
        <w:t>History of other Greek Councils</w:t>
      </w:r>
    </w:p>
    <w:p w14:paraId="7F6BAD8C" w14:textId="77777777" w:rsidR="00B32ACD" w:rsidRPr="00A613AC" w:rsidRDefault="00200591" w:rsidP="00B32ACD">
      <w:pPr>
        <w:pStyle w:val="ListParagraph"/>
        <w:numPr>
          <w:ilvl w:val="0"/>
          <w:numId w:val="21"/>
        </w:numPr>
        <w:spacing w:after="0" w:line="240" w:lineRule="auto"/>
        <w:jc w:val="both"/>
        <w:rPr>
          <w:rFonts w:ascii="Georgia" w:hAnsi="Georgia" w:cs="Times New Roman"/>
        </w:rPr>
      </w:pPr>
      <w:r w:rsidRPr="00A613AC">
        <w:rPr>
          <w:rFonts w:ascii="Georgia" w:hAnsi="Georgia" w:cs="Times New Roman"/>
        </w:rPr>
        <w:t xml:space="preserve">Overview of the role &amp; purpose of </w:t>
      </w:r>
      <w:r w:rsidR="00B32ACD" w:rsidRPr="00A613AC">
        <w:rPr>
          <w:rFonts w:ascii="Georgia" w:hAnsi="Georgia" w:cs="Times New Roman"/>
        </w:rPr>
        <w:t>IFC</w:t>
      </w:r>
    </w:p>
    <w:p w14:paraId="60EDBE55" w14:textId="77777777" w:rsidR="000B1DC8" w:rsidRPr="00A613AC" w:rsidRDefault="000B1DC8" w:rsidP="00B32ACD">
      <w:pPr>
        <w:pStyle w:val="ListParagraph"/>
        <w:numPr>
          <w:ilvl w:val="0"/>
          <w:numId w:val="21"/>
        </w:numPr>
        <w:spacing w:after="0" w:line="240" w:lineRule="auto"/>
        <w:jc w:val="both"/>
        <w:rPr>
          <w:rFonts w:ascii="Georgia" w:hAnsi="Georgia" w:cs="Times New Roman"/>
        </w:rPr>
      </w:pPr>
      <w:r w:rsidRPr="00A613AC">
        <w:rPr>
          <w:rFonts w:ascii="Georgia" w:hAnsi="Georgia" w:cs="Times New Roman"/>
        </w:rPr>
        <w:t>Office</w:t>
      </w:r>
      <w:r w:rsidR="00AE4E17" w:rsidRPr="00A613AC">
        <w:rPr>
          <w:rFonts w:ascii="Georgia" w:hAnsi="Georgia" w:cs="Times New Roman"/>
        </w:rPr>
        <w:t>r</w:t>
      </w:r>
      <w:r w:rsidRPr="00A613AC">
        <w:rPr>
          <w:rFonts w:ascii="Georgia" w:hAnsi="Georgia" w:cs="Times New Roman"/>
        </w:rPr>
        <w:t xml:space="preserve"> Breakdown</w:t>
      </w:r>
    </w:p>
    <w:p w14:paraId="1BABA111" w14:textId="77777777" w:rsidR="00B32ACD" w:rsidRPr="00A613AC" w:rsidRDefault="00B32ACD" w:rsidP="00B32ACD">
      <w:pPr>
        <w:pStyle w:val="ListParagraph"/>
        <w:numPr>
          <w:ilvl w:val="0"/>
          <w:numId w:val="21"/>
        </w:numPr>
        <w:spacing w:after="0" w:line="240" w:lineRule="auto"/>
        <w:jc w:val="both"/>
        <w:rPr>
          <w:rFonts w:ascii="Georgia" w:hAnsi="Georgia" w:cs="Times New Roman"/>
        </w:rPr>
      </w:pPr>
      <w:r w:rsidRPr="00A613AC">
        <w:rPr>
          <w:rFonts w:ascii="Georgia" w:hAnsi="Georgia" w:cs="Times New Roman"/>
        </w:rPr>
        <w:t>Values &amp; Leadership</w:t>
      </w:r>
    </w:p>
    <w:p w14:paraId="224EC904" w14:textId="77777777" w:rsidR="00B32ACD" w:rsidRPr="00A613AC" w:rsidRDefault="00B32ACD" w:rsidP="00B32ACD">
      <w:pPr>
        <w:pStyle w:val="ListParagraph"/>
        <w:numPr>
          <w:ilvl w:val="0"/>
          <w:numId w:val="21"/>
        </w:numPr>
        <w:spacing w:after="0" w:line="240" w:lineRule="auto"/>
        <w:jc w:val="both"/>
        <w:rPr>
          <w:rFonts w:ascii="Georgia" w:hAnsi="Georgia" w:cs="Times New Roman"/>
        </w:rPr>
      </w:pPr>
      <w:r w:rsidRPr="00A613AC">
        <w:rPr>
          <w:rFonts w:ascii="Georgia" w:hAnsi="Georgia" w:cs="Times New Roman"/>
        </w:rPr>
        <w:t>Scholarship Programming</w:t>
      </w:r>
    </w:p>
    <w:p w14:paraId="43826F00" w14:textId="77777777" w:rsidR="00B32ACD" w:rsidRPr="00A613AC" w:rsidRDefault="00B32ACD" w:rsidP="00B32ACD">
      <w:pPr>
        <w:pStyle w:val="ListParagraph"/>
        <w:numPr>
          <w:ilvl w:val="0"/>
          <w:numId w:val="21"/>
        </w:numPr>
        <w:spacing w:after="0" w:line="240" w:lineRule="auto"/>
        <w:jc w:val="both"/>
        <w:rPr>
          <w:rFonts w:ascii="Georgia" w:hAnsi="Georgia" w:cs="Times New Roman"/>
        </w:rPr>
      </w:pPr>
      <w:r w:rsidRPr="00A613AC">
        <w:rPr>
          <w:rFonts w:ascii="Georgia" w:hAnsi="Georgia" w:cs="Times New Roman"/>
        </w:rPr>
        <w:t>Risk Management Programming</w:t>
      </w:r>
    </w:p>
    <w:p w14:paraId="7DE936F3" w14:textId="77777777" w:rsidR="00B32ACD" w:rsidRPr="00A613AC" w:rsidRDefault="00B32ACD" w:rsidP="00B32ACD">
      <w:pPr>
        <w:pStyle w:val="ListParagraph"/>
        <w:numPr>
          <w:ilvl w:val="0"/>
          <w:numId w:val="21"/>
        </w:numPr>
        <w:spacing w:after="0" w:line="240" w:lineRule="auto"/>
        <w:jc w:val="both"/>
        <w:rPr>
          <w:rFonts w:ascii="Georgia" w:hAnsi="Georgia" w:cs="Times New Roman"/>
        </w:rPr>
      </w:pPr>
      <w:r w:rsidRPr="00A613AC">
        <w:rPr>
          <w:rFonts w:ascii="Georgia" w:hAnsi="Georgia" w:cs="Times New Roman"/>
        </w:rPr>
        <w:t>Brotherhood</w:t>
      </w:r>
    </w:p>
    <w:p w14:paraId="76EE1451" w14:textId="77777777" w:rsidR="00B32ACD" w:rsidRPr="00A613AC" w:rsidRDefault="00B32ACD" w:rsidP="00B32ACD">
      <w:pPr>
        <w:spacing w:after="0" w:line="240" w:lineRule="auto"/>
        <w:jc w:val="both"/>
        <w:rPr>
          <w:rFonts w:ascii="Georgia" w:hAnsi="Georgia" w:cs="Times New Roman"/>
        </w:rPr>
      </w:pPr>
    </w:p>
    <w:p w14:paraId="268E5400" w14:textId="77777777" w:rsidR="00B32ACD" w:rsidRPr="00A613AC" w:rsidRDefault="00B32ACD" w:rsidP="00B32ACD">
      <w:pPr>
        <w:pStyle w:val="ListParagraph"/>
        <w:numPr>
          <w:ilvl w:val="0"/>
          <w:numId w:val="19"/>
        </w:numPr>
        <w:spacing w:after="0" w:line="240" w:lineRule="auto"/>
        <w:jc w:val="both"/>
        <w:rPr>
          <w:rFonts w:ascii="Georgia" w:hAnsi="Georgia" w:cs="Times New Roman"/>
        </w:rPr>
      </w:pPr>
      <w:r w:rsidRPr="00A613AC">
        <w:rPr>
          <w:rFonts w:ascii="Georgia" w:hAnsi="Georgia" w:cs="Times New Roman"/>
        </w:rPr>
        <w:t xml:space="preserve">Alpha Beta Gamma History </w:t>
      </w:r>
    </w:p>
    <w:p w14:paraId="3D393F1E" w14:textId="77777777" w:rsidR="00B32ACD" w:rsidRPr="00A613AC" w:rsidRDefault="00B32ACD" w:rsidP="00B32ACD">
      <w:pPr>
        <w:pStyle w:val="ListParagraph"/>
        <w:numPr>
          <w:ilvl w:val="0"/>
          <w:numId w:val="20"/>
        </w:numPr>
        <w:spacing w:after="0" w:line="240" w:lineRule="auto"/>
        <w:jc w:val="both"/>
        <w:rPr>
          <w:rFonts w:ascii="Georgia" w:hAnsi="Georgia" w:cs="Times New Roman"/>
        </w:rPr>
      </w:pPr>
      <w:r w:rsidRPr="00A613AC">
        <w:rPr>
          <w:rFonts w:ascii="Georgia" w:hAnsi="Georgia" w:cs="Times New Roman"/>
        </w:rPr>
        <w:t>Founding date, university</w:t>
      </w:r>
    </w:p>
    <w:p w14:paraId="583747CD" w14:textId="77777777" w:rsidR="00B32ACD" w:rsidRPr="00A613AC" w:rsidRDefault="00B32ACD" w:rsidP="00B32ACD">
      <w:pPr>
        <w:pStyle w:val="ListParagraph"/>
        <w:numPr>
          <w:ilvl w:val="0"/>
          <w:numId w:val="20"/>
        </w:numPr>
        <w:spacing w:after="0" w:line="240" w:lineRule="auto"/>
        <w:jc w:val="both"/>
        <w:rPr>
          <w:rFonts w:ascii="Georgia" w:hAnsi="Georgia" w:cs="Times New Roman"/>
        </w:rPr>
      </w:pPr>
      <w:r w:rsidRPr="00A613AC">
        <w:rPr>
          <w:rFonts w:ascii="Georgia" w:hAnsi="Georgia" w:cs="Times New Roman"/>
        </w:rPr>
        <w:t>Founding fathers</w:t>
      </w:r>
    </w:p>
    <w:p w14:paraId="5BCA5E82" w14:textId="77777777" w:rsidR="00B32ACD" w:rsidRPr="00A613AC" w:rsidRDefault="00B32ACD" w:rsidP="00B32ACD">
      <w:pPr>
        <w:pStyle w:val="ListParagraph"/>
        <w:numPr>
          <w:ilvl w:val="0"/>
          <w:numId w:val="20"/>
        </w:numPr>
        <w:spacing w:after="0" w:line="240" w:lineRule="auto"/>
        <w:jc w:val="both"/>
        <w:rPr>
          <w:rFonts w:ascii="Georgia" w:hAnsi="Georgia" w:cs="Times New Roman"/>
        </w:rPr>
      </w:pPr>
      <w:r w:rsidRPr="00A613AC">
        <w:rPr>
          <w:rFonts w:ascii="Georgia" w:hAnsi="Georgia" w:cs="Times New Roman"/>
        </w:rPr>
        <w:t>Motto</w:t>
      </w:r>
    </w:p>
    <w:p w14:paraId="7D9895A9" w14:textId="77777777" w:rsidR="00B32ACD" w:rsidRPr="00A613AC" w:rsidRDefault="00B32ACD" w:rsidP="00B32ACD">
      <w:pPr>
        <w:pStyle w:val="ListParagraph"/>
        <w:numPr>
          <w:ilvl w:val="0"/>
          <w:numId w:val="20"/>
        </w:numPr>
        <w:spacing w:after="0" w:line="240" w:lineRule="auto"/>
        <w:jc w:val="both"/>
        <w:rPr>
          <w:rFonts w:ascii="Georgia" w:hAnsi="Georgia" w:cs="Times New Roman"/>
        </w:rPr>
      </w:pPr>
      <w:r w:rsidRPr="00A613AC">
        <w:rPr>
          <w:rFonts w:ascii="Georgia" w:hAnsi="Georgia" w:cs="Times New Roman"/>
        </w:rPr>
        <w:t>Crest</w:t>
      </w:r>
    </w:p>
    <w:p w14:paraId="61B27EEF" w14:textId="77777777" w:rsidR="00B32ACD" w:rsidRPr="00A613AC" w:rsidRDefault="00B32ACD" w:rsidP="00B32ACD">
      <w:pPr>
        <w:pStyle w:val="ListParagraph"/>
        <w:numPr>
          <w:ilvl w:val="0"/>
          <w:numId w:val="20"/>
        </w:numPr>
        <w:spacing w:after="0" w:line="240" w:lineRule="auto"/>
        <w:jc w:val="both"/>
        <w:rPr>
          <w:rFonts w:ascii="Georgia" w:hAnsi="Georgia" w:cs="Times New Roman"/>
        </w:rPr>
      </w:pPr>
      <w:r w:rsidRPr="00A613AC">
        <w:rPr>
          <w:rFonts w:ascii="Georgia" w:hAnsi="Georgia" w:cs="Times New Roman"/>
        </w:rPr>
        <w:t>Creed</w:t>
      </w:r>
    </w:p>
    <w:p w14:paraId="17BC917C" w14:textId="77777777" w:rsidR="00B32ACD" w:rsidRPr="00A613AC" w:rsidRDefault="00B32ACD" w:rsidP="00B32ACD">
      <w:pPr>
        <w:pStyle w:val="ListParagraph"/>
        <w:numPr>
          <w:ilvl w:val="0"/>
          <w:numId w:val="19"/>
        </w:numPr>
        <w:spacing w:after="0" w:line="240" w:lineRule="auto"/>
        <w:jc w:val="both"/>
        <w:rPr>
          <w:rFonts w:ascii="Georgia" w:hAnsi="Georgia" w:cs="Times New Roman"/>
        </w:rPr>
      </w:pPr>
      <w:r w:rsidRPr="00A613AC">
        <w:rPr>
          <w:rFonts w:ascii="Georgia" w:hAnsi="Georgia" w:cs="Times New Roman"/>
        </w:rPr>
        <w:t xml:space="preserve">Lambda-Beta Chapter History </w:t>
      </w:r>
    </w:p>
    <w:p w14:paraId="382602C9" w14:textId="3C611D3D"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 xml:space="preserve">Founding date at </w:t>
      </w:r>
      <w:r w:rsidR="00A613AC">
        <w:rPr>
          <w:rFonts w:ascii="Georgia" w:hAnsi="Georgia" w:cs="Times New Roman"/>
        </w:rPr>
        <w:t>University of Tennessee</w:t>
      </w:r>
    </w:p>
    <w:p w14:paraId="2545B076"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Annual Philanthropy Events</w:t>
      </w:r>
    </w:p>
    <w:p w14:paraId="7D8F77BB"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Annual Social Events</w:t>
      </w:r>
    </w:p>
    <w:p w14:paraId="03F12B1C"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Annual Brotherhood Activities</w:t>
      </w:r>
    </w:p>
    <w:p w14:paraId="560F937B"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Membership Expectations</w:t>
      </w:r>
    </w:p>
    <w:p w14:paraId="2E99CC5F" w14:textId="77777777" w:rsidR="00B32ACD" w:rsidRPr="00A613AC" w:rsidRDefault="00A60E08" w:rsidP="00B32ACD">
      <w:pPr>
        <w:pStyle w:val="ListParagraph"/>
        <w:numPr>
          <w:ilvl w:val="0"/>
          <w:numId w:val="19"/>
        </w:numPr>
        <w:spacing w:after="0" w:line="240" w:lineRule="auto"/>
        <w:jc w:val="both"/>
        <w:rPr>
          <w:rFonts w:ascii="Georgia" w:hAnsi="Georgia" w:cs="Times New Roman"/>
        </w:rPr>
      </w:pPr>
      <w:r w:rsidRPr="00A613AC">
        <w:rPr>
          <w:rFonts w:ascii="Georgia" w:hAnsi="Georgia" w:cs="Times New Roman"/>
        </w:rPr>
        <w:t>Fraternity</w:t>
      </w:r>
      <w:r w:rsidR="00B32ACD" w:rsidRPr="00A613AC">
        <w:rPr>
          <w:rFonts w:ascii="Georgia" w:hAnsi="Georgia" w:cs="Times New Roman"/>
        </w:rPr>
        <w:t xml:space="preserve"> System / IFC </w:t>
      </w:r>
    </w:p>
    <w:p w14:paraId="5D42278F"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Founding of IFC</w:t>
      </w:r>
      <w:r w:rsidR="00B53399" w:rsidRPr="00A613AC">
        <w:rPr>
          <w:rFonts w:ascii="Georgia" w:hAnsi="Georgia" w:cs="Times New Roman"/>
        </w:rPr>
        <w:t xml:space="preserve"> &amp; it’s purpose</w:t>
      </w:r>
    </w:p>
    <w:p w14:paraId="4DF48AFD" w14:textId="0AB4DC64"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 xml:space="preserve">Other IFC chapters at </w:t>
      </w:r>
      <w:r w:rsidR="00A613AC">
        <w:rPr>
          <w:rFonts w:ascii="Georgia" w:hAnsi="Georgia" w:cs="Times New Roman"/>
        </w:rPr>
        <w:t>the University of Tennessee</w:t>
      </w:r>
    </w:p>
    <w:p w14:paraId="3984F748" w14:textId="1F85198F"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 xml:space="preserve">Other governing Greek councils at </w:t>
      </w:r>
      <w:r w:rsidR="00A613AC">
        <w:rPr>
          <w:rFonts w:ascii="Georgia" w:hAnsi="Georgia" w:cs="Times New Roman"/>
        </w:rPr>
        <w:t xml:space="preserve">the University of Tennessee </w:t>
      </w:r>
      <w:r w:rsidRPr="00A613AC">
        <w:rPr>
          <w:rFonts w:ascii="Georgia" w:hAnsi="Georgia" w:cs="Times New Roman"/>
        </w:rPr>
        <w:t>(Panhellenic, MGC, NPHC)</w:t>
      </w:r>
    </w:p>
    <w:p w14:paraId="3D0F6A29" w14:textId="77777777" w:rsidR="000B1DC8" w:rsidRPr="00A613AC" w:rsidRDefault="000B1DC8"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Office breakdown</w:t>
      </w:r>
    </w:p>
    <w:p w14:paraId="13687B0B" w14:textId="77777777" w:rsidR="00B32ACD" w:rsidRPr="00A613AC" w:rsidRDefault="000026B4"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 xml:space="preserve">Role of </w:t>
      </w:r>
      <w:r w:rsidR="00B32ACD" w:rsidRPr="00A613AC">
        <w:rPr>
          <w:rFonts w:ascii="Georgia" w:hAnsi="Georgia" w:cs="Times New Roman"/>
        </w:rPr>
        <w:t>Headquarters</w:t>
      </w:r>
    </w:p>
    <w:p w14:paraId="2A4507CD"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 xml:space="preserve">Fraternity &amp; Sorority Life Advisors </w:t>
      </w:r>
    </w:p>
    <w:p w14:paraId="3548FCCB" w14:textId="77777777" w:rsidR="00B32ACD" w:rsidRPr="00A613AC" w:rsidRDefault="00B32ACD" w:rsidP="00B32ACD">
      <w:pPr>
        <w:pStyle w:val="ListParagraph"/>
        <w:numPr>
          <w:ilvl w:val="0"/>
          <w:numId w:val="19"/>
        </w:numPr>
        <w:spacing w:after="0" w:line="240" w:lineRule="auto"/>
        <w:jc w:val="both"/>
        <w:rPr>
          <w:rFonts w:ascii="Georgia" w:hAnsi="Georgia" w:cs="Times New Roman"/>
        </w:rPr>
      </w:pPr>
      <w:r w:rsidRPr="00A613AC">
        <w:rPr>
          <w:rFonts w:ascii="Georgia" w:hAnsi="Georgia" w:cs="Times New Roman"/>
        </w:rPr>
        <w:t>Values &amp; Leadership</w:t>
      </w:r>
    </w:p>
    <w:p w14:paraId="4C16CFDD"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 xml:space="preserve">Founding Values </w:t>
      </w:r>
    </w:p>
    <w:p w14:paraId="22311C24"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Personal Values *workshop/exercise</w:t>
      </w:r>
    </w:p>
    <w:p w14:paraId="51115629"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Time Management</w:t>
      </w:r>
    </w:p>
    <w:p w14:paraId="21234EDE"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Leadership Styles</w:t>
      </w:r>
    </w:p>
    <w:p w14:paraId="62956AAC"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What Being a Leader Means/Looks Like</w:t>
      </w:r>
    </w:p>
    <w:p w14:paraId="192A2207"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Campus Involvement</w:t>
      </w:r>
    </w:p>
    <w:p w14:paraId="00681C58" w14:textId="77777777" w:rsidR="00B32ACD" w:rsidRPr="00A613AC" w:rsidRDefault="00B32ACD" w:rsidP="00B32ACD">
      <w:pPr>
        <w:pStyle w:val="ListParagraph"/>
        <w:numPr>
          <w:ilvl w:val="0"/>
          <w:numId w:val="19"/>
        </w:numPr>
        <w:spacing w:after="0" w:line="240" w:lineRule="auto"/>
        <w:jc w:val="both"/>
        <w:rPr>
          <w:rFonts w:ascii="Georgia" w:hAnsi="Georgia" w:cs="Times New Roman"/>
        </w:rPr>
      </w:pPr>
      <w:r w:rsidRPr="00A613AC">
        <w:rPr>
          <w:rFonts w:ascii="Georgia" w:hAnsi="Georgia" w:cs="Times New Roman"/>
        </w:rPr>
        <w:t xml:space="preserve">Scholarship Programming </w:t>
      </w:r>
    </w:p>
    <w:p w14:paraId="35141F7B"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Academic Integrity</w:t>
      </w:r>
    </w:p>
    <w:p w14:paraId="60087E69"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GPA Requirements</w:t>
      </w:r>
    </w:p>
    <w:p w14:paraId="40E66A5F"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Study Hall Hours</w:t>
      </w:r>
    </w:p>
    <w:p w14:paraId="628B8B63"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Academic Resources Available</w:t>
      </w:r>
    </w:p>
    <w:p w14:paraId="1E6F3CBE" w14:textId="77777777" w:rsidR="00B32ACD" w:rsidRPr="00A613AC" w:rsidRDefault="00B32ACD" w:rsidP="00B32ACD">
      <w:pPr>
        <w:pStyle w:val="ListParagraph"/>
        <w:numPr>
          <w:ilvl w:val="0"/>
          <w:numId w:val="19"/>
        </w:numPr>
        <w:spacing w:after="0" w:line="240" w:lineRule="auto"/>
        <w:jc w:val="both"/>
        <w:rPr>
          <w:rFonts w:ascii="Georgia" w:hAnsi="Georgia" w:cs="Times New Roman"/>
        </w:rPr>
      </w:pPr>
      <w:r w:rsidRPr="00A613AC">
        <w:rPr>
          <w:rFonts w:ascii="Georgia" w:hAnsi="Georgia" w:cs="Times New Roman"/>
        </w:rPr>
        <w:t xml:space="preserve">Risk Management Programming </w:t>
      </w:r>
    </w:p>
    <w:p w14:paraId="2C7A0E74" w14:textId="1FE1B736" w:rsidR="00B32ACD" w:rsidRPr="00A613AC" w:rsidRDefault="00A613AC" w:rsidP="00B32ACD">
      <w:pPr>
        <w:pStyle w:val="ListParagraph"/>
        <w:numPr>
          <w:ilvl w:val="1"/>
          <w:numId w:val="19"/>
        </w:numPr>
        <w:spacing w:after="0" w:line="240" w:lineRule="auto"/>
        <w:jc w:val="both"/>
        <w:rPr>
          <w:rFonts w:ascii="Georgia" w:hAnsi="Georgia" w:cs="Times New Roman"/>
        </w:rPr>
      </w:pPr>
      <w:r>
        <w:rPr>
          <w:rFonts w:ascii="Georgia" w:hAnsi="Georgia" w:cs="Times New Roman"/>
        </w:rPr>
        <w:t>Hazing Policy – Fraternity &amp; UT</w:t>
      </w:r>
    </w:p>
    <w:p w14:paraId="61895247" w14:textId="6C5BFDDE"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Alcohol Awa</w:t>
      </w:r>
      <w:r w:rsidR="00A613AC">
        <w:rPr>
          <w:rFonts w:ascii="Georgia" w:hAnsi="Georgia" w:cs="Times New Roman"/>
        </w:rPr>
        <w:t>reness Policy – Fraternity &amp; UT</w:t>
      </w:r>
    </w:p>
    <w:p w14:paraId="6C265B56"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Crisis Management Plan</w:t>
      </w:r>
    </w:p>
    <w:p w14:paraId="168AE183"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Membership Expectations</w:t>
      </w:r>
    </w:p>
    <w:p w14:paraId="68FA2E63"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Member Honor Code</w:t>
      </w:r>
    </w:p>
    <w:p w14:paraId="60D276F6" w14:textId="77777777" w:rsidR="00B32ACD" w:rsidRPr="00A613AC" w:rsidRDefault="00B32ACD" w:rsidP="00B32ACD">
      <w:pPr>
        <w:pStyle w:val="ListParagraph"/>
        <w:numPr>
          <w:ilvl w:val="0"/>
          <w:numId w:val="19"/>
        </w:numPr>
        <w:spacing w:after="0" w:line="240" w:lineRule="auto"/>
        <w:jc w:val="both"/>
        <w:rPr>
          <w:rFonts w:ascii="Georgia" w:hAnsi="Georgia" w:cs="Times New Roman"/>
        </w:rPr>
      </w:pPr>
      <w:r w:rsidRPr="00A613AC">
        <w:rPr>
          <w:rFonts w:ascii="Georgia" w:hAnsi="Georgia" w:cs="Times New Roman"/>
        </w:rPr>
        <w:t xml:space="preserve">Brotherhood </w:t>
      </w:r>
    </w:p>
    <w:p w14:paraId="052AA3E5"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New Member Retreat</w:t>
      </w:r>
    </w:p>
    <w:p w14:paraId="4FDE4A94"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Chapter Retreat</w:t>
      </w:r>
    </w:p>
    <w:p w14:paraId="1DDFE70F"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Big Brother Program</w:t>
      </w:r>
    </w:p>
    <w:p w14:paraId="31AFF561" w14:textId="77777777" w:rsidR="00B32ACD" w:rsidRPr="00A613AC" w:rsidRDefault="00B32ACD" w:rsidP="00B32ACD">
      <w:pPr>
        <w:pStyle w:val="ListParagraph"/>
        <w:numPr>
          <w:ilvl w:val="1"/>
          <w:numId w:val="19"/>
        </w:numPr>
        <w:spacing w:after="0" w:line="240" w:lineRule="auto"/>
        <w:jc w:val="both"/>
        <w:rPr>
          <w:rFonts w:ascii="Georgia" w:hAnsi="Georgia" w:cs="Times New Roman"/>
        </w:rPr>
      </w:pPr>
      <w:r w:rsidRPr="00A613AC">
        <w:rPr>
          <w:rFonts w:ascii="Georgia" w:hAnsi="Georgia" w:cs="Times New Roman"/>
        </w:rPr>
        <w:t>Mentor Program (By Major)</w:t>
      </w:r>
    </w:p>
    <w:p w14:paraId="4665564A" w14:textId="77777777" w:rsidR="00B32ACD" w:rsidRPr="00A613AC" w:rsidRDefault="00B32ACD" w:rsidP="00B32ACD">
      <w:pPr>
        <w:spacing w:after="0" w:line="240" w:lineRule="auto"/>
        <w:jc w:val="both"/>
        <w:rPr>
          <w:rFonts w:ascii="Georgia" w:hAnsi="Georgia" w:cs="Times New Roman"/>
        </w:rPr>
      </w:pPr>
    </w:p>
    <w:p w14:paraId="38AC3CBC" w14:textId="77777777" w:rsidR="00B32ACD" w:rsidRPr="00A613AC" w:rsidRDefault="00B32ACD" w:rsidP="00B32ACD">
      <w:pPr>
        <w:spacing w:after="0" w:line="240" w:lineRule="auto"/>
        <w:jc w:val="both"/>
        <w:rPr>
          <w:rFonts w:ascii="Georgia" w:hAnsi="Georgia" w:cs="Times New Roman"/>
          <w:b/>
        </w:rPr>
      </w:pPr>
      <w:r w:rsidRPr="00A613AC">
        <w:rPr>
          <w:rFonts w:ascii="Georgia" w:hAnsi="Georgia" w:cs="Times New Roman"/>
          <w:b/>
        </w:rPr>
        <w:t>Potential Speakers</w:t>
      </w:r>
    </w:p>
    <w:p w14:paraId="42A2C8B2" w14:textId="77777777" w:rsidR="00B32ACD" w:rsidRPr="00A613AC" w:rsidRDefault="00B32ACD" w:rsidP="00B32ACD">
      <w:pPr>
        <w:pStyle w:val="ListParagraph"/>
        <w:numPr>
          <w:ilvl w:val="0"/>
          <w:numId w:val="22"/>
        </w:numPr>
        <w:spacing w:after="0" w:line="240" w:lineRule="auto"/>
        <w:jc w:val="both"/>
        <w:rPr>
          <w:rFonts w:ascii="Georgia" w:hAnsi="Georgia" w:cs="Times New Roman"/>
        </w:rPr>
      </w:pPr>
      <w:r w:rsidRPr="00A613AC">
        <w:rPr>
          <w:rFonts w:ascii="Georgia" w:hAnsi="Georgia" w:cs="Times New Roman"/>
        </w:rPr>
        <w:t>Jake Hollman – New Member Educator</w:t>
      </w:r>
    </w:p>
    <w:p w14:paraId="79FA2AAE" w14:textId="77777777" w:rsidR="00B32ACD" w:rsidRPr="00A613AC" w:rsidRDefault="00B32ACD" w:rsidP="00B32ACD">
      <w:pPr>
        <w:pStyle w:val="ListParagraph"/>
        <w:numPr>
          <w:ilvl w:val="0"/>
          <w:numId w:val="22"/>
        </w:numPr>
        <w:spacing w:after="0" w:line="240" w:lineRule="auto"/>
        <w:jc w:val="both"/>
        <w:rPr>
          <w:rFonts w:ascii="Georgia" w:hAnsi="Georgia" w:cs="Times New Roman"/>
        </w:rPr>
      </w:pPr>
      <w:r w:rsidRPr="00A613AC">
        <w:rPr>
          <w:rFonts w:ascii="Georgia" w:hAnsi="Georgia" w:cs="Times New Roman"/>
        </w:rPr>
        <w:t>Adam Poster – President</w:t>
      </w:r>
    </w:p>
    <w:p w14:paraId="0D444322" w14:textId="77777777" w:rsidR="00B32ACD" w:rsidRPr="00A613AC" w:rsidRDefault="00B32ACD" w:rsidP="00B32ACD">
      <w:pPr>
        <w:pStyle w:val="ListParagraph"/>
        <w:numPr>
          <w:ilvl w:val="0"/>
          <w:numId w:val="22"/>
        </w:numPr>
        <w:spacing w:after="0" w:line="240" w:lineRule="auto"/>
        <w:jc w:val="both"/>
        <w:rPr>
          <w:rFonts w:ascii="Georgia" w:hAnsi="Georgia" w:cs="Times New Roman"/>
        </w:rPr>
      </w:pPr>
      <w:r w:rsidRPr="00A613AC">
        <w:rPr>
          <w:rFonts w:ascii="Georgia" w:hAnsi="Georgia" w:cs="Times New Roman"/>
        </w:rPr>
        <w:t>Liam Hines – Risk Management Officer</w:t>
      </w:r>
    </w:p>
    <w:p w14:paraId="0ED034D0" w14:textId="77777777" w:rsidR="00B32ACD" w:rsidRPr="00A613AC" w:rsidRDefault="00B32ACD" w:rsidP="00B32ACD">
      <w:pPr>
        <w:pStyle w:val="ListParagraph"/>
        <w:numPr>
          <w:ilvl w:val="0"/>
          <w:numId w:val="22"/>
        </w:numPr>
        <w:spacing w:after="0" w:line="240" w:lineRule="auto"/>
        <w:jc w:val="both"/>
        <w:rPr>
          <w:rFonts w:ascii="Georgia" w:hAnsi="Georgia" w:cs="Times New Roman"/>
        </w:rPr>
      </w:pPr>
      <w:r w:rsidRPr="00A613AC">
        <w:rPr>
          <w:rFonts w:ascii="Georgia" w:hAnsi="Georgia" w:cs="Times New Roman"/>
        </w:rPr>
        <w:t>Zack Haden – Scholarship Chair</w:t>
      </w:r>
    </w:p>
    <w:p w14:paraId="6486D1A6" w14:textId="77777777" w:rsidR="00B32ACD" w:rsidRPr="00A613AC" w:rsidRDefault="00B32ACD" w:rsidP="00B32ACD">
      <w:pPr>
        <w:pStyle w:val="ListParagraph"/>
        <w:numPr>
          <w:ilvl w:val="0"/>
          <w:numId w:val="22"/>
        </w:numPr>
        <w:spacing w:after="0" w:line="240" w:lineRule="auto"/>
        <w:jc w:val="both"/>
        <w:rPr>
          <w:rFonts w:ascii="Georgia" w:hAnsi="Georgia" w:cs="Times New Roman"/>
        </w:rPr>
      </w:pPr>
      <w:r w:rsidRPr="00A613AC">
        <w:rPr>
          <w:rFonts w:ascii="Georgia" w:hAnsi="Georgia" w:cs="Times New Roman"/>
        </w:rPr>
        <w:t>Brian Johnson – Chapter Advisor</w:t>
      </w:r>
    </w:p>
    <w:p w14:paraId="2325AF17" w14:textId="77777777" w:rsidR="00B32ACD" w:rsidRPr="00A613AC" w:rsidRDefault="00B32ACD" w:rsidP="00B32ACD">
      <w:pPr>
        <w:pStyle w:val="ListParagraph"/>
        <w:numPr>
          <w:ilvl w:val="0"/>
          <w:numId w:val="22"/>
        </w:numPr>
        <w:spacing w:after="0" w:line="240" w:lineRule="auto"/>
        <w:jc w:val="both"/>
        <w:rPr>
          <w:rFonts w:ascii="Georgia" w:hAnsi="Georgia" w:cs="Times New Roman"/>
        </w:rPr>
      </w:pPr>
      <w:r w:rsidRPr="00A613AC">
        <w:rPr>
          <w:rFonts w:ascii="Georgia" w:hAnsi="Georgia" w:cs="Times New Roman"/>
        </w:rPr>
        <w:t>Trey Robb – IFC Advisor</w:t>
      </w:r>
    </w:p>
    <w:p w14:paraId="77BABA67" w14:textId="77777777" w:rsidR="00B32ACD" w:rsidRPr="00A613AC" w:rsidRDefault="00B32ACD" w:rsidP="00B32ACD">
      <w:pPr>
        <w:pStyle w:val="ListParagraph"/>
        <w:numPr>
          <w:ilvl w:val="0"/>
          <w:numId w:val="22"/>
        </w:numPr>
        <w:spacing w:after="0" w:line="240" w:lineRule="auto"/>
        <w:jc w:val="both"/>
        <w:rPr>
          <w:rFonts w:ascii="Georgia" w:hAnsi="Georgia" w:cs="Times New Roman"/>
        </w:rPr>
      </w:pPr>
      <w:r w:rsidRPr="00A613AC">
        <w:rPr>
          <w:rFonts w:ascii="Georgia" w:hAnsi="Georgia" w:cs="Times New Roman"/>
        </w:rPr>
        <w:t xml:space="preserve">Chris Roberts – Big Brother Chairman </w:t>
      </w:r>
    </w:p>
    <w:p w14:paraId="518DF256" w14:textId="77777777" w:rsidR="00B32ACD" w:rsidRPr="00A613AC" w:rsidRDefault="00B32ACD" w:rsidP="00B32ACD">
      <w:pPr>
        <w:spacing w:after="0" w:line="240" w:lineRule="auto"/>
        <w:jc w:val="both"/>
        <w:rPr>
          <w:rFonts w:ascii="Georgia" w:hAnsi="Georgia" w:cs="Times New Roman"/>
          <w:b/>
        </w:rPr>
      </w:pPr>
    </w:p>
    <w:p w14:paraId="4D969CE4" w14:textId="77777777" w:rsidR="00B32ACD" w:rsidRPr="00A613AC" w:rsidRDefault="00B32ACD" w:rsidP="00B32ACD">
      <w:pPr>
        <w:spacing w:after="0" w:line="240" w:lineRule="auto"/>
        <w:jc w:val="both"/>
        <w:rPr>
          <w:rFonts w:ascii="Georgia" w:hAnsi="Georgia" w:cs="Times New Roman"/>
          <w:b/>
        </w:rPr>
      </w:pPr>
      <w:r w:rsidRPr="00A613AC">
        <w:rPr>
          <w:rFonts w:ascii="Georgia" w:hAnsi="Georgia" w:cs="Times New Roman"/>
          <w:b/>
        </w:rPr>
        <w:t>Meeting Places</w:t>
      </w:r>
    </w:p>
    <w:p w14:paraId="260DB3E4" w14:textId="446FF02B" w:rsidR="00B32ACD" w:rsidRPr="00A613AC" w:rsidRDefault="00B32ACD" w:rsidP="00B32ACD">
      <w:pPr>
        <w:pStyle w:val="ListParagraph"/>
        <w:numPr>
          <w:ilvl w:val="0"/>
          <w:numId w:val="23"/>
        </w:numPr>
        <w:spacing w:after="0" w:line="240" w:lineRule="auto"/>
        <w:jc w:val="both"/>
        <w:rPr>
          <w:rFonts w:ascii="Georgia" w:hAnsi="Georgia" w:cs="Times New Roman"/>
        </w:rPr>
      </w:pPr>
      <w:r w:rsidRPr="00A613AC">
        <w:rPr>
          <w:rFonts w:ascii="Georgia" w:hAnsi="Georgia" w:cs="Times New Roman"/>
          <w:i/>
        </w:rPr>
        <w:t>Alpha Beta Gamma</w:t>
      </w:r>
      <w:r w:rsidRPr="00A613AC">
        <w:rPr>
          <w:rFonts w:ascii="Georgia" w:hAnsi="Georgia" w:cs="Times New Roman"/>
        </w:rPr>
        <w:t xml:space="preserve"> </w:t>
      </w:r>
      <w:r w:rsidR="00A613AC" w:rsidRPr="00A613AC">
        <w:rPr>
          <w:rFonts w:ascii="Georgia" w:hAnsi="Georgia" w:cs="Times New Roman"/>
          <w:i/>
        </w:rPr>
        <w:t>House</w:t>
      </w:r>
      <w:r w:rsidR="00A613AC">
        <w:rPr>
          <w:rFonts w:ascii="Georgia" w:hAnsi="Georgia" w:cs="Times New Roman"/>
        </w:rPr>
        <w:t xml:space="preserve"> (Fraternity Park)</w:t>
      </w:r>
    </w:p>
    <w:p w14:paraId="76BAFC3B" w14:textId="77777777" w:rsidR="00B32ACD" w:rsidRPr="00A613AC" w:rsidRDefault="007B3F3D" w:rsidP="00B32ACD">
      <w:pPr>
        <w:pStyle w:val="ListParagraph"/>
        <w:numPr>
          <w:ilvl w:val="0"/>
          <w:numId w:val="23"/>
        </w:numPr>
        <w:spacing w:after="0" w:line="240" w:lineRule="auto"/>
        <w:jc w:val="both"/>
        <w:rPr>
          <w:rFonts w:ascii="Georgia" w:hAnsi="Georgia" w:cs="Times New Roman"/>
        </w:rPr>
      </w:pPr>
      <w:r w:rsidRPr="00A613AC">
        <w:rPr>
          <w:rFonts w:ascii="Georgia" w:hAnsi="Georgia" w:cs="Times New Roman"/>
        </w:rPr>
        <w:t xml:space="preserve">Palo </w:t>
      </w:r>
      <w:proofErr w:type="spellStart"/>
      <w:r w:rsidRPr="00A613AC">
        <w:rPr>
          <w:rFonts w:ascii="Georgia" w:hAnsi="Georgia" w:cs="Times New Roman"/>
        </w:rPr>
        <w:t>Duro</w:t>
      </w:r>
      <w:proofErr w:type="spellEnd"/>
      <w:r w:rsidRPr="00A613AC">
        <w:rPr>
          <w:rFonts w:ascii="Georgia" w:hAnsi="Georgia" w:cs="Times New Roman"/>
        </w:rPr>
        <w:t xml:space="preserve"> Canyon</w:t>
      </w:r>
      <w:r w:rsidR="00B32ACD" w:rsidRPr="00A613AC">
        <w:rPr>
          <w:rFonts w:ascii="Georgia" w:hAnsi="Georgia" w:cs="Times New Roman"/>
        </w:rPr>
        <w:t xml:space="preserve"> – New Member Retreat</w:t>
      </w:r>
    </w:p>
    <w:p w14:paraId="7E6B4B6E" w14:textId="77777777" w:rsidR="00B32ACD" w:rsidRPr="00A613AC" w:rsidRDefault="00B32ACD" w:rsidP="00B32ACD">
      <w:pPr>
        <w:spacing w:after="0" w:line="240" w:lineRule="auto"/>
        <w:jc w:val="both"/>
        <w:rPr>
          <w:rFonts w:ascii="Georgia" w:hAnsi="Georgia" w:cs="Times New Roman"/>
        </w:rPr>
      </w:pPr>
    </w:p>
    <w:p w14:paraId="7539BFA8" w14:textId="77777777" w:rsidR="00B32ACD" w:rsidRPr="00A613AC" w:rsidRDefault="00B32ACD" w:rsidP="00B32ACD">
      <w:pPr>
        <w:spacing w:after="0" w:line="240" w:lineRule="auto"/>
        <w:jc w:val="both"/>
        <w:rPr>
          <w:rFonts w:ascii="Georgia" w:hAnsi="Georgia" w:cs="Times New Roman"/>
          <w:b/>
        </w:rPr>
      </w:pPr>
      <w:r w:rsidRPr="00A613AC">
        <w:rPr>
          <w:rFonts w:ascii="Georgia" w:hAnsi="Georgia" w:cs="Times New Roman"/>
          <w:b/>
        </w:rPr>
        <w:t>Resources</w:t>
      </w:r>
    </w:p>
    <w:p w14:paraId="437A843F" w14:textId="77777777" w:rsidR="00B32ACD" w:rsidRPr="00A613AC" w:rsidRDefault="00B32ACD" w:rsidP="00B32ACD">
      <w:pPr>
        <w:pStyle w:val="ListParagraph"/>
        <w:numPr>
          <w:ilvl w:val="0"/>
          <w:numId w:val="24"/>
        </w:numPr>
        <w:spacing w:after="0" w:line="240" w:lineRule="auto"/>
        <w:jc w:val="both"/>
        <w:rPr>
          <w:rFonts w:ascii="Georgia" w:hAnsi="Georgia" w:cs="Times New Roman"/>
        </w:rPr>
      </w:pPr>
      <w:r w:rsidRPr="00A613AC">
        <w:rPr>
          <w:rFonts w:ascii="Georgia" w:hAnsi="Georgia" w:cs="Times New Roman"/>
          <w:i/>
        </w:rPr>
        <w:t xml:space="preserve">Alpha Beta Gamma Fraternity Membership Guidebook </w:t>
      </w:r>
    </w:p>
    <w:p w14:paraId="4E30343C" w14:textId="77777777" w:rsidR="00B32ACD" w:rsidRPr="00A613AC" w:rsidRDefault="00B32ACD" w:rsidP="00B32ACD">
      <w:pPr>
        <w:pStyle w:val="ListParagraph"/>
        <w:numPr>
          <w:ilvl w:val="0"/>
          <w:numId w:val="24"/>
        </w:numPr>
        <w:spacing w:after="0" w:line="240" w:lineRule="auto"/>
        <w:jc w:val="both"/>
        <w:rPr>
          <w:rFonts w:ascii="Georgia" w:hAnsi="Georgia" w:cs="Times New Roman"/>
        </w:rPr>
      </w:pPr>
      <w:r w:rsidRPr="00A613AC">
        <w:rPr>
          <w:rFonts w:ascii="Georgia" w:hAnsi="Georgia" w:cs="Times New Roman"/>
          <w:i/>
        </w:rPr>
        <w:t>Alpha Beta Gamma Fraternity Policies &amp; Procedures</w:t>
      </w:r>
    </w:p>
    <w:p w14:paraId="2A50C959" w14:textId="77777777" w:rsidR="00B32ACD" w:rsidRPr="00A613AC" w:rsidRDefault="00B32ACD" w:rsidP="00B32ACD">
      <w:pPr>
        <w:pStyle w:val="ListParagraph"/>
        <w:numPr>
          <w:ilvl w:val="0"/>
          <w:numId w:val="24"/>
        </w:numPr>
        <w:spacing w:after="0" w:line="240" w:lineRule="auto"/>
        <w:jc w:val="both"/>
        <w:rPr>
          <w:rFonts w:ascii="Georgia" w:hAnsi="Georgia" w:cs="Times New Roman"/>
        </w:rPr>
      </w:pPr>
      <w:r w:rsidRPr="00A613AC">
        <w:rPr>
          <w:rFonts w:ascii="Georgia" w:hAnsi="Georgia" w:cs="Times New Roman"/>
          <w:i/>
        </w:rPr>
        <w:t>Alpha Beta Gamma, Lambda-Beta Bylaws &amp; Constitution</w:t>
      </w:r>
    </w:p>
    <w:p w14:paraId="78493638" w14:textId="74764AB3" w:rsidR="00B32ACD" w:rsidRPr="00A613AC" w:rsidRDefault="00A613AC" w:rsidP="00B32ACD">
      <w:pPr>
        <w:pStyle w:val="ListParagraph"/>
        <w:numPr>
          <w:ilvl w:val="0"/>
          <w:numId w:val="24"/>
        </w:numPr>
        <w:spacing w:after="0" w:line="240" w:lineRule="auto"/>
        <w:jc w:val="both"/>
        <w:rPr>
          <w:rFonts w:ascii="Georgia" w:hAnsi="Georgia" w:cs="Times New Roman"/>
        </w:rPr>
      </w:pPr>
      <w:r>
        <w:rPr>
          <w:rFonts w:ascii="Georgia" w:hAnsi="Georgia" w:cs="Times New Roman"/>
        </w:rPr>
        <w:t>University of Tennessee</w:t>
      </w:r>
      <w:r w:rsidR="00B32ACD" w:rsidRPr="00A613AC">
        <w:rPr>
          <w:rFonts w:ascii="Georgia" w:hAnsi="Georgia" w:cs="Times New Roman"/>
        </w:rPr>
        <w:t xml:space="preserve"> Student Code of Conduct</w:t>
      </w:r>
    </w:p>
    <w:p w14:paraId="2BB1E8D9" w14:textId="77777777" w:rsidR="00B32ACD" w:rsidRPr="00A613AC" w:rsidRDefault="00B32ACD" w:rsidP="00B32ACD">
      <w:pPr>
        <w:pStyle w:val="ListParagraph"/>
        <w:numPr>
          <w:ilvl w:val="0"/>
          <w:numId w:val="24"/>
        </w:numPr>
        <w:spacing w:after="0" w:line="240" w:lineRule="auto"/>
        <w:jc w:val="both"/>
        <w:rPr>
          <w:rFonts w:ascii="Georgia" w:hAnsi="Georgia" w:cs="Times New Roman"/>
        </w:rPr>
      </w:pPr>
      <w:r w:rsidRPr="00A613AC">
        <w:rPr>
          <w:rFonts w:ascii="Georgia" w:hAnsi="Georgia" w:cs="Times New Roman"/>
        </w:rPr>
        <w:t>Nicindy.org</w:t>
      </w:r>
    </w:p>
    <w:p w14:paraId="633E92E3" w14:textId="77777777" w:rsidR="00B32ACD" w:rsidRPr="00A613AC" w:rsidRDefault="00B32ACD" w:rsidP="00B32ACD">
      <w:pPr>
        <w:pStyle w:val="ListParagraph"/>
        <w:numPr>
          <w:ilvl w:val="0"/>
          <w:numId w:val="24"/>
        </w:numPr>
        <w:spacing w:after="0" w:line="240" w:lineRule="auto"/>
        <w:jc w:val="both"/>
        <w:rPr>
          <w:rFonts w:ascii="Georgia" w:hAnsi="Georgia" w:cs="Times New Roman"/>
        </w:rPr>
      </w:pPr>
      <w:r w:rsidRPr="00A613AC">
        <w:rPr>
          <w:rFonts w:ascii="Georgia" w:hAnsi="Georgia" w:cs="Times New Roman"/>
        </w:rPr>
        <w:t>Other resources as required</w:t>
      </w:r>
    </w:p>
    <w:p w14:paraId="7296084C" w14:textId="77777777" w:rsidR="00893B26" w:rsidRPr="00A613AC" w:rsidRDefault="00893B26">
      <w:pPr>
        <w:rPr>
          <w:rFonts w:ascii="Georgia" w:eastAsia="Times New Roman" w:hAnsi="Georgia" w:cs="Times New Roman"/>
          <w:b/>
          <w:bCs/>
          <w:caps/>
          <w:color w:val="FF0000"/>
        </w:rPr>
      </w:pPr>
    </w:p>
    <w:p w14:paraId="00C932CA" w14:textId="77777777" w:rsidR="004603CA" w:rsidRPr="00A613AC" w:rsidRDefault="004603CA">
      <w:pPr>
        <w:rPr>
          <w:rFonts w:ascii="Georgia" w:eastAsia="Times New Roman" w:hAnsi="Georgia" w:cs="Times New Roman"/>
          <w:b/>
          <w:bCs/>
          <w:caps/>
          <w:color w:val="FF0000"/>
        </w:rPr>
      </w:pPr>
      <w:r w:rsidRPr="00A613AC">
        <w:rPr>
          <w:rFonts w:ascii="Georgia" w:eastAsia="Times New Roman" w:hAnsi="Georgia" w:cs="Times New Roman"/>
          <w:b/>
          <w:bCs/>
          <w:caps/>
          <w:color w:val="FF0000"/>
        </w:rPr>
        <w:br w:type="page"/>
      </w:r>
    </w:p>
    <w:p w14:paraId="41AE2781" w14:textId="77777777" w:rsidR="004603CA" w:rsidRPr="00A613AC" w:rsidRDefault="004603CA" w:rsidP="004603CA">
      <w:pPr>
        <w:spacing w:after="0" w:line="240" w:lineRule="auto"/>
        <w:jc w:val="center"/>
        <w:rPr>
          <w:rFonts w:ascii="Georgia" w:eastAsia="Calibri" w:hAnsi="Georgia" w:cs="Times New Roman"/>
          <w:b/>
          <w:color w:val="2F5496" w:themeColor="accent5" w:themeShade="BF"/>
        </w:rPr>
      </w:pPr>
      <w:r w:rsidRPr="00A613AC">
        <w:rPr>
          <w:rFonts w:ascii="Georgia" w:eastAsia="Calibri" w:hAnsi="Georgia" w:cs="Times New Roman"/>
          <w:b/>
          <w:i/>
          <w:color w:val="2F5496" w:themeColor="accent5" w:themeShade="BF"/>
        </w:rPr>
        <w:t>ALPHA BETA GAMMA FRATERNITY</w:t>
      </w:r>
      <w:r w:rsidRPr="00A613AC">
        <w:rPr>
          <w:rFonts w:ascii="Georgia" w:eastAsia="Calibri" w:hAnsi="Georgia" w:cs="Times New Roman"/>
          <w:b/>
          <w:color w:val="2F5496" w:themeColor="accent5" w:themeShade="BF"/>
        </w:rPr>
        <w:t xml:space="preserve"> NEW MEMBER EDUCATION PROGRAM</w:t>
      </w:r>
    </w:p>
    <w:p w14:paraId="512E5B93" w14:textId="77777777" w:rsidR="004603CA" w:rsidRPr="00A613AC" w:rsidRDefault="004603CA" w:rsidP="004603CA">
      <w:pPr>
        <w:jc w:val="center"/>
        <w:rPr>
          <w:rFonts w:ascii="Georgia" w:eastAsia="Times New Roman" w:hAnsi="Georgia" w:cs="Times New Roman"/>
          <w:b/>
          <w:bCs/>
          <w:caps/>
          <w:color w:val="2F5496" w:themeColor="accent5" w:themeShade="BF"/>
        </w:rPr>
      </w:pPr>
    </w:p>
    <w:p w14:paraId="7A7C084A" w14:textId="77777777" w:rsidR="004603CA" w:rsidRPr="00A613AC" w:rsidRDefault="004603CA" w:rsidP="004603CA">
      <w:pPr>
        <w:jc w:val="center"/>
        <w:rPr>
          <w:rFonts w:ascii="Georgia" w:eastAsia="Times New Roman" w:hAnsi="Georgia" w:cs="Times New Roman"/>
          <w:b/>
          <w:bCs/>
          <w:caps/>
          <w:color w:val="2F5496" w:themeColor="accent5" w:themeShade="BF"/>
        </w:rPr>
      </w:pPr>
      <w:r w:rsidRPr="00A613AC">
        <w:rPr>
          <w:rFonts w:ascii="Georgia" w:eastAsia="Times New Roman" w:hAnsi="Georgia" w:cs="Times New Roman"/>
          <w:b/>
          <w:bCs/>
          <w:caps/>
          <w:color w:val="2F5496" w:themeColor="accent5" w:themeShade="BF"/>
        </w:rPr>
        <w:t>SCHEDULE</w:t>
      </w:r>
    </w:p>
    <w:p w14:paraId="035702B0" w14:textId="77777777" w:rsidR="004603CA" w:rsidRPr="00A613AC" w:rsidRDefault="004603CA" w:rsidP="004603CA">
      <w:pPr>
        <w:jc w:val="center"/>
        <w:rPr>
          <w:rFonts w:ascii="Georgia" w:eastAsia="Times New Roman" w:hAnsi="Georgia" w:cs="Times New Roman"/>
          <w:b/>
          <w:bCs/>
          <w:caps/>
          <w:color w:val="2F5496" w:themeColor="accent5" w:themeShade="BF"/>
        </w:rPr>
      </w:pPr>
    </w:p>
    <w:tbl>
      <w:tblPr>
        <w:tblStyle w:val="TableGrid"/>
        <w:tblW w:w="0" w:type="auto"/>
        <w:tblLook w:val="04A0" w:firstRow="1" w:lastRow="0" w:firstColumn="1" w:lastColumn="0" w:noHBand="0" w:noVBand="1"/>
      </w:tblPr>
      <w:tblGrid>
        <w:gridCol w:w="3685"/>
        <w:gridCol w:w="7105"/>
      </w:tblGrid>
      <w:tr w:rsidR="004603CA" w:rsidRPr="00A613AC" w14:paraId="17D010AD" w14:textId="77777777" w:rsidTr="004603CA">
        <w:tc>
          <w:tcPr>
            <w:tcW w:w="3685" w:type="dxa"/>
          </w:tcPr>
          <w:p w14:paraId="3C0EBA88" w14:textId="77777777" w:rsidR="004603CA" w:rsidRPr="00A613AC" w:rsidRDefault="004603CA" w:rsidP="004603CA">
            <w:pPr>
              <w:rPr>
                <w:rFonts w:ascii="Georgia" w:hAnsi="Georgia" w:cs="Times New Roman"/>
                <w:b/>
              </w:rPr>
            </w:pPr>
            <w:r w:rsidRPr="00A613AC">
              <w:rPr>
                <w:rFonts w:ascii="Georgia" w:hAnsi="Georgia" w:cs="Times New Roman"/>
                <w:b/>
              </w:rPr>
              <w:t>Week One: September 2</w:t>
            </w:r>
            <w:r w:rsidRPr="00A613AC">
              <w:rPr>
                <w:rFonts w:ascii="Georgia" w:hAnsi="Georgia" w:cs="Times New Roman"/>
                <w:b/>
                <w:vertAlign w:val="superscript"/>
              </w:rPr>
              <w:t>nd</w:t>
            </w:r>
            <w:r w:rsidRPr="00A613AC">
              <w:rPr>
                <w:rFonts w:ascii="Georgia" w:hAnsi="Georgia" w:cs="Times New Roman"/>
                <w:b/>
              </w:rPr>
              <w:t xml:space="preserve"> </w:t>
            </w:r>
          </w:p>
          <w:p w14:paraId="1C16CDC6" w14:textId="77777777" w:rsidR="00182B95" w:rsidRPr="00A613AC" w:rsidRDefault="00182B95" w:rsidP="00182B95">
            <w:pPr>
              <w:ind w:left="720"/>
              <w:rPr>
                <w:rFonts w:ascii="Georgia" w:hAnsi="Georgia" w:cs="Times New Roman"/>
                <w:b/>
                <w:vertAlign w:val="superscript"/>
              </w:rPr>
            </w:pPr>
            <w:r w:rsidRPr="00A613AC">
              <w:rPr>
                <w:rFonts w:ascii="Georgia" w:hAnsi="Georgia" w:cs="Times New Roman"/>
                <w:b/>
              </w:rPr>
              <w:t xml:space="preserve">         September 6</w:t>
            </w:r>
            <w:r w:rsidRPr="00A613AC">
              <w:rPr>
                <w:rFonts w:ascii="Georgia" w:hAnsi="Georgia" w:cs="Times New Roman"/>
                <w:b/>
                <w:vertAlign w:val="superscript"/>
              </w:rPr>
              <w:t>th</w:t>
            </w:r>
          </w:p>
          <w:p w14:paraId="31E0DAA8" w14:textId="77777777" w:rsidR="007B3F3D" w:rsidRPr="00A613AC" w:rsidRDefault="007B3F3D" w:rsidP="00182B95">
            <w:pPr>
              <w:ind w:left="720"/>
              <w:rPr>
                <w:rFonts w:ascii="Georgia" w:hAnsi="Georgia" w:cs="Times New Roman"/>
                <w:b/>
              </w:rPr>
            </w:pPr>
            <w:r w:rsidRPr="00A613AC">
              <w:rPr>
                <w:rFonts w:ascii="Georgia" w:hAnsi="Georgia" w:cs="Times New Roman"/>
                <w:b/>
                <w:vertAlign w:val="superscript"/>
              </w:rPr>
              <w:t xml:space="preserve">             </w:t>
            </w:r>
            <w:r w:rsidRPr="00A613AC">
              <w:rPr>
                <w:rFonts w:ascii="Georgia" w:hAnsi="Georgia" w:cs="Times New Roman"/>
                <w:b/>
              </w:rPr>
              <w:t>September 7</w:t>
            </w:r>
            <w:r w:rsidRPr="00A613AC">
              <w:rPr>
                <w:rFonts w:ascii="Georgia" w:hAnsi="Georgia" w:cs="Times New Roman"/>
                <w:b/>
                <w:vertAlign w:val="superscript"/>
              </w:rPr>
              <w:t>th</w:t>
            </w:r>
            <w:r w:rsidRPr="00A613AC">
              <w:rPr>
                <w:rFonts w:ascii="Georgia" w:hAnsi="Georgia" w:cs="Times New Roman"/>
                <w:b/>
              </w:rPr>
              <w:t xml:space="preserve"> </w:t>
            </w:r>
          </w:p>
        </w:tc>
        <w:tc>
          <w:tcPr>
            <w:tcW w:w="7105" w:type="dxa"/>
          </w:tcPr>
          <w:p w14:paraId="1A311B93" w14:textId="77777777" w:rsidR="004603CA" w:rsidRPr="00A613AC" w:rsidRDefault="00182B95" w:rsidP="00182B95">
            <w:pPr>
              <w:rPr>
                <w:rFonts w:ascii="Georgia" w:hAnsi="Georgia" w:cs="Times New Roman"/>
              </w:rPr>
            </w:pPr>
            <w:r w:rsidRPr="00A613AC">
              <w:rPr>
                <w:rFonts w:ascii="Georgia" w:hAnsi="Georgia" w:cs="Times New Roman"/>
              </w:rPr>
              <w:t>6:30 PM – New Member Meeting</w:t>
            </w:r>
          </w:p>
          <w:p w14:paraId="68FBA73F" w14:textId="77777777" w:rsidR="00182B95" w:rsidRPr="00A613AC" w:rsidRDefault="00182B95" w:rsidP="007B3F3D">
            <w:pPr>
              <w:rPr>
                <w:rFonts w:ascii="Georgia" w:hAnsi="Georgia" w:cs="Times New Roman"/>
              </w:rPr>
            </w:pPr>
            <w:r w:rsidRPr="00A613AC">
              <w:rPr>
                <w:rFonts w:ascii="Georgia" w:hAnsi="Georgia" w:cs="Times New Roman"/>
              </w:rPr>
              <w:t xml:space="preserve">6:30 PM – Weekly </w:t>
            </w:r>
            <w:r w:rsidR="007B3F3D" w:rsidRPr="00A613AC">
              <w:rPr>
                <w:rFonts w:ascii="Georgia" w:hAnsi="Georgia" w:cs="Times New Roman"/>
              </w:rPr>
              <w:t>Study Hall</w:t>
            </w:r>
          </w:p>
          <w:p w14:paraId="194C1BB8" w14:textId="77777777" w:rsidR="007B3F3D" w:rsidRPr="00A613AC" w:rsidRDefault="007B3F3D" w:rsidP="007B3F3D">
            <w:pPr>
              <w:rPr>
                <w:rFonts w:ascii="Georgia" w:hAnsi="Georgia" w:cs="Times New Roman"/>
              </w:rPr>
            </w:pPr>
            <w:r w:rsidRPr="00A613AC">
              <w:rPr>
                <w:rFonts w:ascii="Georgia" w:hAnsi="Georgia" w:cs="Times New Roman"/>
              </w:rPr>
              <w:t>6:00 PM – Weekly Chapter Meeting</w:t>
            </w:r>
          </w:p>
        </w:tc>
      </w:tr>
      <w:tr w:rsidR="007B3F3D" w:rsidRPr="00A613AC" w14:paraId="16A96459" w14:textId="77777777" w:rsidTr="004603CA">
        <w:tc>
          <w:tcPr>
            <w:tcW w:w="3685" w:type="dxa"/>
          </w:tcPr>
          <w:p w14:paraId="241C847B" w14:textId="77777777" w:rsidR="007B3F3D" w:rsidRPr="00A613AC" w:rsidRDefault="007B3F3D" w:rsidP="007B3F3D">
            <w:pPr>
              <w:rPr>
                <w:rFonts w:ascii="Georgia" w:hAnsi="Georgia" w:cs="Times New Roman"/>
                <w:b/>
                <w:vertAlign w:val="superscript"/>
              </w:rPr>
            </w:pPr>
            <w:r w:rsidRPr="00A613AC">
              <w:rPr>
                <w:rFonts w:ascii="Georgia" w:hAnsi="Georgia" w:cs="Times New Roman"/>
                <w:b/>
              </w:rPr>
              <w:t>Week Two: September 9</w:t>
            </w:r>
            <w:r w:rsidRPr="00A613AC">
              <w:rPr>
                <w:rFonts w:ascii="Georgia" w:hAnsi="Georgia" w:cs="Times New Roman"/>
                <w:b/>
                <w:vertAlign w:val="superscript"/>
              </w:rPr>
              <w:t>th</w:t>
            </w:r>
          </w:p>
          <w:p w14:paraId="75132F08" w14:textId="77777777" w:rsidR="007B3F3D" w:rsidRPr="00A613AC" w:rsidRDefault="007B3F3D" w:rsidP="007B3F3D">
            <w:pPr>
              <w:ind w:left="720"/>
              <w:rPr>
                <w:rFonts w:ascii="Georgia" w:hAnsi="Georgia" w:cs="Times New Roman"/>
                <w:b/>
              </w:rPr>
            </w:pPr>
            <w:r w:rsidRPr="00A613AC">
              <w:rPr>
                <w:rFonts w:ascii="Georgia" w:hAnsi="Georgia" w:cs="Times New Roman"/>
                <w:b/>
                <w:vertAlign w:val="superscript"/>
              </w:rPr>
              <w:t xml:space="preserve">             </w:t>
            </w:r>
            <w:r w:rsidRPr="00A613AC">
              <w:rPr>
                <w:rFonts w:ascii="Georgia" w:hAnsi="Georgia" w:cs="Times New Roman"/>
                <w:b/>
              </w:rPr>
              <w:t>September 13</w:t>
            </w:r>
            <w:r w:rsidRPr="00A613AC">
              <w:rPr>
                <w:rFonts w:ascii="Georgia" w:hAnsi="Georgia" w:cs="Times New Roman"/>
                <w:b/>
                <w:vertAlign w:val="superscript"/>
              </w:rPr>
              <w:t>th</w:t>
            </w:r>
            <w:r w:rsidRPr="00A613AC">
              <w:rPr>
                <w:rFonts w:ascii="Georgia" w:hAnsi="Georgia" w:cs="Times New Roman"/>
                <w:b/>
              </w:rPr>
              <w:t xml:space="preserve"> </w:t>
            </w:r>
          </w:p>
          <w:p w14:paraId="7C0049A0" w14:textId="77777777" w:rsidR="007B3F3D" w:rsidRPr="00A613AC" w:rsidRDefault="007B3F3D" w:rsidP="007B3F3D">
            <w:pPr>
              <w:ind w:left="720"/>
              <w:rPr>
                <w:rFonts w:ascii="Georgia" w:hAnsi="Georgia" w:cs="Times New Roman"/>
                <w:b/>
              </w:rPr>
            </w:pPr>
            <w:r w:rsidRPr="00A613AC">
              <w:rPr>
                <w:rFonts w:ascii="Georgia" w:hAnsi="Georgia" w:cs="Times New Roman"/>
                <w:b/>
              </w:rPr>
              <w:t xml:space="preserve">         September 14</w:t>
            </w:r>
            <w:r w:rsidRPr="00A613AC">
              <w:rPr>
                <w:rFonts w:ascii="Georgia" w:hAnsi="Georgia" w:cs="Times New Roman"/>
                <w:b/>
                <w:vertAlign w:val="superscript"/>
              </w:rPr>
              <w:t>th</w:t>
            </w:r>
            <w:r w:rsidRPr="00A613AC">
              <w:rPr>
                <w:rFonts w:ascii="Georgia" w:hAnsi="Georgia" w:cs="Times New Roman"/>
                <w:b/>
              </w:rPr>
              <w:t xml:space="preserve"> </w:t>
            </w:r>
          </w:p>
        </w:tc>
        <w:tc>
          <w:tcPr>
            <w:tcW w:w="7105" w:type="dxa"/>
          </w:tcPr>
          <w:p w14:paraId="32158BEB" w14:textId="77777777" w:rsidR="007B3F3D" w:rsidRPr="00A613AC" w:rsidRDefault="007B3F3D" w:rsidP="007B3F3D">
            <w:pPr>
              <w:rPr>
                <w:rFonts w:ascii="Georgia" w:hAnsi="Georgia" w:cs="Times New Roman"/>
              </w:rPr>
            </w:pPr>
            <w:r w:rsidRPr="00A613AC">
              <w:rPr>
                <w:rFonts w:ascii="Georgia" w:hAnsi="Georgia" w:cs="Times New Roman"/>
              </w:rPr>
              <w:t>6:30 PM – New Member Meeting</w:t>
            </w:r>
          </w:p>
          <w:p w14:paraId="7FA57588" w14:textId="77777777" w:rsidR="007B3F3D" w:rsidRPr="00A613AC" w:rsidRDefault="007B3F3D" w:rsidP="007B3F3D">
            <w:pPr>
              <w:rPr>
                <w:rFonts w:ascii="Georgia" w:hAnsi="Georgia" w:cs="Times New Roman"/>
              </w:rPr>
            </w:pPr>
            <w:r w:rsidRPr="00A613AC">
              <w:rPr>
                <w:rFonts w:ascii="Georgia" w:hAnsi="Georgia" w:cs="Times New Roman"/>
              </w:rPr>
              <w:t>6:30 PM – Weekly Study Hall</w:t>
            </w:r>
          </w:p>
          <w:p w14:paraId="099AE755" w14:textId="77777777" w:rsidR="007B3F3D" w:rsidRPr="00A613AC" w:rsidRDefault="007B3F3D" w:rsidP="007B3F3D">
            <w:pPr>
              <w:rPr>
                <w:rFonts w:ascii="Georgia" w:hAnsi="Georgia" w:cs="Times New Roman"/>
              </w:rPr>
            </w:pPr>
            <w:r w:rsidRPr="00A613AC">
              <w:rPr>
                <w:rFonts w:ascii="Georgia" w:hAnsi="Georgia" w:cs="Times New Roman"/>
              </w:rPr>
              <w:t>6:00 PM – Weekly Chapter Meeting</w:t>
            </w:r>
          </w:p>
        </w:tc>
      </w:tr>
      <w:tr w:rsidR="007B3F3D" w:rsidRPr="00A613AC" w14:paraId="6F7FB279" w14:textId="77777777" w:rsidTr="004603CA">
        <w:tc>
          <w:tcPr>
            <w:tcW w:w="3685" w:type="dxa"/>
          </w:tcPr>
          <w:p w14:paraId="7B7B7435" w14:textId="77777777" w:rsidR="007B3F3D" w:rsidRPr="00A613AC" w:rsidRDefault="007B3F3D" w:rsidP="007B3F3D">
            <w:pPr>
              <w:rPr>
                <w:rFonts w:ascii="Georgia" w:hAnsi="Georgia" w:cs="Times New Roman"/>
                <w:b/>
              </w:rPr>
            </w:pPr>
            <w:r w:rsidRPr="00A613AC">
              <w:rPr>
                <w:rFonts w:ascii="Georgia" w:hAnsi="Georgia" w:cs="Times New Roman"/>
                <w:b/>
              </w:rPr>
              <w:t>Week Three: September 16</w:t>
            </w:r>
            <w:r w:rsidRPr="00A613AC">
              <w:rPr>
                <w:rFonts w:ascii="Georgia" w:hAnsi="Georgia" w:cs="Times New Roman"/>
                <w:b/>
                <w:vertAlign w:val="superscript"/>
              </w:rPr>
              <w:t>th</w:t>
            </w:r>
            <w:r w:rsidRPr="00A613AC">
              <w:rPr>
                <w:rFonts w:ascii="Georgia" w:hAnsi="Georgia" w:cs="Times New Roman"/>
                <w:b/>
              </w:rPr>
              <w:t xml:space="preserve"> </w:t>
            </w:r>
          </w:p>
          <w:p w14:paraId="4A261934" w14:textId="77777777" w:rsidR="007B3F3D" w:rsidRPr="00A613AC" w:rsidRDefault="007B3F3D" w:rsidP="007B3F3D">
            <w:pPr>
              <w:ind w:left="720"/>
              <w:rPr>
                <w:rFonts w:ascii="Georgia" w:hAnsi="Georgia" w:cs="Times New Roman"/>
                <w:b/>
              </w:rPr>
            </w:pPr>
            <w:r w:rsidRPr="00A613AC">
              <w:rPr>
                <w:rFonts w:ascii="Georgia" w:hAnsi="Georgia" w:cs="Times New Roman"/>
                <w:b/>
              </w:rPr>
              <w:t xml:space="preserve">           September 20</w:t>
            </w:r>
            <w:r w:rsidRPr="00A613AC">
              <w:rPr>
                <w:rFonts w:ascii="Georgia" w:hAnsi="Georgia" w:cs="Times New Roman"/>
                <w:b/>
                <w:vertAlign w:val="superscript"/>
              </w:rPr>
              <w:t>th</w:t>
            </w:r>
            <w:r w:rsidRPr="00A613AC">
              <w:rPr>
                <w:rFonts w:ascii="Georgia" w:hAnsi="Georgia" w:cs="Times New Roman"/>
                <w:b/>
              </w:rPr>
              <w:t xml:space="preserve"> </w:t>
            </w:r>
          </w:p>
          <w:p w14:paraId="32A1B4C9" w14:textId="77777777" w:rsidR="007B3F3D" w:rsidRPr="00A613AC" w:rsidRDefault="007B3F3D" w:rsidP="007B3F3D">
            <w:pPr>
              <w:ind w:left="720"/>
              <w:rPr>
                <w:rFonts w:ascii="Georgia" w:hAnsi="Georgia" w:cs="Times New Roman"/>
                <w:b/>
              </w:rPr>
            </w:pPr>
            <w:r w:rsidRPr="00A613AC">
              <w:rPr>
                <w:rFonts w:ascii="Georgia" w:hAnsi="Georgia" w:cs="Times New Roman"/>
                <w:b/>
              </w:rPr>
              <w:t xml:space="preserve">           September 21</w:t>
            </w:r>
            <w:r w:rsidRPr="00A613AC">
              <w:rPr>
                <w:rFonts w:ascii="Georgia" w:hAnsi="Georgia" w:cs="Times New Roman"/>
                <w:b/>
                <w:vertAlign w:val="superscript"/>
              </w:rPr>
              <w:t>st</w:t>
            </w:r>
            <w:r w:rsidRPr="00A613AC">
              <w:rPr>
                <w:rFonts w:ascii="Georgia" w:hAnsi="Georgia" w:cs="Times New Roman"/>
                <w:b/>
              </w:rPr>
              <w:t xml:space="preserve"> </w:t>
            </w:r>
          </w:p>
        </w:tc>
        <w:tc>
          <w:tcPr>
            <w:tcW w:w="7105" w:type="dxa"/>
          </w:tcPr>
          <w:p w14:paraId="00A15525" w14:textId="77777777" w:rsidR="007B3F3D" w:rsidRPr="00A613AC" w:rsidRDefault="007B3F3D" w:rsidP="007B3F3D">
            <w:pPr>
              <w:rPr>
                <w:rFonts w:ascii="Georgia" w:hAnsi="Georgia" w:cs="Times New Roman"/>
              </w:rPr>
            </w:pPr>
            <w:r w:rsidRPr="00A613AC">
              <w:rPr>
                <w:rFonts w:ascii="Georgia" w:hAnsi="Georgia" w:cs="Times New Roman"/>
              </w:rPr>
              <w:t>6:30 PM – New Member Meeting</w:t>
            </w:r>
          </w:p>
          <w:p w14:paraId="484C22EA" w14:textId="77777777" w:rsidR="007B3F3D" w:rsidRPr="00A613AC" w:rsidRDefault="007B3F3D" w:rsidP="007B3F3D">
            <w:pPr>
              <w:rPr>
                <w:rFonts w:ascii="Georgia" w:hAnsi="Georgia" w:cs="Times New Roman"/>
              </w:rPr>
            </w:pPr>
            <w:r w:rsidRPr="00A613AC">
              <w:rPr>
                <w:rFonts w:ascii="Georgia" w:hAnsi="Georgia" w:cs="Times New Roman"/>
              </w:rPr>
              <w:t>6:30 PM – Weekly Study Hall</w:t>
            </w:r>
          </w:p>
          <w:p w14:paraId="2BE446DF" w14:textId="77777777" w:rsidR="007B3F3D" w:rsidRPr="00A613AC" w:rsidRDefault="007B3F3D" w:rsidP="007B3F3D">
            <w:pPr>
              <w:rPr>
                <w:rFonts w:ascii="Georgia" w:hAnsi="Georgia" w:cs="Times New Roman"/>
              </w:rPr>
            </w:pPr>
            <w:r w:rsidRPr="00A613AC">
              <w:rPr>
                <w:rFonts w:ascii="Georgia" w:hAnsi="Georgia" w:cs="Times New Roman"/>
              </w:rPr>
              <w:t>6:00 PM – Weekly Chapter Meeting</w:t>
            </w:r>
          </w:p>
        </w:tc>
      </w:tr>
      <w:tr w:rsidR="007B3F3D" w:rsidRPr="00A613AC" w14:paraId="0FB30195" w14:textId="77777777" w:rsidTr="004603CA">
        <w:tc>
          <w:tcPr>
            <w:tcW w:w="3685" w:type="dxa"/>
          </w:tcPr>
          <w:p w14:paraId="10EEC784" w14:textId="77777777" w:rsidR="007B3F3D" w:rsidRPr="00A613AC" w:rsidRDefault="007B3F3D" w:rsidP="007B3F3D">
            <w:pPr>
              <w:rPr>
                <w:rFonts w:ascii="Georgia" w:hAnsi="Georgia" w:cs="Times New Roman"/>
                <w:b/>
              </w:rPr>
            </w:pPr>
            <w:r w:rsidRPr="00A613AC">
              <w:rPr>
                <w:rFonts w:ascii="Georgia" w:hAnsi="Georgia" w:cs="Times New Roman"/>
                <w:b/>
              </w:rPr>
              <w:t>Week Four: September 23</w:t>
            </w:r>
            <w:r w:rsidRPr="00A613AC">
              <w:rPr>
                <w:rFonts w:ascii="Georgia" w:hAnsi="Georgia" w:cs="Times New Roman"/>
                <w:b/>
                <w:vertAlign w:val="superscript"/>
              </w:rPr>
              <w:t>rd</w:t>
            </w:r>
            <w:r w:rsidRPr="00A613AC">
              <w:rPr>
                <w:rFonts w:ascii="Georgia" w:hAnsi="Georgia" w:cs="Times New Roman"/>
                <w:b/>
              </w:rPr>
              <w:t xml:space="preserve"> </w:t>
            </w:r>
          </w:p>
          <w:p w14:paraId="3368DAA9" w14:textId="77777777" w:rsidR="007B3F3D" w:rsidRPr="00A613AC" w:rsidRDefault="007B3F3D" w:rsidP="007B3F3D">
            <w:pPr>
              <w:ind w:left="720"/>
              <w:rPr>
                <w:rFonts w:ascii="Georgia" w:hAnsi="Georgia" w:cs="Times New Roman"/>
                <w:b/>
              </w:rPr>
            </w:pPr>
            <w:r w:rsidRPr="00A613AC">
              <w:rPr>
                <w:rFonts w:ascii="Georgia" w:hAnsi="Georgia" w:cs="Times New Roman"/>
                <w:b/>
              </w:rPr>
              <w:t xml:space="preserve">          September 27</w:t>
            </w:r>
            <w:r w:rsidRPr="00A613AC">
              <w:rPr>
                <w:rFonts w:ascii="Georgia" w:hAnsi="Georgia" w:cs="Times New Roman"/>
                <w:b/>
                <w:vertAlign w:val="superscript"/>
              </w:rPr>
              <w:t>th</w:t>
            </w:r>
            <w:r w:rsidRPr="00A613AC">
              <w:rPr>
                <w:rFonts w:ascii="Georgia" w:hAnsi="Georgia" w:cs="Times New Roman"/>
                <w:b/>
              </w:rPr>
              <w:t xml:space="preserve"> </w:t>
            </w:r>
          </w:p>
          <w:p w14:paraId="589958B7" w14:textId="77777777" w:rsidR="007B3F3D" w:rsidRPr="00A613AC" w:rsidRDefault="007B3F3D" w:rsidP="007B3F3D">
            <w:pPr>
              <w:ind w:left="720"/>
              <w:rPr>
                <w:rFonts w:ascii="Georgia" w:hAnsi="Georgia" w:cs="Times New Roman"/>
                <w:b/>
              </w:rPr>
            </w:pPr>
            <w:r w:rsidRPr="00A613AC">
              <w:rPr>
                <w:rFonts w:ascii="Georgia" w:hAnsi="Georgia" w:cs="Times New Roman"/>
                <w:b/>
              </w:rPr>
              <w:t xml:space="preserve">          September 28</w:t>
            </w:r>
            <w:r w:rsidRPr="00A613AC">
              <w:rPr>
                <w:rFonts w:ascii="Georgia" w:hAnsi="Georgia" w:cs="Times New Roman"/>
                <w:b/>
                <w:vertAlign w:val="superscript"/>
              </w:rPr>
              <w:t>th</w:t>
            </w:r>
            <w:r w:rsidRPr="00A613AC">
              <w:rPr>
                <w:rFonts w:ascii="Georgia" w:hAnsi="Georgia" w:cs="Times New Roman"/>
                <w:b/>
              </w:rPr>
              <w:t xml:space="preserve"> </w:t>
            </w:r>
          </w:p>
        </w:tc>
        <w:tc>
          <w:tcPr>
            <w:tcW w:w="7105" w:type="dxa"/>
          </w:tcPr>
          <w:p w14:paraId="0DED3DB9" w14:textId="77777777" w:rsidR="007B3F3D" w:rsidRPr="00A613AC" w:rsidRDefault="007B3F3D" w:rsidP="007B3F3D">
            <w:pPr>
              <w:rPr>
                <w:rFonts w:ascii="Georgia" w:hAnsi="Georgia" w:cs="Times New Roman"/>
              </w:rPr>
            </w:pPr>
            <w:r w:rsidRPr="00A613AC">
              <w:rPr>
                <w:rFonts w:ascii="Georgia" w:hAnsi="Georgia" w:cs="Times New Roman"/>
              </w:rPr>
              <w:t>6:30 PM – New Member Meeting</w:t>
            </w:r>
          </w:p>
          <w:p w14:paraId="6165A27E" w14:textId="77777777" w:rsidR="007B3F3D" w:rsidRPr="00A613AC" w:rsidRDefault="007B3F3D" w:rsidP="007B3F3D">
            <w:pPr>
              <w:rPr>
                <w:rFonts w:ascii="Georgia" w:hAnsi="Georgia" w:cs="Times New Roman"/>
              </w:rPr>
            </w:pPr>
            <w:r w:rsidRPr="00A613AC">
              <w:rPr>
                <w:rFonts w:ascii="Georgia" w:hAnsi="Georgia" w:cs="Times New Roman"/>
              </w:rPr>
              <w:t>6:30 PM – Weekly Study Hall</w:t>
            </w:r>
          </w:p>
          <w:p w14:paraId="1317B622" w14:textId="77777777" w:rsidR="007B3F3D" w:rsidRPr="00A613AC" w:rsidRDefault="007B3F3D" w:rsidP="007B3F3D">
            <w:pPr>
              <w:rPr>
                <w:rFonts w:ascii="Georgia" w:hAnsi="Georgia" w:cs="Times New Roman"/>
              </w:rPr>
            </w:pPr>
            <w:r w:rsidRPr="00A613AC">
              <w:rPr>
                <w:rFonts w:ascii="Georgia" w:hAnsi="Georgia" w:cs="Times New Roman"/>
              </w:rPr>
              <w:t>6:00 PM – Weekly Chapter Meeting</w:t>
            </w:r>
          </w:p>
        </w:tc>
      </w:tr>
      <w:tr w:rsidR="007B3F3D" w:rsidRPr="00A613AC" w14:paraId="326EF79D" w14:textId="77777777" w:rsidTr="004603CA">
        <w:tc>
          <w:tcPr>
            <w:tcW w:w="3685" w:type="dxa"/>
          </w:tcPr>
          <w:p w14:paraId="615072B1" w14:textId="77777777" w:rsidR="007B3F3D" w:rsidRPr="00A613AC" w:rsidRDefault="007B3F3D" w:rsidP="007B3F3D">
            <w:pPr>
              <w:rPr>
                <w:rFonts w:ascii="Georgia" w:hAnsi="Georgia" w:cs="Times New Roman"/>
                <w:b/>
              </w:rPr>
            </w:pPr>
            <w:r w:rsidRPr="00A613AC">
              <w:rPr>
                <w:rFonts w:ascii="Georgia" w:hAnsi="Georgia" w:cs="Times New Roman"/>
                <w:b/>
              </w:rPr>
              <w:t>Week Five: September 30</w:t>
            </w:r>
            <w:r w:rsidRPr="00A613AC">
              <w:rPr>
                <w:rFonts w:ascii="Georgia" w:hAnsi="Georgia" w:cs="Times New Roman"/>
                <w:b/>
                <w:vertAlign w:val="superscript"/>
              </w:rPr>
              <w:t>th</w:t>
            </w:r>
            <w:r w:rsidRPr="00A613AC">
              <w:rPr>
                <w:rFonts w:ascii="Georgia" w:hAnsi="Georgia" w:cs="Times New Roman"/>
                <w:b/>
              </w:rPr>
              <w:t xml:space="preserve"> </w:t>
            </w:r>
          </w:p>
          <w:p w14:paraId="664CC7AA" w14:textId="77777777" w:rsidR="007B3F3D" w:rsidRPr="00A613AC" w:rsidRDefault="007B3F3D" w:rsidP="007B3F3D">
            <w:pPr>
              <w:ind w:left="720"/>
              <w:rPr>
                <w:rFonts w:ascii="Georgia" w:hAnsi="Georgia" w:cs="Times New Roman"/>
                <w:b/>
              </w:rPr>
            </w:pPr>
            <w:r w:rsidRPr="00A613AC">
              <w:rPr>
                <w:rFonts w:ascii="Georgia" w:hAnsi="Georgia" w:cs="Times New Roman"/>
                <w:b/>
              </w:rPr>
              <w:t xml:space="preserve">        October 2</w:t>
            </w:r>
            <w:r w:rsidRPr="00A613AC">
              <w:rPr>
                <w:rFonts w:ascii="Georgia" w:hAnsi="Georgia" w:cs="Times New Roman"/>
                <w:b/>
                <w:vertAlign w:val="superscript"/>
              </w:rPr>
              <w:t>nd</w:t>
            </w:r>
            <w:r w:rsidRPr="00A613AC">
              <w:rPr>
                <w:rFonts w:ascii="Georgia" w:hAnsi="Georgia" w:cs="Times New Roman"/>
                <w:b/>
              </w:rPr>
              <w:t xml:space="preserve"> – 4</w:t>
            </w:r>
            <w:r w:rsidRPr="00A613AC">
              <w:rPr>
                <w:rFonts w:ascii="Georgia" w:hAnsi="Georgia" w:cs="Times New Roman"/>
                <w:b/>
                <w:vertAlign w:val="superscript"/>
              </w:rPr>
              <w:t>th</w:t>
            </w:r>
            <w:r w:rsidRPr="00A613AC">
              <w:rPr>
                <w:rFonts w:ascii="Georgia" w:hAnsi="Georgia" w:cs="Times New Roman"/>
                <w:b/>
              </w:rPr>
              <w:t xml:space="preserve"> </w:t>
            </w:r>
          </w:p>
        </w:tc>
        <w:tc>
          <w:tcPr>
            <w:tcW w:w="7105" w:type="dxa"/>
          </w:tcPr>
          <w:p w14:paraId="2A94BD05" w14:textId="77777777" w:rsidR="007B3F3D" w:rsidRPr="00A613AC" w:rsidRDefault="007B3F3D" w:rsidP="007B3F3D">
            <w:pPr>
              <w:rPr>
                <w:rFonts w:ascii="Georgia" w:hAnsi="Georgia" w:cs="Times New Roman"/>
              </w:rPr>
            </w:pPr>
            <w:r w:rsidRPr="00A613AC">
              <w:rPr>
                <w:rFonts w:ascii="Georgia" w:hAnsi="Georgia" w:cs="Times New Roman"/>
              </w:rPr>
              <w:t>6:30 PM – New Member Meeting</w:t>
            </w:r>
          </w:p>
          <w:p w14:paraId="272430C0" w14:textId="4B8CAD15" w:rsidR="007B3F3D" w:rsidRPr="00A613AC" w:rsidRDefault="007B3F3D" w:rsidP="00B90590">
            <w:pPr>
              <w:rPr>
                <w:rFonts w:ascii="Georgia" w:hAnsi="Georgia" w:cs="Times New Roman"/>
              </w:rPr>
            </w:pPr>
            <w:r w:rsidRPr="00A613AC">
              <w:rPr>
                <w:rFonts w:ascii="Georgia" w:hAnsi="Georgia" w:cs="Times New Roman"/>
              </w:rPr>
              <w:t xml:space="preserve">New Member Retreat, </w:t>
            </w:r>
            <w:r w:rsidR="00B90590">
              <w:rPr>
                <w:rFonts w:ascii="Georgia" w:hAnsi="Georgia" w:cs="Times New Roman"/>
              </w:rPr>
              <w:t>Smokey Mountain National Park</w:t>
            </w:r>
          </w:p>
        </w:tc>
      </w:tr>
      <w:tr w:rsidR="007B3F3D" w:rsidRPr="00A613AC" w14:paraId="649740AA" w14:textId="77777777" w:rsidTr="004603CA">
        <w:tc>
          <w:tcPr>
            <w:tcW w:w="3685" w:type="dxa"/>
          </w:tcPr>
          <w:p w14:paraId="661E0EE9" w14:textId="77777777" w:rsidR="007B3F3D" w:rsidRPr="00A613AC" w:rsidRDefault="007B3F3D" w:rsidP="00AD0EC8">
            <w:pPr>
              <w:rPr>
                <w:rFonts w:ascii="Georgia" w:hAnsi="Georgia" w:cs="Times New Roman"/>
                <w:b/>
              </w:rPr>
            </w:pPr>
            <w:r w:rsidRPr="00A613AC">
              <w:rPr>
                <w:rFonts w:ascii="Georgia" w:hAnsi="Georgia" w:cs="Times New Roman"/>
                <w:b/>
              </w:rPr>
              <w:t xml:space="preserve">Week </w:t>
            </w:r>
            <w:r w:rsidR="00AD0EC8" w:rsidRPr="00A613AC">
              <w:rPr>
                <w:rFonts w:ascii="Georgia" w:hAnsi="Georgia" w:cs="Times New Roman"/>
                <w:b/>
              </w:rPr>
              <w:t>Six</w:t>
            </w:r>
            <w:r w:rsidRPr="00A613AC">
              <w:rPr>
                <w:rFonts w:ascii="Georgia" w:hAnsi="Georgia" w:cs="Times New Roman"/>
                <w:b/>
              </w:rPr>
              <w:t>: October 5</w:t>
            </w:r>
            <w:r w:rsidRPr="00A613AC">
              <w:rPr>
                <w:rFonts w:ascii="Georgia" w:hAnsi="Georgia" w:cs="Times New Roman"/>
                <w:b/>
                <w:vertAlign w:val="superscript"/>
              </w:rPr>
              <w:t>th</w:t>
            </w:r>
            <w:r w:rsidRPr="00A613AC">
              <w:rPr>
                <w:rFonts w:ascii="Georgia" w:hAnsi="Georgia" w:cs="Times New Roman"/>
                <w:b/>
              </w:rPr>
              <w:t xml:space="preserve"> – 10</w:t>
            </w:r>
            <w:r w:rsidRPr="00A613AC">
              <w:rPr>
                <w:rFonts w:ascii="Georgia" w:hAnsi="Georgia" w:cs="Times New Roman"/>
                <w:b/>
                <w:vertAlign w:val="superscript"/>
              </w:rPr>
              <w:t>th</w:t>
            </w:r>
            <w:r w:rsidRPr="00A613AC">
              <w:rPr>
                <w:rFonts w:ascii="Georgia" w:hAnsi="Georgia" w:cs="Times New Roman"/>
                <w:b/>
              </w:rPr>
              <w:t xml:space="preserve"> </w:t>
            </w:r>
          </w:p>
        </w:tc>
        <w:tc>
          <w:tcPr>
            <w:tcW w:w="7105" w:type="dxa"/>
          </w:tcPr>
          <w:p w14:paraId="2A2EE86C" w14:textId="77777777" w:rsidR="007B3F3D" w:rsidRPr="00A613AC" w:rsidRDefault="007B3F3D" w:rsidP="007B3F3D">
            <w:pPr>
              <w:rPr>
                <w:rFonts w:ascii="Georgia" w:hAnsi="Georgia" w:cs="Times New Roman"/>
                <w:b/>
              </w:rPr>
            </w:pPr>
            <w:r w:rsidRPr="00A613AC">
              <w:rPr>
                <w:rFonts w:ascii="Georgia" w:hAnsi="Georgia" w:cs="Times New Roman"/>
                <w:b/>
              </w:rPr>
              <w:t>HOMECOMING WEEK, MEETINGS TBA</w:t>
            </w:r>
          </w:p>
        </w:tc>
      </w:tr>
      <w:tr w:rsidR="007B3F3D" w:rsidRPr="00A613AC" w14:paraId="1B6ABB16" w14:textId="77777777" w:rsidTr="004603CA">
        <w:tc>
          <w:tcPr>
            <w:tcW w:w="3685" w:type="dxa"/>
          </w:tcPr>
          <w:p w14:paraId="199893E6" w14:textId="77777777" w:rsidR="007B3F3D" w:rsidRPr="00A613AC" w:rsidRDefault="007B3F3D" w:rsidP="007B3F3D">
            <w:pPr>
              <w:rPr>
                <w:rFonts w:ascii="Georgia" w:hAnsi="Georgia" w:cs="Times New Roman"/>
                <w:b/>
              </w:rPr>
            </w:pPr>
            <w:r w:rsidRPr="00A613AC">
              <w:rPr>
                <w:rFonts w:ascii="Georgia" w:hAnsi="Georgia" w:cs="Times New Roman"/>
                <w:b/>
              </w:rPr>
              <w:t xml:space="preserve">Week </w:t>
            </w:r>
            <w:r w:rsidR="00AD0EC8" w:rsidRPr="00A613AC">
              <w:rPr>
                <w:rFonts w:ascii="Georgia" w:hAnsi="Georgia" w:cs="Times New Roman"/>
                <w:b/>
              </w:rPr>
              <w:t>Seven</w:t>
            </w:r>
            <w:r w:rsidRPr="00A613AC">
              <w:rPr>
                <w:rFonts w:ascii="Georgia" w:hAnsi="Georgia" w:cs="Times New Roman"/>
                <w:b/>
              </w:rPr>
              <w:t>: October 14</w:t>
            </w:r>
            <w:r w:rsidRPr="00A613AC">
              <w:rPr>
                <w:rFonts w:ascii="Georgia" w:hAnsi="Georgia" w:cs="Times New Roman"/>
                <w:b/>
                <w:vertAlign w:val="superscript"/>
              </w:rPr>
              <w:t>th</w:t>
            </w:r>
            <w:r w:rsidRPr="00A613AC">
              <w:rPr>
                <w:rFonts w:ascii="Georgia" w:hAnsi="Georgia" w:cs="Times New Roman"/>
                <w:b/>
              </w:rPr>
              <w:t xml:space="preserve"> </w:t>
            </w:r>
          </w:p>
          <w:p w14:paraId="0D6EA5BD" w14:textId="77777777" w:rsidR="00902D23" w:rsidRPr="00A613AC" w:rsidRDefault="00902D23" w:rsidP="00902D23">
            <w:pPr>
              <w:ind w:left="720"/>
              <w:rPr>
                <w:rFonts w:ascii="Georgia" w:hAnsi="Georgia" w:cs="Times New Roman"/>
                <w:b/>
              </w:rPr>
            </w:pPr>
            <w:r w:rsidRPr="00A613AC">
              <w:rPr>
                <w:rFonts w:ascii="Georgia" w:hAnsi="Georgia" w:cs="Times New Roman"/>
                <w:b/>
              </w:rPr>
              <w:t xml:space="preserve">           October 17</w:t>
            </w:r>
            <w:r w:rsidRPr="00A613AC">
              <w:rPr>
                <w:rFonts w:ascii="Georgia" w:hAnsi="Georgia" w:cs="Times New Roman"/>
                <w:b/>
                <w:vertAlign w:val="superscript"/>
              </w:rPr>
              <w:t>th</w:t>
            </w:r>
            <w:r w:rsidRPr="00A613AC">
              <w:rPr>
                <w:rFonts w:ascii="Georgia" w:hAnsi="Georgia" w:cs="Times New Roman"/>
                <w:b/>
              </w:rPr>
              <w:t xml:space="preserve">  </w:t>
            </w:r>
          </w:p>
        </w:tc>
        <w:tc>
          <w:tcPr>
            <w:tcW w:w="7105" w:type="dxa"/>
          </w:tcPr>
          <w:p w14:paraId="68D90C90" w14:textId="77777777" w:rsidR="007B3F3D" w:rsidRPr="00A613AC" w:rsidRDefault="007B3F3D" w:rsidP="007B3F3D">
            <w:pPr>
              <w:rPr>
                <w:rFonts w:ascii="Georgia" w:hAnsi="Georgia" w:cs="Times New Roman"/>
              </w:rPr>
            </w:pPr>
            <w:r w:rsidRPr="00A613AC">
              <w:rPr>
                <w:rFonts w:ascii="Georgia" w:hAnsi="Georgia" w:cs="Times New Roman"/>
              </w:rPr>
              <w:t>6:30 PM – New Member Meeting</w:t>
            </w:r>
            <w:r w:rsidR="00902D23" w:rsidRPr="00A613AC">
              <w:rPr>
                <w:rFonts w:ascii="Georgia" w:hAnsi="Georgia" w:cs="Times New Roman"/>
              </w:rPr>
              <w:t>, Final Written Exam</w:t>
            </w:r>
          </w:p>
          <w:p w14:paraId="69C3E666" w14:textId="77777777" w:rsidR="00902D23" w:rsidRPr="00A613AC" w:rsidRDefault="00902D23" w:rsidP="007B3F3D">
            <w:pPr>
              <w:rPr>
                <w:rFonts w:ascii="Georgia" w:hAnsi="Georgia" w:cs="Times New Roman"/>
              </w:rPr>
            </w:pPr>
            <w:r w:rsidRPr="00A613AC">
              <w:rPr>
                <w:rFonts w:ascii="Georgia" w:hAnsi="Georgia" w:cs="Times New Roman"/>
              </w:rPr>
              <w:t>5:00 PM - Initiation</w:t>
            </w:r>
          </w:p>
        </w:tc>
      </w:tr>
    </w:tbl>
    <w:p w14:paraId="68980146" w14:textId="77777777" w:rsidR="004603CA" w:rsidRPr="00A613AC" w:rsidRDefault="004603CA" w:rsidP="004603CA">
      <w:pPr>
        <w:spacing w:after="0" w:line="240" w:lineRule="auto"/>
        <w:rPr>
          <w:rFonts w:ascii="Georgia" w:eastAsia="Times New Roman" w:hAnsi="Georgia" w:cs="Times New Roman"/>
          <w:b/>
          <w:bCs/>
          <w:i/>
          <w:caps/>
          <w:color w:val="2F5496" w:themeColor="accent5" w:themeShade="BF"/>
        </w:rPr>
      </w:pPr>
    </w:p>
    <w:p w14:paraId="2A75C2CE" w14:textId="77777777" w:rsidR="00C84692" w:rsidRPr="00A613AC" w:rsidRDefault="00C84692">
      <w:pPr>
        <w:rPr>
          <w:rFonts w:ascii="Georgia" w:eastAsia="Times New Roman" w:hAnsi="Georgia" w:cs="Times New Roman"/>
          <w:b/>
          <w:bCs/>
          <w:caps/>
          <w:color w:val="FF0000"/>
        </w:rPr>
      </w:pPr>
      <w:r w:rsidRPr="00A613AC">
        <w:rPr>
          <w:rFonts w:ascii="Georgia" w:eastAsia="Times New Roman" w:hAnsi="Georgia" w:cs="Times New Roman"/>
          <w:b/>
          <w:bCs/>
          <w:caps/>
          <w:color w:val="FF0000"/>
        </w:rPr>
        <w:br w:type="page"/>
      </w:r>
    </w:p>
    <w:p w14:paraId="02BF33A7" w14:textId="77777777" w:rsidR="009D4521" w:rsidRPr="00A613AC" w:rsidRDefault="009D4521" w:rsidP="009D4521">
      <w:pPr>
        <w:spacing w:after="0" w:line="240" w:lineRule="auto"/>
        <w:jc w:val="center"/>
        <w:rPr>
          <w:rFonts w:ascii="Georgia" w:eastAsia="Calibri" w:hAnsi="Georgia" w:cs="Times New Roman"/>
          <w:b/>
          <w:color w:val="2F5496" w:themeColor="accent5" w:themeShade="BF"/>
        </w:rPr>
      </w:pPr>
      <w:r w:rsidRPr="00A613AC">
        <w:rPr>
          <w:rFonts w:ascii="Georgia" w:eastAsia="Calibri" w:hAnsi="Georgia" w:cs="Times New Roman"/>
          <w:b/>
          <w:i/>
          <w:color w:val="2F5496" w:themeColor="accent5" w:themeShade="BF"/>
        </w:rPr>
        <w:t>ALPHA BETA GAMMA FRATERNITY</w:t>
      </w:r>
      <w:r w:rsidRPr="00A613AC">
        <w:rPr>
          <w:rFonts w:ascii="Georgia" w:eastAsia="Calibri" w:hAnsi="Georgia" w:cs="Times New Roman"/>
          <w:b/>
          <w:color w:val="2F5496" w:themeColor="accent5" w:themeShade="BF"/>
        </w:rPr>
        <w:t xml:space="preserve"> NEW MEMBER EDUCATION PROGRAM</w:t>
      </w:r>
    </w:p>
    <w:p w14:paraId="7C2D46D6" w14:textId="77777777" w:rsidR="009D4521" w:rsidRPr="00A613AC" w:rsidRDefault="009D4521" w:rsidP="00C90FD4">
      <w:pPr>
        <w:jc w:val="center"/>
        <w:rPr>
          <w:rFonts w:ascii="Georgia" w:eastAsia="Times New Roman" w:hAnsi="Georgia" w:cs="Times New Roman"/>
          <w:b/>
          <w:bCs/>
          <w:caps/>
          <w:color w:val="2F5496" w:themeColor="accent5" w:themeShade="BF"/>
        </w:rPr>
      </w:pPr>
    </w:p>
    <w:p w14:paraId="70037049" w14:textId="77777777" w:rsidR="00F16C06" w:rsidRPr="00A613AC" w:rsidRDefault="009D4521" w:rsidP="00C90FD4">
      <w:pPr>
        <w:jc w:val="center"/>
        <w:rPr>
          <w:rFonts w:ascii="Georgia" w:eastAsia="Times New Roman" w:hAnsi="Georgia" w:cs="Times New Roman"/>
          <w:b/>
          <w:bCs/>
          <w:i/>
          <w:caps/>
          <w:color w:val="2F5496" w:themeColor="accent5" w:themeShade="BF"/>
        </w:rPr>
      </w:pPr>
      <w:r w:rsidRPr="00A613AC">
        <w:rPr>
          <w:rFonts w:ascii="Georgia" w:eastAsia="Times New Roman" w:hAnsi="Georgia" w:cs="Times New Roman"/>
          <w:b/>
          <w:bCs/>
          <w:caps/>
          <w:color w:val="2F5496" w:themeColor="accent5" w:themeShade="BF"/>
        </w:rPr>
        <w:t>Syllabus</w:t>
      </w:r>
    </w:p>
    <w:p w14:paraId="4EF78AB1" w14:textId="77777777" w:rsidR="001F6EBD" w:rsidRPr="00A613AC" w:rsidRDefault="001F6EBD" w:rsidP="001F6EBD">
      <w:pPr>
        <w:autoSpaceDE w:val="0"/>
        <w:autoSpaceDN w:val="0"/>
        <w:adjustRightInd w:val="0"/>
        <w:spacing w:after="0" w:line="240" w:lineRule="auto"/>
        <w:ind w:right="720"/>
        <w:jc w:val="both"/>
        <w:rPr>
          <w:rFonts w:ascii="Georgia" w:eastAsia="Calibri" w:hAnsi="Georgia" w:cs="Times New Roman"/>
          <w:b/>
          <w:bCs/>
          <w:color w:val="000000"/>
        </w:rPr>
      </w:pPr>
    </w:p>
    <w:p w14:paraId="099090FB" w14:textId="77777777" w:rsidR="00F10CFB" w:rsidRPr="00A613AC" w:rsidRDefault="00F10CFB" w:rsidP="00F10CFB">
      <w:pPr>
        <w:numPr>
          <w:ilvl w:val="0"/>
          <w:numId w:val="10"/>
        </w:numPr>
        <w:autoSpaceDE w:val="0"/>
        <w:autoSpaceDN w:val="0"/>
        <w:adjustRightInd w:val="0"/>
        <w:spacing w:after="0" w:line="240" w:lineRule="auto"/>
        <w:ind w:left="540" w:right="720" w:firstLine="0"/>
        <w:jc w:val="both"/>
        <w:rPr>
          <w:rFonts w:ascii="Georgia" w:eastAsia="Calibri" w:hAnsi="Georgia" w:cs="Times New Roman"/>
          <w:b/>
          <w:bCs/>
          <w:color w:val="000000"/>
        </w:rPr>
      </w:pPr>
      <w:r w:rsidRPr="00A613AC">
        <w:rPr>
          <w:rFonts w:ascii="Georgia" w:eastAsia="Calibri" w:hAnsi="Georgia" w:cs="Times New Roman"/>
          <w:b/>
          <w:bCs/>
          <w:color w:val="000000"/>
        </w:rPr>
        <w:t>OVERVIEW</w:t>
      </w:r>
    </w:p>
    <w:p w14:paraId="0A169726" w14:textId="77777777" w:rsidR="00F10CFB" w:rsidRPr="00A613AC" w:rsidRDefault="00F10CFB" w:rsidP="00E36E98">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Alpha Beta Gamma’s new member education program is based on the ideals espoused Open Motto: Leadership, Scholarship, Fellowship, and Service. The New Member Program will challenge you to reach your potential as a leader and a member of Alpha Beta Gamma.</w:t>
      </w:r>
    </w:p>
    <w:p w14:paraId="6C5DEE73" w14:textId="6ED8D817" w:rsidR="00F10CFB" w:rsidRPr="00A613AC" w:rsidRDefault="00F10CFB" w:rsidP="00B90590">
      <w:pPr>
        <w:autoSpaceDE w:val="0"/>
        <w:autoSpaceDN w:val="0"/>
        <w:adjustRightInd w:val="0"/>
        <w:spacing w:after="0" w:line="240" w:lineRule="auto"/>
        <w:ind w:right="720"/>
        <w:jc w:val="both"/>
        <w:rPr>
          <w:rFonts w:ascii="Georgia" w:eastAsia="Calibri" w:hAnsi="Georgia" w:cs="Times New Roman"/>
          <w:b/>
          <w:bCs/>
          <w:color w:val="000000"/>
        </w:rPr>
      </w:pPr>
      <w:bookmarkStart w:id="0" w:name="_GoBack"/>
      <w:bookmarkEnd w:id="0"/>
    </w:p>
    <w:p w14:paraId="6A919D26" w14:textId="77777777" w:rsidR="00F10CFB" w:rsidRPr="00A613AC" w:rsidRDefault="00F10CFB" w:rsidP="00F10CFB">
      <w:pPr>
        <w:pStyle w:val="ListParagraph"/>
        <w:numPr>
          <w:ilvl w:val="0"/>
          <w:numId w:val="10"/>
        </w:numPr>
        <w:autoSpaceDE w:val="0"/>
        <w:autoSpaceDN w:val="0"/>
        <w:adjustRightInd w:val="0"/>
        <w:spacing w:after="0" w:line="240" w:lineRule="auto"/>
        <w:ind w:left="720" w:right="720" w:hanging="270"/>
        <w:jc w:val="both"/>
        <w:rPr>
          <w:rFonts w:ascii="Georgia" w:eastAsia="Calibri" w:hAnsi="Georgia" w:cs="Times New Roman"/>
          <w:b/>
          <w:bCs/>
          <w:color w:val="000000"/>
        </w:rPr>
      </w:pPr>
      <w:r w:rsidRPr="00A613AC">
        <w:rPr>
          <w:rFonts w:ascii="Georgia" w:eastAsia="Calibri" w:hAnsi="Georgia" w:cs="Times New Roman"/>
          <w:b/>
          <w:bCs/>
          <w:color w:val="000000"/>
        </w:rPr>
        <w:t>OUR EXPECTATIONS AND YOUR EXPERIENCE</w:t>
      </w:r>
    </w:p>
    <w:p w14:paraId="6F469FE1" w14:textId="77777777" w:rsidR="00F10CFB" w:rsidRPr="00A613AC" w:rsidRDefault="00F10CFB" w:rsidP="00E36E98">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As an organization founded on the principles of fellowship, Alpha Beta Gamma expects that all members treat each other with dignity and respect.</w:t>
      </w:r>
    </w:p>
    <w:p w14:paraId="03707C38"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0D5A1F07"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 xml:space="preserve">The Fraternity’s aim and purpose is to </w:t>
      </w:r>
      <w:r w:rsidRPr="00A613AC">
        <w:rPr>
          <w:rFonts w:ascii="Georgia" w:eastAsia="Calibri" w:hAnsi="Georgia" w:cs="Times New Roman"/>
          <w:bCs/>
          <w:i/>
          <w:color w:val="000000"/>
        </w:rPr>
        <w:t>promote fellowship and mutual trust among its members, and we fundamentally oppose any activity that could be considered mentally, physically, or emotionally unsafe</w:t>
      </w:r>
      <w:r w:rsidRPr="00A613AC">
        <w:rPr>
          <w:rFonts w:ascii="Georgia" w:eastAsia="Calibri" w:hAnsi="Georgia" w:cs="Times New Roman"/>
          <w:bCs/>
          <w:color w:val="000000"/>
        </w:rPr>
        <w:t>.</w:t>
      </w:r>
    </w:p>
    <w:p w14:paraId="5565093D"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20203DC2"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
          <w:bCs/>
          <w:color w:val="000000"/>
        </w:rPr>
      </w:pPr>
      <w:r w:rsidRPr="00A613AC">
        <w:rPr>
          <w:rFonts w:ascii="Georgia" w:eastAsia="Calibri" w:hAnsi="Georgia" w:cs="Times New Roman"/>
          <w:bCs/>
          <w:color w:val="000000"/>
        </w:rPr>
        <w:t>Members and new members who</w:t>
      </w:r>
      <w:r w:rsidR="00D12E17" w:rsidRPr="00A613AC">
        <w:rPr>
          <w:rFonts w:ascii="Georgia" w:eastAsia="Calibri" w:hAnsi="Georgia" w:cs="Times New Roman"/>
          <w:bCs/>
          <w:color w:val="000000"/>
        </w:rPr>
        <w:t xml:space="preserve"> become</w:t>
      </w:r>
      <w:r w:rsidRPr="00A613AC">
        <w:rPr>
          <w:rFonts w:ascii="Georgia" w:eastAsia="Calibri" w:hAnsi="Georgia" w:cs="Times New Roman"/>
          <w:bCs/>
          <w:color w:val="000000"/>
        </w:rPr>
        <w:t xml:space="preserve"> aware of behavior that is not consistent with our shared standards should contact the National Headquarters at (888) 555-4444 or the Dean of Students Office at Texas </w:t>
      </w:r>
      <w:r w:rsidR="00E447FB" w:rsidRPr="00A613AC">
        <w:rPr>
          <w:rFonts w:ascii="Georgia" w:eastAsia="Calibri" w:hAnsi="Georgia" w:cs="Times New Roman"/>
          <w:bCs/>
          <w:color w:val="000000"/>
        </w:rPr>
        <w:t>Tech University at 806-742-5433.</w:t>
      </w:r>
    </w:p>
    <w:p w14:paraId="0FEDF1BA"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
          <w:bCs/>
          <w:color w:val="000000"/>
        </w:rPr>
      </w:pPr>
    </w:p>
    <w:p w14:paraId="365F3387" w14:textId="77777777" w:rsidR="00F10CFB" w:rsidRPr="00A613AC" w:rsidRDefault="00F10CFB" w:rsidP="00F10CFB">
      <w:pPr>
        <w:pStyle w:val="ListParagraph"/>
        <w:numPr>
          <w:ilvl w:val="0"/>
          <w:numId w:val="10"/>
        </w:numPr>
        <w:autoSpaceDE w:val="0"/>
        <w:autoSpaceDN w:val="0"/>
        <w:adjustRightInd w:val="0"/>
        <w:spacing w:after="0" w:line="240" w:lineRule="auto"/>
        <w:ind w:left="810" w:right="720" w:hanging="360"/>
        <w:jc w:val="both"/>
        <w:rPr>
          <w:rFonts w:ascii="Georgia" w:eastAsia="Calibri" w:hAnsi="Georgia" w:cs="Times New Roman"/>
          <w:b/>
          <w:bCs/>
          <w:color w:val="000000"/>
        </w:rPr>
      </w:pPr>
      <w:r w:rsidRPr="00A613AC">
        <w:rPr>
          <w:rFonts w:ascii="Georgia" w:eastAsia="Calibri" w:hAnsi="Georgia" w:cs="Times New Roman"/>
          <w:b/>
          <w:bCs/>
          <w:color w:val="000000"/>
        </w:rPr>
        <w:t>MEMBERSHIP COMMITMENT</w:t>
      </w:r>
    </w:p>
    <w:p w14:paraId="7D489C67" w14:textId="065A1F86" w:rsidR="00F10CFB" w:rsidRPr="00A613AC" w:rsidRDefault="00F10CFB" w:rsidP="00D12E17">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Membership is a lived commitment to the values and initiatives of fellowship in Alpha Beta Gamma.  Fulfilling your role as a member of Alpha Beta Gamma includes fulfilling your time</w:t>
      </w:r>
      <w:r w:rsidR="000B1DC8" w:rsidRPr="00A613AC">
        <w:rPr>
          <w:rFonts w:ascii="Georgia" w:eastAsia="Calibri" w:hAnsi="Georgia" w:cs="Times New Roman"/>
          <w:bCs/>
          <w:color w:val="000000"/>
        </w:rPr>
        <w:t>,</w:t>
      </w:r>
      <w:r w:rsidRPr="00A613AC">
        <w:rPr>
          <w:rFonts w:ascii="Georgia" w:eastAsia="Calibri" w:hAnsi="Georgia" w:cs="Times New Roman"/>
          <w:bCs/>
          <w:color w:val="000000"/>
        </w:rPr>
        <w:t xml:space="preserve"> financial</w:t>
      </w:r>
      <w:r w:rsidR="000B1DC8" w:rsidRPr="00A613AC">
        <w:rPr>
          <w:rFonts w:ascii="Georgia" w:eastAsia="Calibri" w:hAnsi="Georgia" w:cs="Times New Roman"/>
          <w:bCs/>
          <w:color w:val="000000"/>
        </w:rPr>
        <w:t>, and academic</w:t>
      </w:r>
      <w:r w:rsidRPr="00A613AC">
        <w:rPr>
          <w:rFonts w:ascii="Georgia" w:eastAsia="Calibri" w:hAnsi="Georgia" w:cs="Times New Roman"/>
          <w:bCs/>
          <w:color w:val="000000"/>
        </w:rPr>
        <w:t xml:space="preserve"> obligations.</w:t>
      </w:r>
    </w:p>
    <w:p w14:paraId="65A51DDE"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0A77B0A2" w14:textId="77777777" w:rsidR="00F10CFB" w:rsidRPr="00A613AC" w:rsidRDefault="00F10CFB" w:rsidP="00D12E17">
      <w:pPr>
        <w:numPr>
          <w:ilvl w:val="0"/>
          <w:numId w:val="11"/>
        </w:numPr>
        <w:autoSpaceDE w:val="0"/>
        <w:autoSpaceDN w:val="0"/>
        <w:adjustRightInd w:val="0"/>
        <w:spacing w:after="120" w:line="240" w:lineRule="auto"/>
        <w:ind w:left="900" w:right="720" w:firstLine="0"/>
        <w:jc w:val="both"/>
        <w:rPr>
          <w:rFonts w:ascii="Georgia" w:eastAsia="Calibri" w:hAnsi="Georgia" w:cs="Times New Roman"/>
          <w:bCs/>
          <w:color w:val="000000"/>
        </w:rPr>
      </w:pPr>
      <w:r w:rsidRPr="00A613AC">
        <w:rPr>
          <w:rFonts w:ascii="Georgia" w:eastAsia="Calibri" w:hAnsi="Georgia" w:cs="Times New Roman"/>
          <w:bCs/>
          <w:color w:val="000000"/>
        </w:rPr>
        <w:t xml:space="preserve">TIME COMMITMENT – </w:t>
      </w:r>
      <w:r w:rsidR="00E447FB" w:rsidRPr="00A613AC">
        <w:rPr>
          <w:rFonts w:ascii="Georgia" w:eastAsia="Calibri" w:hAnsi="Georgia" w:cs="Times New Roman"/>
          <w:bCs/>
          <w:color w:val="000000"/>
        </w:rPr>
        <w:t>5</w:t>
      </w:r>
      <w:r w:rsidRPr="00A613AC">
        <w:rPr>
          <w:rFonts w:ascii="Georgia" w:eastAsia="Calibri" w:hAnsi="Georgia" w:cs="Times New Roman"/>
          <w:bCs/>
          <w:color w:val="000000"/>
        </w:rPr>
        <w:t xml:space="preserve"> hours per week, including:</w:t>
      </w:r>
      <w:r w:rsidR="00AE4E17" w:rsidRPr="00A613AC">
        <w:rPr>
          <w:rFonts w:ascii="Georgia" w:eastAsia="Calibri" w:hAnsi="Georgia" w:cs="Times New Roman"/>
          <w:bCs/>
          <w:color w:val="000000"/>
        </w:rPr>
        <w:t xml:space="preserve"> These should not be different than expectations for active members</w:t>
      </w:r>
    </w:p>
    <w:p w14:paraId="2CBFE84E" w14:textId="77777777" w:rsidR="00F10CFB" w:rsidRPr="00A613AC" w:rsidRDefault="00E447FB" w:rsidP="00D12E17">
      <w:pPr>
        <w:numPr>
          <w:ilvl w:val="0"/>
          <w:numId w:val="12"/>
        </w:numPr>
        <w:autoSpaceDE w:val="0"/>
        <w:autoSpaceDN w:val="0"/>
        <w:adjustRightInd w:val="0"/>
        <w:spacing w:after="6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 xml:space="preserve">One </w:t>
      </w:r>
      <w:r w:rsidR="00F10CFB" w:rsidRPr="00A613AC">
        <w:rPr>
          <w:rFonts w:ascii="Georgia" w:eastAsia="Calibri" w:hAnsi="Georgia" w:cs="Times New Roman"/>
          <w:bCs/>
          <w:color w:val="000000"/>
        </w:rPr>
        <w:t xml:space="preserve">new member meetings per week. New member meetings will occur on </w:t>
      </w:r>
      <w:r w:rsidRPr="00A613AC">
        <w:rPr>
          <w:rFonts w:ascii="Georgia" w:eastAsia="Calibri" w:hAnsi="Georgia" w:cs="Times New Roman"/>
          <w:bCs/>
          <w:color w:val="000000"/>
        </w:rPr>
        <w:t>Wednesday</w:t>
      </w:r>
      <w:r w:rsidR="00F10CFB" w:rsidRPr="00A613AC">
        <w:rPr>
          <w:rFonts w:ascii="Georgia" w:eastAsia="Calibri" w:hAnsi="Georgia" w:cs="Times New Roman"/>
          <w:bCs/>
          <w:color w:val="000000"/>
        </w:rPr>
        <w:t xml:space="preserve"> </w:t>
      </w:r>
      <w:r w:rsidRPr="00A613AC">
        <w:rPr>
          <w:rFonts w:ascii="Georgia" w:eastAsia="Calibri" w:hAnsi="Georgia" w:cs="Times New Roman"/>
          <w:bCs/>
          <w:color w:val="000000"/>
        </w:rPr>
        <w:t>from 6:30 PM – 8:00 PM.</w:t>
      </w:r>
    </w:p>
    <w:p w14:paraId="593FCDAE" w14:textId="77777777" w:rsidR="00F10CFB" w:rsidRPr="00A613AC" w:rsidRDefault="00F10CFB" w:rsidP="00D12E17">
      <w:pPr>
        <w:numPr>
          <w:ilvl w:val="0"/>
          <w:numId w:val="12"/>
        </w:numPr>
        <w:autoSpaceDE w:val="0"/>
        <w:autoSpaceDN w:val="0"/>
        <w:adjustRightInd w:val="0"/>
        <w:spacing w:after="6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 xml:space="preserve">Weekly </w:t>
      </w:r>
      <w:r w:rsidR="007B3F3D" w:rsidRPr="00A613AC">
        <w:rPr>
          <w:rFonts w:ascii="Georgia" w:eastAsia="Calibri" w:hAnsi="Georgia" w:cs="Times New Roman"/>
          <w:bCs/>
          <w:color w:val="000000"/>
        </w:rPr>
        <w:t>study hall</w:t>
      </w:r>
      <w:r w:rsidRPr="00A613AC">
        <w:rPr>
          <w:rFonts w:ascii="Georgia" w:eastAsia="Calibri" w:hAnsi="Georgia" w:cs="Times New Roman"/>
          <w:bCs/>
          <w:color w:val="000000"/>
        </w:rPr>
        <w:t xml:space="preserve"> on </w:t>
      </w:r>
      <w:r w:rsidR="00E447FB" w:rsidRPr="00A613AC">
        <w:rPr>
          <w:rFonts w:ascii="Georgia" w:eastAsia="Calibri" w:hAnsi="Georgia" w:cs="Times New Roman"/>
          <w:bCs/>
          <w:color w:val="000000"/>
        </w:rPr>
        <w:t>Sunday</w:t>
      </w:r>
      <w:r w:rsidRPr="00A613AC">
        <w:rPr>
          <w:rFonts w:ascii="Georgia" w:eastAsia="Calibri" w:hAnsi="Georgia" w:cs="Times New Roman"/>
          <w:bCs/>
          <w:color w:val="000000"/>
        </w:rPr>
        <w:t xml:space="preserve"> from </w:t>
      </w:r>
      <w:r w:rsidR="00E447FB" w:rsidRPr="00A613AC">
        <w:rPr>
          <w:rFonts w:ascii="Georgia" w:eastAsia="Calibri" w:hAnsi="Georgia" w:cs="Times New Roman"/>
          <w:bCs/>
          <w:color w:val="000000"/>
        </w:rPr>
        <w:t xml:space="preserve">6:30 PM – </w:t>
      </w:r>
      <w:r w:rsidR="007B3F3D" w:rsidRPr="00A613AC">
        <w:rPr>
          <w:rFonts w:ascii="Georgia" w:eastAsia="Calibri" w:hAnsi="Georgia" w:cs="Times New Roman"/>
          <w:bCs/>
          <w:color w:val="000000"/>
        </w:rPr>
        <w:t>8:30</w:t>
      </w:r>
      <w:r w:rsidR="00E447FB" w:rsidRPr="00A613AC">
        <w:rPr>
          <w:rFonts w:ascii="Georgia" w:eastAsia="Calibri" w:hAnsi="Georgia" w:cs="Times New Roman"/>
          <w:bCs/>
          <w:color w:val="000000"/>
        </w:rPr>
        <w:t xml:space="preserve"> PM</w:t>
      </w:r>
    </w:p>
    <w:p w14:paraId="7FC261C7" w14:textId="77777777" w:rsidR="00F10CFB" w:rsidRPr="00A613AC" w:rsidRDefault="00F10CFB" w:rsidP="00D12E17">
      <w:pPr>
        <w:numPr>
          <w:ilvl w:val="0"/>
          <w:numId w:val="12"/>
        </w:numPr>
        <w:autoSpaceDE w:val="0"/>
        <w:autoSpaceDN w:val="0"/>
        <w:adjustRightInd w:val="0"/>
        <w:spacing w:after="6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 xml:space="preserve">Attendance at </w:t>
      </w:r>
      <w:r w:rsidR="00E447FB" w:rsidRPr="00A613AC">
        <w:rPr>
          <w:rFonts w:ascii="Georgia" w:eastAsia="Calibri" w:hAnsi="Georgia" w:cs="Times New Roman"/>
          <w:bCs/>
          <w:color w:val="000000"/>
        </w:rPr>
        <w:t xml:space="preserve">90% </w:t>
      </w:r>
      <w:r w:rsidRPr="00A613AC">
        <w:rPr>
          <w:rFonts w:ascii="Georgia" w:eastAsia="Calibri" w:hAnsi="Georgia" w:cs="Times New Roman"/>
          <w:bCs/>
          <w:color w:val="000000"/>
        </w:rPr>
        <w:t>of chapter meetings;</w:t>
      </w:r>
    </w:p>
    <w:p w14:paraId="5F2DF9C4" w14:textId="77777777" w:rsidR="00F10CFB" w:rsidRPr="00A613AC" w:rsidRDefault="00F10CFB" w:rsidP="00D12E17">
      <w:pPr>
        <w:numPr>
          <w:ilvl w:val="0"/>
          <w:numId w:val="12"/>
        </w:numPr>
        <w:autoSpaceDE w:val="0"/>
        <w:autoSpaceDN w:val="0"/>
        <w:adjustRightInd w:val="0"/>
        <w:spacing w:after="6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 xml:space="preserve">Attendance at </w:t>
      </w:r>
      <w:r w:rsidR="00E447FB" w:rsidRPr="00A613AC">
        <w:rPr>
          <w:rFonts w:ascii="Georgia" w:eastAsia="Calibri" w:hAnsi="Georgia" w:cs="Times New Roman"/>
          <w:bCs/>
          <w:color w:val="000000"/>
        </w:rPr>
        <w:t>90%</w:t>
      </w:r>
      <w:r w:rsidRPr="00A613AC">
        <w:rPr>
          <w:rFonts w:ascii="Georgia" w:eastAsia="Calibri" w:hAnsi="Georgia" w:cs="Times New Roman"/>
          <w:bCs/>
          <w:color w:val="000000"/>
        </w:rPr>
        <w:t xml:space="preserve"> of fraternity events (including social activities); and</w:t>
      </w:r>
    </w:p>
    <w:p w14:paraId="01D3B264" w14:textId="77777777" w:rsidR="00F10CFB" w:rsidRPr="00A613AC" w:rsidRDefault="00F10CFB" w:rsidP="00D12E17">
      <w:pPr>
        <w:numPr>
          <w:ilvl w:val="0"/>
          <w:numId w:val="12"/>
        </w:numPr>
        <w:autoSpaceDE w:val="0"/>
        <w:autoSpaceDN w:val="0"/>
        <w:adjustRightInd w:val="0"/>
        <w:spacing w:after="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 xml:space="preserve">Attendance at </w:t>
      </w:r>
      <w:r w:rsidR="00E447FB" w:rsidRPr="00A613AC">
        <w:rPr>
          <w:rFonts w:ascii="Georgia" w:eastAsia="Calibri" w:hAnsi="Georgia" w:cs="Times New Roman"/>
          <w:bCs/>
          <w:color w:val="000000"/>
        </w:rPr>
        <w:t xml:space="preserve">100% </w:t>
      </w:r>
      <w:r w:rsidRPr="00A613AC">
        <w:rPr>
          <w:rFonts w:ascii="Georgia" w:eastAsia="Calibri" w:hAnsi="Georgia" w:cs="Times New Roman"/>
          <w:bCs/>
          <w:color w:val="000000"/>
        </w:rPr>
        <w:t>of service/philanthropy events.</w:t>
      </w:r>
    </w:p>
    <w:p w14:paraId="316F662B" w14:textId="77777777" w:rsidR="00E447FB" w:rsidRPr="00A613AC" w:rsidRDefault="00E447FB" w:rsidP="00E447FB">
      <w:pPr>
        <w:autoSpaceDE w:val="0"/>
        <w:autoSpaceDN w:val="0"/>
        <w:adjustRightInd w:val="0"/>
        <w:spacing w:after="120" w:line="240" w:lineRule="auto"/>
        <w:ind w:left="990" w:right="720"/>
        <w:jc w:val="both"/>
        <w:rPr>
          <w:rFonts w:ascii="Georgia" w:eastAsia="Calibri" w:hAnsi="Georgia" w:cs="Times New Roman"/>
          <w:bCs/>
          <w:color w:val="000000"/>
        </w:rPr>
      </w:pPr>
    </w:p>
    <w:p w14:paraId="19AF502D" w14:textId="77777777" w:rsidR="00F10CFB" w:rsidRPr="00A613AC" w:rsidRDefault="00F10CFB" w:rsidP="00D12E17">
      <w:pPr>
        <w:numPr>
          <w:ilvl w:val="0"/>
          <w:numId w:val="11"/>
        </w:numPr>
        <w:autoSpaceDE w:val="0"/>
        <w:autoSpaceDN w:val="0"/>
        <w:adjustRightInd w:val="0"/>
        <w:spacing w:after="120" w:line="240" w:lineRule="auto"/>
        <w:ind w:left="990" w:right="720" w:firstLine="0"/>
        <w:jc w:val="both"/>
        <w:rPr>
          <w:rFonts w:ascii="Georgia" w:eastAsia="Calibri" w:hAnsi="Georgia" w:cs="Times New Roman"/>
          <w:bCs/>
          <w:color w:val="000000"/>
        </w:rPr>
      </w:pPr>
      <w:r w:rsidRPr="00A613AC">
        <w:rPr>
          <w:rFonts w:ascii="Georgia" w:eastAsia="Calibri" w:hAnsi="Georgia" w:cs="Times New Roman"/>
          <w:bCs/>
          <w:color w:val="000000"/>
        </w:rPr>
        <w:t>FINANCIAL COMMITMENT</w:t>
      </w:r>
      <w:r w:rsidR="00AE4E17" w:rsidRPr="00A613AC">
        <w:rPr>
          <w:rFonts w:ascii="Georgia" w:eastAsia="Calibri" w:hAnsi="Georgia" w:cs="Times New Roman"/>
          <w:bCs/>
          <w:color w:val="000000"/>
        </w:rPr>
        <w:t xml:space="preserve"> All financial obligations should be listed. New Members should not be paying for things that dues should cover. </w:t>
      </w:r>
    </w:p>
    <w:p w14:paraId="75A37C93" w14:textId="77777777" w:rsidR="00F10CFB" w:rsidRPr="00A613AC" w:rsidRDefault="00F10CFB" w:rsidP="00D12E17">
      <w:pPr>
        <w:numPr>
          <w:ilvl w:val="0"/>
          <w:numId w:val="13"/>
        </w:numPr>
        <w:autoSpaceDE w:val="0"/>
        <w:autoSpaceDN w:val="0"/>
        <w:adjustRightInd w:val="0"/>
        <w:spacing w:after="6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New Member Fee:  $70.00 (due prior to pre-initiation);</w:t>
      </w:r>
    </w:p>
    <w:p w14:paraId="1BEF1661" w14:textId="77777777" w:rsidR="00F10CFB" w:rsidRPr="00A613AC" w:rsidRDefault="00F10CFB" w:rsidP="00D12E17">
      <w:pPr>
        <w:numPr>
          <w:ilvl w:val="0"/>
          <w:numId w:val="13"/>
        </w:numPr>
        <w:autoSpaceDE w:val="0"/>
        <w:autoSpaceDN w:val="0"/>
        <w:adjustRightInd w:val="0"/>
        <w:spacing w:after="6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Initiation Fee:  $195.00 (due prior to initiation);</w:t>
      </w:r>
    </w:p>
    <w:p w14:paraId="3E3A4E32" w14:textId="77777777" w:rsidR="00F10CFB" w:rsidRPr="00A613AC" w:rsidRDefault="00F10CFB" w:rsidP="00D12E17">
      <w:pPr>
        <w:numPr>
          <w:ilvl w:val="0"/>
          <w:numId w:val="13"/>
        </w:numPr>
        <w:autoSpaceDE w:val="0"/>
        <w:autoSpaceDN w:val="0"/>
        <w:adjustRightInd w:val="0"/>
        <w:spacing w:after="6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Member Badge:  $15.00 (due prior to initiation); and</w:t>
      </w:r>
    </w:p>
    <w:p w14:paraId="5DD6AE87" w14:textId="77777777" w:rsidR="00F10CFB" w:rsidRPr="00A613AC" w:rsidRDefault="00F10CFB" w:rsidP="00D12E17">
      <w:pPr>
        <w:numPr>
          <w:ilvl w:val="0"/>
          <w:numId w:val="13"/>
        </w:numPr>
        <w:autoSpaceDE w:val="0"/>
        <w:autoSpaceDN w:val="0"/>
        <w:adjustRightInd w:val="0"/>
        <w:spacing w:after="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 xml:space="preserve">New Member Chapter Dues:  </w:t>
      </w:r>
      <w:r w:rsidR="009B48AD" w:rsidRPr="00A613AC">
        <w:rPr>
          <w:rFonts w:ascii="Georgia" w:eastAsia="Calibri" w:hAnsi="Georgia" w:cs="Times New Roman"/>
          <w:bCs/>
          <w:color w:val="000000"/>
        </w:rPr>
        <w:t>$150.00</w:t>
      </w:r>
      <w:r w:rsidRPr="00A613AC">
        <w:rPr>
          <w:rFonts w:ascii="Georgia" w:eastAsia="Calibri" w:hAnsi="Georgia" w:cs="Times New Roman"/>
          <w:bCs/>
          <w:color w:val="000000"/>
        </w:rPr>
        <w:t xml:space="preserve"> per semester due on </w:t>
      </w:r>
      <w:r w:rsidR="009B48AD" w:rsidRPr="00A613AC">
        <w:rPr>
          <w:rFonts w:ascii="Georgia" w:eastAsia="Calibri" w:hAnsi="Georgia" w:cs="Times New Roman"/>
          <w:bCs/>
          <w:color w:val="000000"/>
        </w:rPr>
        <w:t>September 15</w:t>
      </w:r>
      <w:r w:rsidR="009B48AD" w:rsidRPr="00A613AC">
        <w:rPr>
          <w:rFonts w:ascii="Georgia" w:eastAsia="Calibri" w:hAnsi="Georgia" w:cs="Times New Roman"/>
          <w:bCs/>
          <w:color w:val="000000"/>
          <w:vertAlign w:val="superscript"/>
        </w:rPr>
        <w:t>th</w:t>
      </w:r>
      <w:r w:rsidR="009B48AD" w:rsidRPr="00A613AC">
        <w:rPr>
          <w:rFonts w:ascii="Georgia" w:eastAsia="Calibri" w:hAnsi="Georgia" w:cs="Times New Roman"/>
          <w:bCs/>
          <w:color w:val="000000"/>
        </w:rPr>
        <w:t xml:space="preserve"> and February 15</w:t>
      </w:r>
      <w:r w:rsidR="009B48AD" w:rsidRPr="00A613AC">
        <w:rPr>
          <w:rFonts w:ascii="Georgia" w:eastAsia="Calibri" w:hAnsi="Georgia" w:cs="Times New Roman"/>
          <w:bCs/>
          <w:color w:val="000000"/>
          <w:vertAlign w:val="superscript"/>
        </w:rPr>
        <w:t>th</w:t>
      </w:r>
      <w:r w:rsidR="009B48AD" w:rsidRPr="00A613AC">
        <w:rPr>
          <w:rFonts w:ascii="Georgia" w:eastAsia="Calibri" w:hAnsi="Georgia" w:cs="Times New Roman"/>
          <w:bCs/>
          <w:color w:val="000000"/>
        </w:rPr>
        <w:t xml:space="preserve"> </w:t>
      </w:r>
    </w:p>
    <w:p w14:paraId="0FF24D22"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5D85CDE4" w14:textId="77777777" w:rsidR="00F10CFB" w:rsidRPr="00A613AC" w:rsidRDefault="00F10CFB" w:rsidP="00D12E17">
      <w:pPr>
        <w:numPr>
          <w:ilvl w:val="0"/>
          <w:numId w:val="11"/>
        </w:numPr>
        <w:autoSpaceDE w:val="0"/>
        <w:autoSpaceDN w:val="0"/>
        <w:adjustRightInd w:val="0"/>
        <w:spacing w:after="120" w:line="240" w:lineRule="auto"/>
        <w:ind w:left="990" w:right="720" w:firstLine="0"/>
        <w:jc w:val="both"/>
        <w:rPr>
          <w:rFonts w:ascii="Georgia" w:eastAsia="Calibri" w:hAnsi="Georgia" w:cs="Times New Roman"/>
          <w:bCs/>
          <w:color w:val="000000"/>
        </w:rPr>
      </w:pPr>
      <w:r w:rsidRPr="00A613AC">
        <w:rPr>
          <w:rFonts w:ascii="Georgia" w:eastAsia="Calibri" w:hAnsi="Georgia" w:cs="Times New Roman"/>
          <w:bCs/>
          <w:color w:val="000000"/>
        </w:rPr>
        <w:t>ACADEMIC COMMITMENT</w:t>
      </w:r>
    </w:p>
    <w:p w14:paraId="71389B09" w14:textId="77777777" w:rsidR="00F10CFB" w:rsidRPr="00A613AC" w:rsidRDefault="00F10CFB" w:rsidP="00D12E17">
      <w:pPr>
        <w:numPr>
          <w:ilvl w:val="0"/>
          <w:numId w:val="14"/>
        </w:numPr>
        <w:autoSpaceDE w:val="0"/>
        <w:autoSpaceDN w:val="0"/>
        <w:adjustRightInd w:val="0"/>
        <w:spacing w:after="6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Sign a grade release form (IFC Green Card);</w:t>
      </w:r>
    </w:p>
    <w:p w14:paraId="23A0A819" w14:textId="77777777" w:rsidR="00F10CFB" w:rsidRPr="00A613AC" w:rsidRDefault="00F10CFB" w:rsidP="00D12E17">
      <w:pPr>
        <w:numPr>
          <w:ilvl w:val="0"/>
          <w:numId w:val="14"/>
        </w:numPr>
        <w:autoSpaceDE w:val="0"/>
        <w:autoSpaceDN w:val="0"/>
        <w:adjustRightInd w:val="0"/>
        <w:spacing w:after="6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 xml:space="preserve">Maintain a minimum GPA of </w:t>
      </w:r>
      <w:r w:rsidR="009B48AD" w:rsidRPr="00A613AC">
        <w:rPr>
          <w:rFonts w:ascii="Georgia" w:eastAsia="Calibri" w:hAnsi="Georgia" w:cs="Times New Roman"/>
          <w:bCs/>
          <w:color w:val="000000"/>
        </w:rPr>
        <w:t>2.75;</w:t>
      </w:r>
      <w:r w:rsidR="00AE4E17" w:rsidRPr="00A613AC">
        <w:rPr>
          <w:rFonts w:ascii="Georgia" w:eastAsia="Calibri" w:hAnsi="Georgia" w:cs="Times New Roman"/>
          <w:bCs/>
          <w:color w:val="000000"/>
        </w:rPr>
        <w:t>This should not be different than active members</w:t>
      </w:r>
    </w:p>
    <w:p w14:paraId="655D9C6C" w14:textId="77777777" w:rsidR="00F10CFB" w:rsidRPr="00A613AC" w:rsidRDefault="00F10CFB" w:rsidP="00D12E17">
      <w:pPr>
        <w:numPr>
          <w:ilvl w:val="0"/>
          <w:numId w:val="14"/>
        </w:numPr>
        <w:autoSpaceDE w:val="0"/>
        <w:autoSpaceDN w:val="0"/>
        <w:adjustRightInd w:val="0"/>
        <w:spacing w:after="60" w:line="240" w:lineRule="auto"/>
        <w:ind w:left="1260" w:right="720" w:firstLine="0"/>
        <w:jc w:val="both"/>
        <w:rPr>
          <w:rFonts w:ascii="Georgia" w:eastAsia="Calibri" w:hAnsi="Georgia" w:cs="Times New Roman"/>
          <w:bCs/>
          <w:color w:val="000000"/>
        </w:rPr>
      </w:pPr>
      <w:r w:rsidRPr="00A613AC">
        <w:rPr>
          <w:rFonts w:ascii="Georgia" w:eastAsia="Calibri" w:hAnsi="Georgia" w:cs="Times New Roman"/>
          <w:bCs/>
          <w:color w:val="000000"/>
        </w:rPr>
        <w:t>Provide the New Member Educator with a copy of your course schedule;</w:t>
      </w:r>
    </w:p>
    <w:p w14:paraId="5346D72A" w14:textId="77777777" w:rsidR="009412D0" w:rsidRPr="00A613AC" w:rsidRDefault="00F10CFB" w:rsidP="0006613F">
      <w:pPr>
        <w:numPr>
          <w:ilvl w:val="0"/>
          <w:numId w:val="14"/>
        </w:numPr>
        <w:tabs>
          <w:tab w:val="left" w:pos="540"/>
        </w:tabs>
        <w:autoSpaceDE w:val="0"/>
        <w:autoSpaceDN w:val="0"/>
        <w:adjustRightInd w:val="0"/>
        <w:spacing w:after="0" w:line="240" w:lineRule="auto"/>
        <w:ind w:left="540" w:right="720" w:firstLine="720"/>
        <w:jc w:val="both"/>
        <w:rPr>
          <w:rFonts w:ascii="Georgia" w:eastAsia="Calibri" w:hAnsi="Georgia" w:cs="Times New Roman"/>
          <w:bCs/>
          <w:color w:val="000000"/>
        </w:rPr>
      </w:pPr>
      <w:r w:rsidRPr="00A613AC">
        <w:rPr>
          <w:rFonts w:ascii="Georgia" w:eastAsia="Calibri" w:hAnsi="Georgia" w:cs="Times New Roman"/>
          <w:color w:val="000000"/>
        </w:rPr>
        <w:t>Abide by the Texas Tech University Code of Student Conduct/Student Handbook</w:t>
      </w:r>
    </w:p>
    <w:p w14:paraId="5FB950BB" w14:textId="77777777" w:rsidR="0006613F" w:rsidRPr="00A613AC" w:rsidRDefault="0006613F" w:rsidP="0006613F">
      <w:pPr>
        <w:tabs>
          <w:tab w:val="left" w:pos="540"/>
        </w:tabs>
        <w:autoSpaceDE w:val="0"/>
        <w:autoSpaceDN w:val="0"/>
        <w:adjustRightInd w:val="0"/>
        <w:spacing w:after="0" w:line="240" w:lineRule="auto"/>
        <w:ind w:left="1260" w:right="720"/>
        <w:jc w:val="both"/>
        <w:rPr>
          <w:rFonts w:ascii="Georgia" w:eastAsia="Calibri" w:hAnsi="Georgia" w:cs="Times New Roman"/>
          <w:bCs/>
          <w:color w:val="000000"/>
        </w:rPr>
      </w:pPr>
    </w:p>
    <w:p w14:paraId="635AF40B" w14:textId="77777777" w:rsidR="00F10CFB" w:rsidRPr="00A613AC" w:rsidRDefault="00F10CFB" w:rsidP="00D12E17">
      <w:pPr>
        <w:pStyle w:val="ListParagraph"/>
        <w:numPr>
          <w:ilvl w:val="0"/>
          <w:numId w:val="10"/>
        </w:numPr>
        <w:autoSpaceDE w:val="0"/>
        <w:autoSpaceDN w:val="0"/>
        <w:adjustRightInd w:val="0"/>
        <w:spacing w:after="0" w:line="240" w:lineRule="auto"/>
        <w:ind w:left="810" w:right="720" w:hanging="360"/>
        <w:jc w:val="both"/>
        <w:rPr>
          <w:rFonts w:ascii="Georgia" w:eastAsia="Calibri" w:hAnsi="Georgia" w:cs="Times New Roman"/>
          <w:b/>
          <w:bCs/>
          <w:color w:val="000000"/>
        </w:rPr>
      </w:pPr>
      <w:r w:rsidRPr="00A613AC">
        <w:rPr>
          <w:rFonts w:ascii="Georgia" w:eastAsia="Calibri" w:hAnsi="Georgia" w:cs="Times New Roman"/>
          <w:b/>
          <w:bCs/>
          <w:color w:val="000000"/>
        </w:rPr>
        <w:t>REQUIREMENTS FOR INITIATION</w:t>
      </w:r>
    </w:p>
    <w:p w14:paraId="3351293B"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In order to be eligible for initiation, an associate member must:</w:t>
      </w:r>
    </w:p>
    <w:p w14:paraId="4BA7911A"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76767606" w14:textId="77777777" w:rsidR="00F10CFB" w:rsidRPr="00A613AC" w:rsidRDefault="00F10CFB" w:rsidP="00D12E17">
      <w:pPr>
        <w:numPr>
          <w:ilvl w:val="0"/>
          <w:numId w:val="15"/>
        </w:numPr>
        <w:autoSpaceDE w:val="0"/>
        <w:autoSpaceDN w:val="0"/>
        <w:adjustRightInd w:val="0"/>
        <w:spacing w:after="0" w:line="240" w:lineRule="auto"/>
        <w:ind w:left="990" w:right="720" w:firstLine="0"/>
        <w:jc w:val="both"/>
        <w:rPr>
          <w:rFonts w:ascii="Georgia" w:eastAsia="Calibri" w:hAnsi="Georgia" w:cs="Times New Roman"/>
          <w:bCs/>
          <w:color w:val="000000"/>
        </w:rPr>
      </w:pPr>
      <w:r w:rsidRPr="00A613AC">
        <w:rPr>
          <w:rFonts w:ascii="Georgia" w:eastAsia="Calibri" w:hAnsi="Georgia" w:cs="Times New Roman"/>
          <w:bCs/>
          <w:color w:val="000000"/>
        </w:rPr>
        <w:t>Pass the final</w:t>
      </w:r>
      <w:r w:rsidR="009B48AD" w:rsidRPr="00A613AC">
        <w:rPr>
          <w:rFonts w:ascii="Georgia" w:eastAsia="Calibri" w:hAnsi="Georgia" w:cs="Times New Roman"/>
          <w:bCs/>
          <w:color w:val="000000"/>
        </w:rPr>
        <w:t xml:space="preserve"> written exam with at least a 75</w:t>
      </w:r>
      <w:r w:rsidRPr="00A613AC">
        <w:rPr>
          <w:rFonts w:ascii="Georgia" w:eastAsia="Calibri" w:hAnsi="Georgia" w:cs="Times New Roman"/>
          <w:bCs/>
          <w:color w:val="000000"/>
        </w:rPr>
        <w:t xml:space="preserve">% </w:t>
      </w:r>
    </w:p>
    <w:p w14:paraId="399AAD61" w14:textId="77777777" w:rsidR="00F10CFB" w:rsidRPr="00A613AC" w:rsidRDefault="009B48AD" w:rsidP="00D12E17">
      <w:pPr>
        <w:numPr>
          <w:ilvl w:val="0"/>
          <w:numId w:val="15"/>
        </w:numPr>
        <w:autoSpaceDE w:val="0"/>
        <w:autoSpaceDN w:val="0"/>
        <w:adjustRightInd w:val="0"/>
        <w:spacing w:after="0" w:line="240" w:lineRule="auto"/>
        <w:ind w:left="990" w:right="720" w:firstLine="0"/>
        <w:jc w:val="both"/>
        <w:rPr>
          <w:rFonts w:ascii="Georgia" w:eastAsia="Calibri" w:hAnsi="Georgia" w:cs="Times New Roman"/>
          <w:bCs/>
          <w:color w:val="000000"/>
        </w:rPr>
      </w:pPr>
      <w:r w:rsidRPr="00A613AC">
        <w:rPr>
          <w:rFonts w:ascii="Georgia" w:eastAsia="Calibri" w:hAnsi="Georgia" w:cs="Times New Roman"/>
          <w:bCs/>
          <w:color w:val="000000"/>
        </w:rPr>
        <w:t>Have provided all financial commitments</w:t>
      </w:r>
    </w:p>
    <w:p w14:paraId="04021B64" w14:textId="77777777" w:rsidR="00F10CFB" w:rsidRPr="00A613AC" w:rsidRDefault="00F10CFB" w:rsidP="00D12E17">
      <w:pPr>
        <w:autoSpaceDE w:val="0"/>
        <w:autoSpaceDN w:val="0"/>
        <w:adjustRightInd w:val="0"/>
        <w:spacing w:after="0" w:line="240" w:lineRule="auto"/>
        <w:ind w:left="990" w:right="720"/>
        <w:jc w:val="both"/>
        <w:rPr>
          <w:rFonts w:ascii="Georgia" w:eastAsia="Calibri" w:hAnsi="Georgia" w:cs="Times New Roman"/>
          <w:bCs/>
          <w:color w:val="000000"/>
        </w:rPr>
      </w:pPr>
    </w:p>
    <w:p w14:paraId="5FE1736A"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67158A2A" w14:textId="77777777" w:rsidR="00F10CFB" w:rsidRPr="00A613AC" w:rsidRDefault="00F10CFB" w:rsidP="00F10CFB">
      <w:pPr>
        <w:numPr>
          <w:ilvl w:val="0"/>
          <w:numId w:val="10"/>
        </w:numPr>
        <w:autoSpaceDE w:val="0"/>
        <w:autoSpaceDN w:val="0"/>
        <w:adjustRightInd w:val="0"/>
        <w:spacing w:after="0" w:line="240" w:lineRule="auto"/>
        <w:ind w:left="810" w:right="720" w:hanging="360"/>
        <w:jc w:val="both"/>
        <w:rPr>
          <w:rFonts w:ascii="Georgia" w:eastAsia="Calibri" w:hAnsi="Georgia" w:cs="Times New Roman"/>
          <w:b/>
          <w:bCs/>
          <w:color w:val="000000"/>
        </w:rPr>
      </w:pPr>
      <w:r w:rsidRPr="00A613AC">
        <w:rPr>
          <w:rFonts w:ascii="Georgia" w:eastAsia="Calibri" w:hAnsi="Georgia" w:cs="Times New Roman"/>
          <w:b/>
          <w:bCs/>
          <w:color w:val="000000"/>
        </w:rPr>
        <w:t>TOPICS, OBJECTIVES, &amp; ASSIGNMENTS</w:t>
      </w:r>
    </w:p>
    <w:p w14:paraId="4062533C"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u w:val="single"/>
        </w:rPr>
      </w:pPr>
    </w:p>
    <w:p w14:paraId="172006CE" w14:textId="77777777" w:rsidR="00F10CFB" w:rsidRPr="00A613AC" w:rsidRDefault="009B48AD" w:rsidP="00F10CFB">
      <w:pPr>
        <w:autoSpaceDE w:val="0"/>
        <w:autoSpaceDN w:val="0"/>
        <w:adjustRightInd w:val="0"/>
        <w:spacing w:after="120" w:line="240" w:lineRule="auto"/>
        <w:ind w:left="540" w:right="720"/>
        <w:jc w:val="both"/>
        <w:rPr>
          <w:rFonts w:ascii="Georgia" w:eastAsia="Calibri" w:hAnsi="Georgia" w:cs="Times New Roman"/>
          <w:b/>
          <w:bCs/>
          <w:color w:val="000000"/>
          <w:u w:val="single"/>
        </w:rPr>
      </w:pPr>
      <w:r w:rsidRPr="00A613AC">
        <w:rPr>
          <w:rFonts w:ascii="Georgia" w:eastAsia="Calibri" w:hAnsi="Georgia" w:cs="Times New Roman"/>
          <w:b/>
          <w:bCs/>
          <w:color w:val="000000"/>
          <w:u w:val="single"/>
        </w:rPr>
        <w:t>September 2</w:t>
      </w:r>
      <w:r w:rsidRPr="00A613AC">
        <w:rPr>
          <w:rFonts w:ascii="Georgia" w:eastAsia="Calibri" w:hAnsi="Georgia" w:cs="Times New Roman"/>
          <w:b/>
          <w:bCs/>
          <w:color w:val="000000"/>
          <w:u w:val="single"/>
          <w:vertAlign w:val="superscript"/>
        </w:rPr>
        <w:t>nd</w:t>
      </w:r>
      <w:r w:rsidRPr="00A613AC">
        <w:rPr>
          <w:rFonts w:ascii="Georgia" w:eastAsia="Calibri" w:hAnsi="Georgia" w:cs="Times New Roman"/>
          <w:b/>
          <w:bCs/>
          <w:color w:val="000000"/>
          <w:u w:val="single"/>
        </w:rPr>
        <w:t>:</w:t>
      </w:r>
      <w:r w:rsidR="00F10CFB" w:rsidRPr="00A613AC">
        <w:rPr>
          <w:rFonts w:ascii="Georgia" w:eastAsia="Calibri" w:hAnsi="Georgia" w:cs="Times New Roman"/>
          <w:b/>
          <w:bCs/>
          <w:color w:val="000000"/>
          <w:u w:val="single"/>
        </w:rPr>
        <w:t xml:space="preserve"> Orientation</w:t>
      </w:r>
    </w:p>
    <w:p w14:paraId="42B1D6CA" w14:textId="77777777" w:rsidR="00F10CFB" w:rsidRPr="00A613AC" w:rsidRDefault="009B48AD"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Topics:</w:t>
      </w:r>
      <w:r w:rsidRPr="00A613AC">
        <w:rPr>
          <w:rFonts w:ascii="Georgia" w:eastAsia="Calibri" w:hAnsi="Georgia" w:cs="Times New Roman"/>
          <w:bCs/>
          <w:color w:val="000000"/>
        </w:rPr>
        <w:tab/>
      </w:r>
      <w:r w:rsidR="00F10CFB" w:rsidRPr="00A613AC">
        <w:rPr>
          <w:rFonts w:ascii="Georgia" w:eastAsia="Calibri" w:hAnsi="Georgia" w:cs="Times New Roman"/>
          <w:bCs/>
          <w:color w:val="000000"/>
        </w:rPr>
        <w:t>New member expectations</w:t>
      </w:r>
    </w:p>
    <w:p w14:paraId="3B89E7F0"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Time commitment</w:t>
      </w:r>
    </w:p>
    <w:p w14:paraId="3493B2E3"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Financial commitment</w:t>
      </w:r>
    </w:p>
    <w:p w14:paraId="214279FF" w14:textId="77777777" w:rsidR="00182B95" w:rsidRPr="00A613AC" w:rsidRDefault="00182B95"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Academic expectations</w:t>
      </w:r>
    </w:p>
    <w:p w14:paraId="0E4EE2B6"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Overview of new member education process</w:t>
      </w:r>
    </w:p>
    <w:p w14:paraId="035C2701" w14:textId="77777777" w:rsidR="00195BEA" w:rsidRPr="00A613AC" w:rsidRDefault="00195BEA" w:rsidP="005E2FC1">
      <w:pPr>
        <w:autoSpaceDE w:val="0"/>
        <w:autoSpaceDN w:val="0"/>
        <w:adjustRightInd w:val="0"/>
        <w:spacing w:after="0" w:line="240" w:lineRule="auto"/>
        <w:ind w:left="1260" w:right="720" w:firstLine="180"/>
        <w:jc w:val="both"/>
        <w:rPr>
          <w:rFonts w:ascii="Georgia" w:eastAsia="Calibri" w:hAnsi="Georgia" w:cs="Times New Roman"/>
          <w:bCs/>
          <w:color w:val="000000"/>
        </w:rPr>
      </w:pPr>
      <w:r w:rsidRPr="00A613AC">
        <w:rPr>
          <w:rFonts w:ascii="Georgia" w:eastAsia="Calibri" w:hAnsi="Georgia" w:cs="Times New Roman"/>
          <w:bCs/>
          <w:color w:val="000000"/>
        </w:rPr>
        <w:t>Expectations of new members at social events</w:t>
      </w:r>
    </w:p>
    <w:p w14:paraId="0150FE66"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Requirements for initiation</w:t>
      </w:r>
    </w:p>
    <w:p w14:paraId="1B3C48E7"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 xml:space="preserve">Introduction to </w:t>
      </w:r>
      <w:proofErr w:type="gramStart"/>
      <w:r w:rsidRPr="00A613AC">
        <w:rPr>
          <w:rFonts w:ascii="Georgia" w:eastAsia="Calibri" w:hAnsi="Georgia" w:cs="Times New Roman"/>
          <w:bCs/>
          <w:i/>
          <w:color w:val="000000"/>
        </w:rPr>
        <w:t>The</w:t>
      </w:r>
      <w:proofErr w:type="gramEnd"/>
      <w:r w:rsidRPr="00A613AC">
        <w:rPr>
          <w:rFonts w:ascii="Georgia" w:eastAsia="Calibri" w:hAnsi="Georgia" w:cs="Times New Roman"/>
          <w:bCs/>
          <w:i/>
          <w:color w:val="000000"/>
        </w:rPr>
        <w:t xml:space="preserve"> New Member Manual Of Alpha Beta Gamma</w:t>
      </w:r>
    </w:p>
    <w:p w14:paraId="72C58215"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Alpha Beta Gamma’s hazing policy</w:t>
      </w:r>
    </w:p>
    <w:p w14:paraId="1E1C65DE"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On-campus resources</w:t>
      </w:r>
    </w:p>
    <w:p w14:paraId="427CA5AD"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42ECC83F"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Assignments:</w:t>
      </w:r>
      <w:r w:rsidR="009B48AD" w:rsidRPr="00A613AC">
        <w:rPr>
          <w:rFonts w:ascii="Georgia" w:eastAsia="Calibri" w:hAnsi="Georgia" w:cs="Times New Roman"/>
          <w:bCs/>
          <w:color w:val="000000"/>
        </w:rPr>
        <w:t xml:space="preserve"> Complete pages 1-4 in </w:t>
      </w:r>
      <w:r w:rsidR="009B48AD" w:rsidRPr="00A613AC">
        <w:rPr>
          <w:rFonts w:ascii="Georgia" w:eastAsia="Calibri" w:hAnsi="Georgia" w:cs="Times New Roman"/>
          <w:bCs/>
          <w:i/>
          <w:color w:val="000000"/>
        </w:rPr>
        <w:t>The New Member Manual of Alpha Beta Gamma</w:t>
      </w:r>
      <w:r w:rsidRPr="00A613AC">
        <w:rPr>
          <w:rFonts w:ascii="Georgia" w:eastAsia="Calibri" w:hAnsi="Georgia" w:cs="Times New Roman"/>
          <w:bCs/>
          <w:color w:val="000000"/>
        </w:rPr>
        <w:tab/>
      </w:r>
    </w:p>
    <w:p w14:paraId="10CAF008"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54671FE6" w14:textId="77777777" w:rsidR="00F10CFB" w:rsidRPr="00A613AC" w:rsidRDefault="009B48AD" w:rsidP="00F10CFB">
      <w:pPr>
        <w:autoSpaceDE w:val="0"/>
        <w:autoSpaceDN w:val="0"/>
        <w:adjustRightInd w:val="0"/>
        <w:spacing w:after="120" w:line="240" w:lineRule="auto"/>
        <w:ind w:left="540" w:right="720"/>
        <w:jc w:val="both"/>
        <w:rPr>
          <w:rFonts w:ascii="Georgia" w:eastAsia="Calibri" w:hAnsi="Georgia" w:cs="Times New Roman"/>
          <w:b/>
          <w:bCs/>
          <w:color w:val="000000"/>
          <w:u w:val="single"/>
        </w:rPr>
      </w:pPr>
      <w:r w:rsidRPr="00A613AC">
        <w:rPr>
          <w:rFonts w:ascii="Georgia" w:eastAsia="Calibri" w:hAnsi="Georgia" w:cs="Times New Roman"/>
          <w:b/>
          <w:bCs/>
          <w:color w:val="000000"/>
          <w:u w:val="single"/>
        </w:rPr>
        <w:t>September 9</w:t>
      </w:r>
      <w:r w:rsidRPr="00A613AC">
        <w:rPr>
          <w:rFonts w:ascii="Georgia" w:eastAsia="Calibri" w:hAnsi="Georgia" w:cs="Times New Roman"/>
          <w:b/>
          <w:bCs/>
          <w:color w:val="000000"/>
          <w:u w:val="single"/>
          <w:vertAlign w:val="superscript"/>
        </w:rPr>
        <w:t>th</w:t>
      </w:r>
      <w:r w:rsidRPr="00A613AC">
        <w:rPr>
          <w:rFonts w:ascii="Georgia" w:eastAsia="Calibri" w:hAnsi="Georgia" w:cs="Times New Roman"/>
          <w:b/>
          <w:bCs/>
          <w:color w:val="000000"/>
          <w:u w:val="single"/>
        </w:rPr>
        <w:t xml:space="preserve">: </w:t>
      </w:r>
      <w:r w:rsidR="00F10CFB" w:rsidRPr="00A613AC">
        <w:rPr>
          <w:rFonts w:ascii="Georgia" w:eastAsia="Calibri" w:hAnsi="Georgia" w:cs="Times New Roman"/>
          <w:b/>
          <w:bCs/>
          <w:color w:val="000000"/>
          <w:u w:val="single"/>
        </w:rPr>
        <w:t xml:space="preserve"> </w:t>
      </w:r>
      <w:r w:rsidRPr="00A613AC">
        <w:rPr>
          <w:rFonts w:ascii="Georgia" w:eastAsia="Calibri" w:hAnsi="Georgia" w:cs="Times New Roman"/>
          <w:b/>
          <w:bCs/>
          <w:color w:val="000000"/>
          <w:u w:val="single"/>
        </w:rPr>
        <w:t>Chapter History</w:t>
      </w:r>
    </w:p>
    <w:p w14:paraId="133F8EDA" w14:textId="77777777" w:rsidR="009B48AD"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Topics:</w:t>
      </w:r>
      <w:r w:rsidRPr="00A613AC">
        <w:rPr>
          <w:rFonts w:ascii="Georgia" w:eastAsia="Calibri" w:hAnsi="Georgia" w:cs="Times New Roman"/>
          <w:bCs/>
          <w:color w:val="000000"/>
        </w:rPr>
        <w:tab/>
      </w:r>
      <w:r w:rsidR="009B48AD" w:rsidRPr="00A613AC">
        <w:rPr>
          <w:rFonts w:ascii="Georgia" w:eastAsia="Calibri" w:hAnsi="Georgia" w:cs="Times New Roman"/>
          <w:bCs/>
          <w:color w:val="000000"/>
        </w:rPr>
        <w:t>Founding Fathers of Alpha Beta Gamma</w:t>
      </w:r>
    </w:p>
    <w:p w14:paraId="085801F0" w14:textId="77777777" w:rsidR="006A09EA" w:rsidRPr="00A613AC" w:rsidRDefault="009B48AD"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r>
      <w:r w:rsidR="006A09EA" w:rsidRPr="00A613AC">
        <w:rPr>
          <w:rFonts w:ascii="Georgia" w:eastAsia="Calibri" w:hAnsi="Georgia" w:cs="Times New Roman"/>
          <w:bCs/>
          <w:color w:val="000000"/>
        </w:rPr>
        <w:t>Timeline of organization &amp; growth</w:t>
      </w:r>
    </w:p>
    <w:p w14:paraId="334F0544" w14:textId="40324DCB" w:rsidR="006A09EA" w:rsidRPr="00A613AC" w:rsidRDefault="006A09EA"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 xml:space="preserve">History at </w:t>
      </w:r>
      <w:r w:rsidR="00A613AC">
        <w:rPr>
          <w:rFonts w:ascii="Georgia" w:eastAsia="Calibri" w:hAnsi="Georgia" w:cs="Times New Roman"/>
          <w:bCs/>
          <w:color w:val="000000"/>
        </w:rPr>
        <w:t>the University of Tennessee</w:t>
      </w:r>
    </w:p>
    <w:p w14:paraId="7989DA91" w14:textId="77777777" w:rsidR="00F10CFB" w:rsidRPr="00A613AC" w:rsidRDefault="006A09EA"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Chapter insignia, badge, letters, coat of arms</w:t>
      </w:r>
      <w:r w:rsidR="00F10CFB" w:rsidRPr="00A613AC">
        <w:rPr>
          <w:rFonts w:ascii="Georgia" w:eastAsia="Calibri" w:hAnsi="Georgia" w:cs="Times New Roman"/>
          <w:bCs/>
          <w:color w:val="000000"/>
        </w:rPr>
        <w:tab/>
      </w:r>
    </w:p>
    <w:p w14:paraId="3892D6DA" w14:textId="77777777" w:rsidR="00CA28BE" w:rsidRPr="00A613AC" w:rsidRDefault="00CA28BE"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Chapter motto and creed</w:t>
      </w:r>
    </w:p>
    <w:p w14:paraId="74492B81" w14:textId="77777777" w:rsidR="00CA28BE" w:rsidRPr="00A613AC" w:rsidRDefault="00CA28BE"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Chapter values</w:t>
      </w:r>
    </w:p>
    <w:p w14:paraId="3616EA8D"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2830F246" w14:textId="77777777" w:rsidR="006A09EA"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Assignments:</w:t>
      </w:r>
      <w:r w:rsidR="006A09EA" w:rsidRPr="00A613AC">
        <w:rPr>
          <w:rFonts w:ascii="Georgia" w:eastAsia="Calibri" w:hAnsi="Georgia" w:cs="Times New Roman"/>
          <w:bCs/>
          <w:color w:val="000000"/>
        </w:rPr>
        <w:t xml:space="preserve"> Complete pages 5-10 in </w:t>
      </w:r>
      <w:r w:rsidR="006A09EA" w:rsidRPr="00A613AC">
        <w:rPr>
          <w:rFonts w:ascii="Georgia" w:eastAsia="Calibri" w:hAnsi="Georgia" w:cs="Times New Roman"/>
          <w:bCs/>
          <w:i/>
          <w:color w:val="000000"/>
        </w:rPr>
        <w:t>The New Member Manual of Alpha Beta Gamma</w:t>
      </w:r>
    </w:p>
    <w:p w14:paraId="78CB331B" w14:textId="798D57FE" w:rsidR="00663D9C" w:rsidRPr="00A613AC" w:rsidRDefault="006A09EA"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 xml:space="preserve">       </w:t>
      </w:r>
    </w:p>
    <w:p w14:paraId="26747E2F" w14:textId="77777777" w:rsidR="00F10CFB" w:rsidRPr="00A613AC" w:rsidRDefault="00663D9C"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 xml:space="preserve">       Memorize motto and creed</w:t>
      </w:r>
      <w:r w:rsidR="00F10CFB" w:rsidRPr="00A613AC">
        <w:rPr>
          <w:rFonts w:ascii="Georgia" w:eastAsia="Calibri" w:hAnsi="Georgia" w:cs="Times New Roman"/>
          <w:bCs/>
          <w:color w:val="000000"/>
        </w:rPr>
        <w:tab/>
      </w:r>
    </w:p>
    <w:p w14:paraId="5E198FCA"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15AE1380" w14:textId="77777777" w:rsidR="00F10CFB" w:rsidRPr="00A613AC" w:rsidRDefault="006A09EA" w:rsidP="00F10CFB">
      <w:pPr>
        <w:autoSpaceDE w:val="0"/>
        <w:autoSpaceDN w:val="0"/>
        <w:adjustRightInd w:val="0"/>
        <w:spacing w:after="120" w:line="240" w:lineRule="auto"/>
        <w:ind w:left="540" w:right="720"/>
        <w:jc w:val="both"/>
        <w:rPr>
          <w:rFonts w:ascii="Georgia" w:eastAsia="Calibri" w:hAnsi="Georgia" w:cs="Times New Roman"/>
          <w:b/>
          <w:bCs/>
          <w:color w:val="000000"/>
          <w:u w:val="single"/>
        </w:rPr>
      </w:pPr>
      <w:r w:rsidRPr="00A613AC">
        <w:rPr>
          <w:rFonts w:ascii="Georgia" w:eastAsia="Calibri" w:hAnsi="Georgia" w:cs="Times New Roman"/>
          <w:b/>
          <w:bCs/>
          <w:color w:val="000000"/>
          <w:u w:val="single"/>
        </w:rPr>
        <w:t>September 16</w:t>
      </w:r>
      <w:r w:rsidRPr="00A613AC">
        <w:rPr>
          <w:rFonts w:ascii="Georgia" w:eastAsia="Calibri" w:hAnsi="Georgia" w:cs="Times New Roman"/>
          <w:b/>
          <w:bCs/>
          <w:color w:val="000000"/>
          <w:u w:val="single"/>
          <w:vertAlign w:val="superscript"/>
        </w:rPr>
        <w:t>th</w:t>
      </w:r>
      <w:r w:rsidRPr="00A613AC">
        <w:rPr>
          <w:rFonts w:ascii="Georgia" w:eastAsia="Calibri" w:hAnsi="Georgia" w:cs="Times New Roman"/>
          <w:b/>
          <w:bCs/>
          <w:color w:val="000000"/>
          <w:u w:val="single"/>
        </w:rPr>
        <w:t>: Membership Responsibilities</w:t>
      </w:r>
    </w:p>
    <w:p w14:paraId="522EC42E" w14:textId="77777777" w:rsidR="006A09EA"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Topics:</w:t>
      </w:r>
      <w:r w:rsidRPr="00A613AC">
        <w:rPr>
          <w:rFonts w:ascii="Georgia" w:eastAsia="Calibri" w:hAnsi="Georgia" w:cs="Times New Roman"/>
          <w:bCs/>
          <w:color w:val="000000"/>
        </w:rPr>
        <w:tab/>
      </w:r>
      <w:r w:rsidR="006A09EA" w:rsidRPr="00A613AC">
        <w:rPr>
          <w:rFonts w:ascii="Georgia" w:eastAsia="Calibri" w:hAnsi="Georgia" w:cs="Times New Roman"/>
          <w:bCs/>
          <w:color w:val="000000"/>
        </w:rPr>
        <w:t>Scholarship programming</w:t>
      </w:r>
    </w:p>
    <w:p w14:paraId="6728F8C4" w14:textId="77777777" w:rsidR="006A09EA" w:rsidRPr="00A613AC" w:rsidRDefault="006A09EA"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Campus involvement</w:t>
      </w:r>
    </w:p>
    <w:p w14:paraId="29DC722A" w14:textId="77777777" w:rsidR="00F10CFB" w:rsidRPr="00A613AC" w:rsidRDefault="006A09EA"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Risk management</w:t>
      </w:r>
      <w:r w:rsidR="00F10CFB" w:rsidRPr="00A613AC">
        <w:rPr>
          <w:rFonts w:ascii="Georgia" w:eastAsia="Calibri" w:hAnsi="Georgia" w:cs="Times New Roman"/>
          <w:bCs/>
          <w:color w:val="000000"/>
        </w:rPr>
        <w:tab/>
      </w:r>
    </w:p>
    <w:p w14:paraId="09146B82" w14:textId="77777777" w:rsidR="006A09EA" w:rsidRPr="00A613AC" w:rsidRDefault="006A09EA"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Time management</w:t>
      </w:r>
    </w:p>
    <w:p w14:paraId="6F6D212E" w14:textId="77777777" w:rsidR="006A09EA" w:rsidRPr="00A613AC" w:rsidRDefault="006A09EA"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Personal financial responsibility</w:t>
      </w:r>
    </w:p>
    <w:p w14:paraId="489EE270"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1261BEED" w14:textId="77777777" w:rsidR="006A09EA"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Assignments:</w:t>
      </w:r>
      <w:r w:rsidR="006A09EA" w:rsidRPr="00A613AC">
        <w:rPr>
          <w:rFonts w:ascii="Georgia" w:eastAsia="Calibri" w:hAnsi="Georgia" w:cs="Times New Roman"/>
          <w:bCs/>
          <w:color w:val="000000"/>
        </w:rPr>
        <w:t xml:space="preserve"> Complete pages 11-13 in </w:t>
      </w:r>
      <w:r w:rsidR="006A09EA" w:rsidRPr="00A613AC">
        <w:rPr>
          <w:rFonts w:ascii="Georgia" w:eastAsia="Calibri" w:hAnsi="Georgia" w:cs="Times New Roman"/>
          <w:bCs/>
          <w:i/>
          <w:color w:val="000000"/>
        </w:rPr>
        <w:t>The New Member Manual of Alpha Beta Gamma</w:t>
      </w:r>
    </w:p>
    <w:p w14:paraId="4AE65493" w14:textId="3E75B6B7" w:rsidR="00F10CFB" w:rsidRPr="00A613AC" w:rsidRDefault="006A09EA"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 xml:space="preserve">       </w:t>
      </w:r>
      <w:r w:rsidR="00F10CFB" w:rsidRPr="00A613AC">
        <w:rPr>
          <w:rFonts w:ascii="Georgia" w:eastAsia="Calibri" w:hAnsi="Georgia" w:cs="Times New Roman"/>
          <w:bCs/>
          <w:color w:val="000000"/>
        </w:rPr>
        <w:tab/>
      </w:r>
    </w:p>
    <w:p w14:paraId="01477A60"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2E2E68BA" w14:textId="77777777" w:rsidR="00F10CFB" w:rsidRPr="00A613AC" w:rsidRDefault="00CA28BE" w:rsidP="00F10CFB">
      <w:pPr>
        <w:autoSpaceDE w:val="0"/>
        <w:autoSpaceDN w:val="0"/>
        <w:adjustRightInd w:val="0"/>
        <w:spacing w:after="120" w:line="240" w:lineRule="auto"/>
        <w:ind w:left="540" w:right="720"/>
        <w:jc w:val="both"/>
        <w:rPr>
          <w:rFonts w:ascii="Georgia" w:eastAsia="Calibri" w:hAnsi="Georgia" w:cs="Times New Roman"/>
          <w:b/>
          <w:bCs/>
          <w:color w:val="000000"/>
          <w:u w:val="single"/>
        </w:rPr>
      </w:pPr>
      <w:r w:rsidRPr="00A613AC">
        <w:rPr>
          <w:rFonts w:ascii="Georgia" w:eastAsia="Calibri" w:hAnsi="Georgia" w:cs="Times New Roman"/>
          <w:b/>
          <w:bCs/>
          <w:color w:val="000000"/>
          <w:u w:val="single"/>
        </w:rPr>
        <w:t>September</w:t>
      </w:r>
      <w:r w:rsidR="006A09EA" w:rsidRPr="00A613AC">
        <w:rPr>
          <w:rFonts w:ascii="Georgia" w:eastAsia="Calibri" w:hAnsi="Georgia" w:cs="Times New Roman"/>
          <w:b/>
          <w:bCs/>
          <w:color w:val="000000"/>
          <w:u w:val="single"/>
        </w:rPr>
        <w:t xml:space="preserve"> 23</w:t>
      </w:r>
      <w:r w:rsidR="006A09EA" w:rsidRPr="00A613AC">
        <w:rPr>
          <w:rFonts w:ascii="Georgia" w:eastAsia="Calibri" w:hAnsi="Georgia" w:cs="Times New Roman"/>
          <w:b/>
          <w:bCs/>
          <w:color w:val="000000"/>
          <w:u w:val="single"/>
          <w:vertAlign w:val="superscript"/>
        </w:rPr>
        <w:t>rd</w:t>
      </w:r>
      <w:r w:rsidR="006A09EA" w:rsidRPr="00A613AC">
        <w:rPr>
          <w:rFonts w:ascii="Georgia" w:eastAsia="Calibri" w:hAnsi="Georgia" w:cs="Times New Roman"/>
          <w:b/>
          <w:bCs/>
          <w:color w:val="000000"/>
          <w:u w:val="single"/>
        </w:rPr>
        <w:t>: Service and Philanthropy</w:t>
      </w:r>
    </w:p>
    <w:p w14:paraId="457475B9" w14:textId="77777777" w:rsidR="006A09EA"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Topics:</w:t>
      </w:r>
      <w:r w:rsidRPr="00A613AC">
        <w:rPr>
          <w:rFonts w:ascii="Georgia" w:eastAsia="Calibri" w:hAnsi="Georgia" w:cs="Times New Roman"/>
          <w:bCs/>
          <w:color w:val="000000"/>
        </w:rPr>
        <w:tab/>
      </w:r>
      <w:r w:rsidR="006A09EA" w:rsidRPr="00A613AC">
        <w:rPr>
          <w:rFonts w:ascii="Georgia" w:eastAsia="Calibri" w:hAnsi="Georgia" w:cs="Times New Roman"/>
          <w:bCs/>
          <w:color w:val="000000"/>
        </w:rPr>
        <w:t>National philanthropy</w:t>
      </w:r>
    </w:p>
    <w:p w14:paraId="1FD50A7F" w14:textId="77777777" w:rsidR="006A09EA" w:rsidRPr="00A613AC" w:rsidRDefault="006A09EA"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Local organizations/partners</w:t>
      </w:r>
    </w:p>
    <w:p w14:paraId="4B00627C" w14:textId="77777777" w:rsidR="00CA28BE" w:rsidRPr="00A613AC" w:rsidRDefault="006A09EA"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Philanthrop</w:t>
      </w:r>
      <w:r w:rsidR="00CA28BE" w:rsidRPr="00A613AC">
        <w:rPr>
          <w:rFonts w:ascii="Georgia" w:eastAsia="Calibri" w:hAnsi="Georgia" w:cs="Times New Roman"/>
          <w:bCs/>
          <w:color w:val="000000"/>
        </w:rPr>
        <w:t xml:space="preserve">y events </w:t>
      </w:r>
    </w:p>
    <w:p w14:paraId="68CEF94C" w14:textId="77777777" w:rsidR="00F10CFB" w:rsidRPr="00A613AC" w:rsidRDefault="00CA28BE"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Community service responsibilities</w:t>
      </w:r>
      <w:r w:rsidR="00F10CFB" w:rsidRPr="00A613AC">
        <w:rPr>
          <w:rFonts w:ascii="Georgia" w:eastAsia="Calibri" w:hAnsi="Georgia" w:cs="Times New Roman"/>
          <w:bCs/>
          <w:color w:val="000000"/>
        </w:rPr>
        <w:tab/>
      </w:r>
    </w:p>
    <w:p w14:paraId="673ED909"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711914D8" w14:textId="77777777" w:rsidR="00F10CFB" w:rsidRPr="00A613AC" w:rsidRDefault="00CA28BE" w:rsidP="00F10CFB">
      <w:pPr>
        <w:autoSpaceDE w:val="0"/>
        <w:autoSpaceDN w:val="0"/>
        <w:adjustRightInd w:val="0"/>
        <w:spacing w:after="0" w:line="240" w:lineRule="auto"/>
        <w:ind w:left="540" w:right="720"/>
        <w:jc w:val="both"/>
        <w:rPr>
          <w:rFonts w:ascii="Georgia" w:eastAsia="Calibri" w:hAnsi="Georgia" w:cs="Times New Roman"/>
          <w:bCs/>
          <w:i/>
          <w:color w:val="000000"/>
        </w:rPr>
      </w:pPr>
      <w:r w:rsidRPr="00A613AC">
        <w:rPr>
          <w:rFonts w:ascii="Georgia" w:eastAsia="Calibri" w:hAnsi="Georgia" w:cs="Times New Roman"/>
          <w:bCs/>
          <w:color w:val="000000"/>
        </w:rPr>
        <w:t xml:space="preserve">Assignments: Complete pages 14-17 in </w:t>
      </w:r>
      <w:r w:rsidRPr="00A613AC">
        <w:rPr>
          <w:rFonts w:ascii="Georgia" w:eastAsia="Calibri" w:hAnsi="Georgia" w:cs="Times New Roman"/>
          <w:bCs/>
          <w:i/>
          <w:color w:val="000000"/>
        </w:rPr>
        <w:t>The New Member Manual of Alpha Beta Gamma</w:t>
      </w:r>
    </w:p>
    <w:p w14:paraId="6A4195DB" w14:textId="44EF65AB" w:rsidR="00663D9C" w:rsidRPr="00A613AC" w:rsidRDefault="00663D9C"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 xml:space="preserve">       </w:t>
      </w:r>
    </w:p>
    <w:p w14:paraId="711EE845"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49C1869E" w14:textId="77777777" w:rsidR="00F10CFB" w:rsidRPr="00A613AC" w:rsidRDefault="00CA28BE" w:rsidP="00F10CFB">
      <w:pPr>
        <w:autoSpaceDE w:val="0"/>
        <w:autoSpaceDN w:val="0"/>
        <w:adjustRightInd w:val="0"/>
        <w:spacing w:after="120" w:line="240" w:lineRule="auto"/>
        <w:ind w:left="540" w:right="720"/>
        <w:jc w:val="both"/>
        <w:rPr>
          <w:rFonts w:ascii="Georgia" w:eastAsia="Calibri" w:hAnsi="Georgia" w:cs="Times New Roman"/>
          <w:b/>
          <w:bCs/>
          <w:color w:val="000000"/>
          <w:u w:val="single"/>
        </w:rPr>
      </w:pPr>
      <w:r w:rsidRPr="00A613AC">
        <w:rPr>
          <w:rFonts w:ascii="Georgia" w:eastAsia="Calibri" w:hAnsi="Georgia" w:cs="Times New Roman"/>
          <w:b/>
          <w:bCs/>
          <w:color w:val="000000"/>
          <w:u w:val="single"/>
        </w:rPr>
        <w:t>September 30</w:t>
      </w:r>
      <w:r w:rsidRPr="00A613AC">
        <w:rPr>
          <w:rFonts w:ascii="Georgia" w:eastAsia="Calibri" w:hAnsi="Georgia" w:cs="Times New Roman"/>
          <w:b/>
          <w:bCs/>
          <w:color w:val="000000"/>
          <w:u w:val="single"/>
          <w:vertAlign w:val="superscript"/>
        </w:rPr>
        <w:t>th</w:t>
      </w:r>
      <w:r w:rsidRPr="00A613AC">
        <w:rPr>
          <w:rFonts w:ascii="Georgia" w:eastAsia="Calibri" w:hAnsi="Georgia" w:cs="Times New Roman"/>
          <w:b/>
          <w:bCs/>
          <w:color w:val="000000"/>
          <w:u w:val="single"/>
        </w:rPr>
        <w:t>: Personal Values and Growth</w:t>
      </w:r>
    </w:p>
    <w:p w14:paraId="20563670" w14:textId="77777777" w:rsidR="00CA28BE"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Topics:</w:t>
      </w:r>
      <w:r w:rsidRPr="00A613AC">
        <w:rPr>
          <w:rFonts w:ascii="Georgia" w:eastAsia="Calibri" w:hAnsi="Georgia" w:cs="Times New Roman"/>
          <w:bCs/>
          <w:color w:val="000000"/>
        </w:rPr>
        <w:tab/>
      </w:r>
      <w:r w:rsidR="00CA28BE" w:rsidRPr="00A613AC">
        <w:rPr>
          <w:rFonts w:ascii="Georgia" w:eastAsia="Calibri" w:hAnsi="Georgia" w:cs="Times New Roman"/>
          <w:bCs/>
          <w:color w:val="000000"/>
        </w:rPr>
        <w:t>Individual values and goals</w:t>
      </w:r>
    </w:p>
    <w:p w14:paraId="267334C4" w14:textId="77777777" w:rsidR="00CA28BE" w:rsidRPr="00A613AC" w:rsidRDefault="00CA28BE"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Leadership workshop</w:t>
      </w:r>
    </w:p>
    <w:p w14:paraId="2CBC0105" w14:textId="77777777" w:rsidR="00F10CFB" w:rsidRPr="00A613AC" w:rsidRDefault="00CA28BE"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r>
      <w:r w:rsidR="00663D9C" w:rsidRPr="00A613AC">
        <w:rPr>
          <w:rFonts w:ascii="Georgia" w:eastAsia="Calibri" w:hAnsi="Georgia" w:cs="Times New Roman"/>
          <w:bCs/>
          <w:color w:val="000000"/>
        </w:rPr>
        <w:t>New member connections activity</w:t>
      </w:r>
      <w:r w:rsidR="00F10CFB" w:rsidRPr="00A613AC">
        <w:rPr>
          <w:rFonts w:ascii="Georgia" w:eastAsia="Calibri" w:hAnsi="Georgia" w:cs="Times New Roman"/>
          <w:bCs/>
          <w:color w:val="000000"/>
        </w:rPr>
        <w:tab/>
      </w:r>
    </w:p>
    <w:p w14:paraId="437FF109"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1E4EC668" w14:textId="77777777" w:rsidR="00663D9C"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Assignments:</w:t>
      </w:r>
      <w:r w:rsidR="00663D9C" w:rsidRPr="00A613AC">
        <w:rPr>
          <w:rFonts w:ascii="Georgia" w:eastAsia="Calibri" w:hAnsi="Georgia" w:cs="Times New Roman"/>
          <w:bCs/>
          <w:color w:val="000000"/>
        </w:rPr>
        <w:t xml:space="preserve"> Complete pages 18-25 in </w:t>
      </w:r>
      <w:r w:rsidR="00663D9C" w:rsidRPr="00A613AC">
        <w:rPr>
          <w:rFonts w:ascii="Georgia" w:eastAsia="Calibri" w:hAnsi="Georgia" w:cs="Times New Roman"/>
          <w:bCs/>
          <w:i/>
          <w:color w:val="000000"/>
        </w:rPr>
        <w:t>The New Member Manual of Alpha Beta Gamma</w:t>
      </w:r>
    </w:p>
    <w:p w14:paraId="4F1E38FB" w14:textId="2F1C2D22" w:rsidR="00F10CFB" w:rsidRPr="00A613AC" w:rsidRDefault="00663D9C"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 xml:space="preserve">       </w:t>
      </w:r>
      <w:r w:rsidR="00F10CFB" w:rsidRPr="00A613AC">
        <w:rPr>
          <w:rFonts w:ascii="Georgia" w:eastAsia="Calibri" w:hAnsi="Georgia" w:cs="Times New Roman"/>
          <w:bCs/>
          <w:color w:val="000000"/>
        </w:rPr>
        <w:tab/>
      </w:r>
    </w:p>
    <w:p w14:paraId="557CCDAC"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2FEB2D2E" w14:textId="77777777" w:rsidR="00F10CFB" w:rsidRPr="00A613AC" w:rsidRDefault="00663D9C" w:rsidP="00F10CFB">
      <w:pPr>
        <w:autoSpaceDE w:val="0"/>
        <w:autoSpaceDN w:val="0"/>
        <w:adjustRightInd w:val="0"/>
        <w:spacing w:after="120" w:line="240" w:lineRule="auto"/>
        <w:ind w:left="540" w:right="720"/>
        <w:jc w:val="both"/>
        <w:rPr>
          <w:rFonts w:ascii="Georgia" w:eastAsia="Calibri" w:hAnsi="Georgia" w:cs="Times New Roman"/>
          <w:b/>
          <w:bCs/>
          <w:color w:val="000000"/>
          <w:u w:val="single"/>
        </w:rPr>
      </w:pPr>
      <w:r w:rsidRPr="00A613AC">
        <w:rPr>
          <w:rFonts w:ascii="Georgia" w:eastAsia="Calibri" w:hAnsi="Georgia" w:cs="Times New Roman"/>
          <w:b/>
          <w:bCs/>
          <w:color w:val="000000"/>
          <w:u w:val="single"/>
        </w:rPr>
        <w:t>October 2</w:t>
      </w:r>
      <w:r w:rsidRPr="00A613AC">
        <w:rPr>
          <w:rFonts w:ascii="Georgia" w:eastAsia="Calibri" w:hAnsi="Georgia" w:cs="Times New Roman"/>
          <w:b/>
          <w:bCs/>
          <w:color w:val="000000"/>
          <w:u w:val="single"/>
          <w:vertAlign w:val="superscript"/>
        </w:rPr>
        <w:t>nd</w:t>
      </w:r>
      <w:r w:rsidRPr="00A613AC">
        <w:rPr>
          <w:rFonts w:ascii="Georgia" w:eastAsia="Calibri" w:hAnsi="Georgia" w:cs="Times New Roman"/>
          <w:b/>
          <w:bCs/>
          <w:color w:val="000000"/>
          <w:u w:val="single"/>
        </w:rPr>
        <w:t xml:space="preserve"> – 4</w:t>
      </w:r>
      <w:r w:rsidRPr="00A613AC">
        <w:rPr>
          <w:rFonts w:ascii="Georgia" w:eastAsia="Calibri" w:hAnsi="Georgia" w:cs="Times New Roman"/>
          <w:b/>
          <w:bCs/>
          <w:color w:val="000000"/>
          <w:u w:val="single"/>
          <w:vertAlign w:val="superscript"/>
        </w:rPr>
        <w:t>th</w:t>
      </w:r>
      <w:r w:rsidRPr="00A613AC">
        <w:rPr>
          <w:rFonts w:ascii="Georgia" w:eastAsia="Calibri" w:hAnsi="Georgia" w:cs="Times New Roman"/>
          <w:b/>
          <w:bCs/>
          <w:color w:val="000000"/>
          <w:u w:val="single"/>
        </w:rPr>
        <w:t>:</w:t>
      </w:r>
      <w:r w:rsidR="00F10CFB" w:rsidRPr="00A613AC">
        <w:rPr>
          <w:rFonts w:ascii="Georgia" w:eastAsia="Calibri" w:hAnsi="Georgia" w:cs="Times New Roman"/>
          <w:b/>
          <w:bCs/>
          <w:color w:val="000000"/>
          <w:u w:val="single"/>
        </w:rPr>
        <w:t xml:space="preserve"> New Member Retreat</w:t>
      </w:r>
    </w:p>
    <w:p w14:paraId="6C31148D" w14:textId="77777777" w:rsidR="00F10CFB" w:rsidRPr="00A613AC" w:rsidRDefault="00663D9C"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Topics:</w:t>
      </w:r>
      <w:r w:rsidRPr="00A613AC">
        <w:rPr>
          <w:rFonts w:ascii="Georgia" w:eastAsia="Calibri" w:hAnsi="Georgia" w:cs="Times New Roman"/>
          <w:bCs/>
          <w:color w:val="000000"/>
        </w:rPr>
        <w:tab/>
      </w:r>
      <w:r w:rsidR="00F10CFB" w:rsidRPr="00A613AC">
        <w:rPr>
          <w:rFonts w:ascii="Georgia" w:eastAsia="Calibri" w:hAnsi="Georgia" w:cs="Times New Roman"/>
          <w:bCs/>
          <w:color w:val="000000"/>
        </w:rPr>
        <w:t>New member and initiated member relationship building</w:t>
      </w:r>
    </w:p>
    <w:p w14:paraId="31EE5312"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Brotherhood dynamics</w:t>
      </w:r>
    </w:p>
    <w:p w14:paraId="1EF5981B"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 xml:space="preserve">Team building </w:t>
      </w:r>
    </w:p>
    <w:p w14:paraId="4ED910FC"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786D70D4" w14:textId="782DE4D9"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Assignments:</w:t>
      </w:r>
      <w:r w:rsidR="000B1DC8" w:rsidRPr="00A613AC">
        <w:rPr>
          <w:rFonts w:ascii="Georgia" w:eastAsia="Calibri" w:hAnsi="Georgia" w:cs="Times New Roman"/>
          <w:bCs/>
          <w:color w:val="000000"/>
        </w:rPr>
        <w:t xml:space="preserve"> None </w:t>
      </w:r>
      <w:r w:rsidRPr="00A613AC">
        <w:rPr>
          <w:rFonts w:ascii="Georgia" w:eastAsia="Calibri" w:hAnsi="Georgia" w:cs="Times New Roman"/>
          <w:bCs/>
          <w:color w:val="000000"/>
        </w:rPr>
        <w:tab/>
      </w:r>
    </w:p>
    <w:p w14:paraId="198E7AB1"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0A058D94" w14:textId="77777777" w:rsidR="00F10CFB" w:rsidRPr="00A613AC" w:rsidRDefault="00663D9C" w:rsidP="00F10CFB">
      <w:pPr>
        <w:autoSpaceDE w:val="0"/>
        <w:autoSpaceDN w:val="0"/>
        <w:adjustRightInd w:val="0"/>
        <w:spacing w:after="120" w:line="240" w:lineRule="auto"/>
        <w:ind w:left="540" w:right="720"/>
        <w:jc w:val="both"/>
        <w:rPr>
          <w:rFonts w:ascii="Georgia" w:eastAsia="Calibri" w:hAnsi="Georgia" w:cs="Times New Roman"/>
          <w:b/>
          <w:bCs/>
          <w:color w:val="000000"/>
          <w:u w:val="single"/>
        </w:rPr>
      </w:pPr>
      <w:r w:rsidRPr="00A613AC">
        <w:rPr>
          <w:rFonts w:ascii="Georgia" w:eastAsia="Calibri" w:hAnsi="Georgia" w:cs="Times New Roman"/>
          <w:b/>
          <w:bCs/>
          <w:color w:val="000000"/>
          <w:u w:val="single"/>
        </w:rPr>
        <w:t>October 5</w:t>
      </w:r>
      <w:r w:rsidRPr="00A613AC">
        <w:rPr>
          <w:rFonts w:ascii="Georgia" w:eastAsia="Calibri" w:hAnsi="Georgia" w:cs="Times New Roman"/>
          <w:b/>
          <w:bCs/>
          <w:color w:val="000000"/>
          <w:u w:val="single"/>
          <w:vertAlign w:val="superscript"/>
        </w:rPr>
        <w:t>th</w:t>
      </w:r>
      <w:r w:rsidRPr="00A613AC">
        <w:rPr>
          <w:rFonts w:ascii="Georgia" w:eastAsia="Calibri" w:hAnsi="Georgia" w:cs="Times New Roman"/>
          <w:b/>
          <w:bCs/>
          <w:color w:val="000000"/>
          <w:u w:val="single"/>
        </w:rPr>
        <w:t xml:space="preserve"> – 10</w:t>
      </w:r>
      <w:r w:rsidRPr="00A613AC">
        <w:rPr>
          <w:rFonts w:ascii="Georgia" w:eastAsia="Calibri" w:hAnsi="Georgia" w:cs="Times New Roman"/>
          <w:b/>
          <w:bCs/>
          <w:color w:val="000000"/>
          <w:u w:val="single"/>
          <w:vertAlign w:val="superscript"/>
        </w:rPr>
        <w:t>th</w:t>
      </w:r>
      <w:r w:rsidRPr="00A613AC">
        <w:rPr>
          <w:rFonts w:ascii="Georgia" w:eastAsia="Calibri" w:hAnsi="Georgia" w:cs="Times New Roman"/>
          <w:b/>
          <w:bCs/>
          <w:color w:val="000000"/>
          <w:u w:val="single"/>
        </w:rPr>
        <w:t>: HOMECOMING WEEK</w:t>
      </w:r>
      <w:r w:rsidR="00F10CFB" w:rsidRPr="00A613AC">
        <w:rPr>
          <w:rFonts w:ascii="Georgia" w:eastAsia="Calibri" w:hAnsi="Georgia" w:cs="Times New Roman"/>
          <w:b/>
          <w:bCs/>
          <w:color w:val="000000"/>
          <w:u w:val="single"/>
        </w:rPr>
        <w:t xml:space="preserve"> </w:t>
      </w:r>
    </w:p>
    <w:p w14:paraId="12151FDD" w14:textId="77777777" w:rsidR="00663D9C" w:rsidRPr="00A613AC" w:rsidRDefault="00663D9C" w:rsidP="00F10CFB">
      <w:pPr>
        <w:autoSpaceDE w:val="0"/>
        <w:autoSpaceDN w:val="0"/>
        <w:adjustRightInd w:val="0"/>
        <w:spacing w:after="120" w:line="240" w:lineRule="auto"/>
        <w:ind w:left="540" w:right="720"/>
        <w:jc w:val="both"/>
        <w:rPr>
          <w:rFonts w:ascii="Georgia" w:eastAsia="Calibri" w:hAnsi="Georgia" w:cs="Times New Roman"/>
          <w:b/>
          <w:bCs/>
          <w:color w:val="000000"/>
          <w:u w:val="single"/>
        </w:rPr>
      </w:pPr>
    </w:p>
    <w:p w14:paraId="4F74247F" w14:textId="77777777" w:rsidR="00663D9C" w:rsidRPr="00A613AC" w:rsidRDefault="00663D9C" w:rsidP="00663D9C">
      <w:pPr>
        <w:autoSpaceDE w:val="0"/>
        <w:autoSpaceDN w:val="0"/>
        <w:adjustRightInd w:val="0"/>
        <w:spacing w:after="120" w:line="240" w:lineRule="auto"/>
        <w:ind w:left="540" w:right="720"/>
        <w:jc w:val="both"/>
        <w:rPr>
          <w:rFonts w:ascii="Georgia" w:eastAsia="Calibri" w:hAnsi="Georgia" w:cs="Times New Roman"/>
          <w:b/>
          <w:bCs/>
          <w:color w:val="000000"/>
          <w:u w:val="single"/>
        </w:rPr>
      </w:pPr>
      <w:r w:rsidRPr="00A613AC">
        <w:rPr>
          <w:rFonts w:ascii="Georgia" w:eastAsia="Calibri" w:hAnsi="Georgia" w:cs="Times New Roman"/>
          <w:b/>
          <w:bCs/>
          <w:color w:val="000000"/>
          <w:u w:val="single"/>
        </w:rPr>
        <w:t>October 14</w:t>
      </w:r>
      <w:r w:rsidRPr="00A613AC">
        <w:rPr>
          <w:rFonts w:ascii="Georgia" w:eastAsia="Calibri" w:hAnsi="Georgia" w:cs="Times New Roman"/>
          <w:b/>
          <w:bCs/>
          <w:color w:val="000000"/>
          <w:u w:val="single"/>
          <w:vertAlign w:val="superscript"/>
        </w:rPr>
        <w:t>th</w:t>
      </w:r>
      <w:r w:rsidRPr="00A613AC">
        <w:rPr>
          <w:rFonts w:ascii="Georgia" w:eastAsia="Calibri" w:hAnsi="Georgia" w:cs="Times New Roman"/>
          <w:b/>
          <w:bCs/>
          <w:color w:val="000000"/>
          <w:u w:val="single"/>
        </w:rPr>
        <w:t>: Ritual</w:t>
      </w:r>
    </w:p>
    <w:p w14:paraId="35A8F35B" w14:textId="77777777" w:rsidR="00663D9C" w:rsidRPr="00A613AC" w:rsidRDefault="00663D9C" w:rsidP="00663D9C">
      <w:pPr>
        <w:autoSpaceDE w:val="0"/>
        <w:autoSpaceDN w:val="0"/>
        <w:adjustRightInd w:val="0"/>
        <w:spacing w:after="0" w:line="240" w:lineRule="auto"/>
        <w:ind w:left="547" w:right="720"/>
        <w:jc w:val="both"/>
        <w:rPr>
          <w:rFonts w:ascii="Georgia" w:eastAsia="Calibri" w:hAnsi="Georgia" w:cs="Times New Roman"/>
          <w:bCs/>
          <w:color w:val="000000"/>
        </w:rPr>
      </w:pPr>
      <w:r w:rsidRPr="00A613AC">
        <w:rPr>
          <w:rFonts w:ascii="Georgia" w:eastAsia="Calibri" w:hAnsi="Georgia" w:cs="Times New Roman"/>
          <w:bCs/>
          <w:color w:val="000000"/>
        </w:rPr>
        <w:t>Topics:</w:t>
      </w:r>
      <w:r w:rsidRPr="00A613AC">
        <w:rPr>
          <w:rFonts w:ascii="Georgia" w:eastAsia="Calibri" w:hAnsi="Georgia" w:cs="Times New Roman"/>
          <w:bCs/>
          <w:color w:val="000000"/>
        </w:rPr>
        <w:tab/>
        <w:t>Ritual</w:t>
      </w:r>
      <w:r w:rsidRPr="00A613AC">
        <w:rPr>
          <w:rFonts w:ascii="Georgia" w:eastAsia="Calibri" w:hAnsi="Georgia" w:cs="Times New Roman"/>
          <w:b/>
          <w:bCs/>
          <w:color w:val="000000"/>
        </w:rPr>
        <w:t xml:space="preserve"> </w:t>
      </w:r>
      <w:r w:rsidRPr="00A613AC">
        <w:rPr>
          <w:rFonts w:ascii="Georgia" w:eastAsia="Calibri" w:hAnsi="Georgia" w:cs="Times New Roman"/>
          <w:bCs/>
          <w:color w:val="000000"/>
        </w:rPr>
        <w:t>practices</w:t>
      </w:r>
    </w:p>
    <w:p w14:paraId="2D8CAE05" w14:textId="77777777" w:rsidR="00663D9C" w:rsidRPr="00A613AC" w:rsidRDefault="00663D9C" w:rsidP="00663D9C">
      <w:pPr>
        <w:autoSpaceDE w:val="0"/>
        <w:autoSpaceDN w:val="0"/>
        <w:adjustRightInd w:val="0"/>
        <w:spacing w:after="0" w:line="240" w:lineRule="auto"/>
        <w:ind w:left="547" w:right="720"/>
        <w:jc w:val="both"/>
        <w:rPr>
          <w:rFonts w:ascii="Georgia" w:eastAsia="Calibri" w:hAnsi="Georgia" w:cs="Times New Roman"/>
          <w:bCs/>
          <w:color w:val="000000"/>
        </w:rPr>
      </w:pPr>
      <w:r w:rsidRPr="00A613AC">
        <w:rPr>
          <w:rFonts w:ascii="Georgia" w:eastAsia="Calibri" w:hAnsi="Georgia" w:cs="Times New Roman"/>
          <w:bCs/>
          <w:color w:val="000000"/>
        </w:rPr>
        <w:tab/>
      </w:r>
      <w:r w:rsidRPr="00A613AC">
        <w:rPr>
          <w:rFonts w:ascii="Georgia" w:eastAsia="Calibri" w:hAnsi="Georgia" w:cs="Times New Roman"/>
          <w:bCs/>
          <w:color w:val="000000"/>
        </w:rPr>
        <w:tab/>
        <w:t>Ritual importance</w:t>
      </w:r>
    </w:p>
    <w:p w14:paraId="08FCC5FE" w14:textId="77777777" w:rsidR="00663D9C" w:rsidRPr="00A613AC" w:rsidRDefault="00663D9C" w:rsidP="00F10CFB">
      <w:pPr>
        <w:autoSpaceDE w:val="0"/>
        <w:autoSpaceDN w:val="0"/>
        <w:adjustRightInd w:val="0"/>
        <w:spacing w:after="120" w:line="240" w:lineRule="auto"/>
        <w:ind w:left="540" w:right="720"/>
        <w:jc w:val="both"/>
        <w:rPr>
          <w:rFonts w:ascii="Georgia" w:eastAsia="Calibri" w:hAnsi="Georgia" w:cs="Times New Roman"/>
          <w:b/>
          <w:bCs/>
          <w:color w:val="000000"/>
          <w:u w:val="single"/>
        </w:rPr>
      </w:pPr>
    </w:p>
    <w:p w14:paraId="64446262" w14:textId="13B1584A" w:rsidR="00663D9C" w:rsidRPr="00A613AC" w:rsidRDefault="00663D9C" w:rsidP="00F10CFB">
      <w:pPr>
        <w:autoSpaceDE w:val="0"/>
        <w:autoSpaceDN w:val="0"/>
        <w:adjustRightInd w:val="0"/>
        <w:spacing w:after="12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 xml:space="preserve">Assignments: </w:t>
      </w:r>
      <w:r w:rsidR="000B1DC8" w:rsidRPr="00A613AC">
        <w:rPr>
          <w:rFonts w:ascii="Georgia" w:eastAsia="Calibri" w:hAnsi="Georgia" w:cs="Times New Roman"/>
          <w:bCs/>
          <w:color w:val="000000"/>
        </w:rPr>
        <w:t xml:space="preserve">Memorize Alpha Beta Gamma founding information </w:t>
      </w:r>
    </w:p>
    <w:p w14:paraId="2E7F43E3" w14:textId="77777777" w:rsidR="00663D9C" w:rsidRPr="00A613AC" w:rsidRDefault="00663D9C" w:rsidP="00F10CFB">
      <w:pPr>
        <w:autoSpaceDE w:val="0"/>
        <w:autoSpaceDN w:val="0"/>
        <w:adjustRightInd w:val="0"/>
        <w:spacing w:after="120" w:line="240" w:lineRule="auto"/>
        <w:ind w:left="540" w:right="720"/>
        <w:jc w:val="both"/>
        <w:rPr>
          <w:rFonts w:ascii="Georgia" w:eastAsia="Calibri" w:hAnsi="Georgia" w:cs="Times New Roman"/>
          <w:bCs/>
          <w:color w:val="000000"/>
        </w:rPr>
      </w:pPr>
    </w:p>
    <w:p w14:paraId="635C1FB9" w14:textId="77777777" w:rsidR="00663D9C" w:rsidRPr="00A613AC" w:rsidRDefault="00663D9C" w:rsidP="00F10CFB">
      <w:pPr>
        <w:autoSpaceDE w:val="0"/>
        <w:autoSpaceDN w:val="0"/>
        <w:adjustRightInd w:val="0"/>
        <w:spacing w:after="120" w:line="240" w:lineRule="auto"/>
        <w:ind w:left="540" w:right="720"/>
        <w:jc w:val="both"/>
        <w:rPr>
          <w:rFonts w:ascii="Georgia" w:eastAsia="Calibri" w:hAnsi="Georgia" w:cs="Times New Roman"/>
          <w:bCs/>
          <w:color w:val="000000"/>
        </w:rPr>
      </w:pPr>
      <w:r w:rsidRPr="00A613AC">
        <w:rPr>
          <w:rFonts w:ascii="Georgia" w:eastAsia="Calibri" w:hAnsi="Georgia" w:cs="Times New Roman"/>
          <w:b/>
          <w:bCs/>
          <w:color w:val="000000"/>
          <w:u w:val="single"/>
        </w:rPr>
        <w:t>October 17</w:t>
      </w:r>
      <w:r w:rsidRPr="00A613AC">
        <w:rPr>
          <w:rFonts w:ascii="Georgia" w:eastAsia="Calibri" w:hAnsi="Georgia" w:cs="Times New Roman"/>
          <w:b/>
          <w:bCs/>
          <w:color w:val="000000"/>
          <w:u w:val="single"/>
          <w:vertAlign w:val="superscript"/>
        </w:rPr>
        <w:t>th</w:t>
      </w:r>
      <w:r w:rsidRPr="00A613AC">
        <w:rPr>
          <w:rFonts w:ascii="Georgia" w:eastAsia="Calibri" w:hAnsi="Georgia" w:cs="Times New Roman"/>
          <w:b/>
          <w:bCs/>
          <w:color w:val="000000"/>
          <w:u w:val="single"/>
        </w:rPr>
        <w:t>: Initiation</w:t>
      </w:r>
    </w:p>
    <w:p w14:paraId="6039E841"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r w:rsidRPr="00A613AC">
        <w:rPr>
          <w:rFonts w:ascii="Georgia" w:eastAsia="Calibri" w:hAnsi="Georgia" w:cs="Times New Roman"/>
          <w:bCs/>
          <w:color w:val="000000"/>
        </w:rPr>
        <w:tab/>
      </w:r>
    </w:p>
    <w:p w14:paraId="288FDC9B" w14:textId="77777777" w:rsidR="00F10CFB" w:rsidRPr="00A613AC" w:rsidRDefault="00F10CFB" w:rsidP="00F10CFB">
      <w:pPr>
        <w:autoSpaceDE w:val="0"/>
        <w:autoSpaceDN w:val="0"/>
        <w:adjustRightInd w:val="0"/>
        <w:spacing w:after="0" w:line="240" w:lineRule="auto"/>
        <w:ind w:left="540" w:right="720"/>
        <w:jc w:val="both"/>
        <w:rPr>
          <w:rFonts w:ascii="Georgia" w:eastAsia="Calibri" w:hAnsi="Georgia" w:cs="Times New Roman"/>
          <w:bCs/>
          <w:color w:val="000000"/>
        </w:rPr>
      </w:pPr>
    </w:p>
    <w:p w14:paraId="320EFBBA" w14:textId="77777777" w:rsidR="00F10CFB" w:rsidRPr="00A613AC" w:rsidRDefault="00F10CFB" w:rsidP="00C90FD4">
      <w:pPr>
        <w:jc w:val="center"/>
        <w:rPr>
          <w:rFonts w:ascii="Georgia" w:eastAsia="Times New Roman" w:hAnsi="Georgia" w:cs="Times New Roman"/>
          <w:color w:val="2F5496" w:themeColor="accent5" w:themeShade="BF"/>
        </w:rPr>
      </w:pPr>
    </w:p>
    <w:sectPr w:rsidR="00F10CFB" w:rsidRPr="00A613AC" w:rsidSect="00473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334"/>
    <w:multiLevelType w:val="hybridMultilevel"/>
    <w:tmpl w:val="0A1ACBBC"/>
    <w:lvl w:ilvl="0" w:tplc="E45C5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01C7"/>
    <w:multiLevelType w:val="hybridMultilevel"/>
    <w:tmpl w:val="7A82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D6733"/>
    <w:multiLevelType w:val="hybridMultilevel"/>
    <w:tmpl w:val="C2A6DD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32442"/>
    <w:multiLevelType w:val="hybridMultilevel"/>
    <w:tmpl w:val="659E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751B6"/>
    <w:multiLevelType w:val="hybridMultilevel"/>
    <w:tmpl w:val="0CD6D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20BFB"/>
    <w:multiLevelType w:val="hybridMultilevel"/>
    <w:tmpl w:val="7D4E9F3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1A0168"/>
    <w:multiLevelType w:val="hybridMultilevel"/>
    <w:tmpl w:val="3956F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77489"/>
    <w:multiLevelType w:val="hybridMultilevel"/>
    <w:tmpl w:val="9CF052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F6074A"/>
    <w:multiLevelType w:val="hybridMultilevel"/>
    <w:tmpl w:val="97BCA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C71FB"/>
    <w:multiLevelType w:val="hybridMultilevel"/>
    <w:tmpl w:val="D54C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A6958"/>
    <w:multiLevelType w:val="hybridMultilevel"/>
    <w:tmpl w:val="5D6A3B8E"/>
    <w:lvl w:ilvl="0" w:tplc="CBFE4AB4">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 w15:restartNumberingAfterBreak="0">
    <w:nsid w:val="4B4151B9"/>
    <w:multiLevelType w:val="hybridMultilevel"/>
    <w:tmpl w:val="CB70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20C59"/>
    <w:multiLevelType w:val="hybridMultilevel"/>
    <w:tmpl w:val="31C6D31C"/>
    <w:lvl w:ilvl="0" w:tplc="75641A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3575A1"/>
    <w:multiLevelType w:val="hybridMultilevel"/>
    <w:tmpl w:val="FF76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56582"/>
    <w:multiLevelType w:val="hybridMultilevel"/>
    <w:tmpl w:val="6C42A8DC"/>
    <w:lvl w:ilvl="0" w:tplc="73F85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F43639"/>
    <w:multiLevelType w:val="hybridMultilevel"/>
    <w:tmpl w:val="C9625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E654E"/>
    <w:multiLevelType w:val="hybridMultilevel"/>
    <w:tmpl w:val="18CCC350"/>
    <w:lvl w:ilvl="0" w:tplc="CC6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714E8C"/>
    <w:multiLevelType w:val="hybridMultilevel"/>
    <w:tmpl w:val="1DEA2392"/>
    <w:lvl w:ilvl="0" w:tplc="1C684980">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057F3"/>
    <w:multiLevelType w:val="hybridMultilevel"/>
    <w:tmpl w:val="9E7A4BF8"/>
    <w:lvl w:ilvl="0" w:tplc="47E44E9C">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F1C4B7E"/>
    <w:multiLevelType w:val="hybridMultilevel"/>
    <w:tmpl w:val="E9A4F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64795"/>
    <w:multiLevelType w:val="hybridMultilevel"/>
    <w:tmpl w:val="BDDC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86ED4"/>
    <w:multiLevelType w:val="hybridMultilevel"/>
    <w:tmpl w:val="EF46CF28"/>
    <w:lvl w:ilvl="0" w:tplc="A0AC4E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E3D60"/>
    <w:multiLevelType w:val="hybridMultilevel"/>
    <w:tmpl w:val="1FD0BFA8"/>
    <w:lvl w:ilvl="0" w:tplc="CB5C00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585FDA"/>
    <w:multiLevelType w:val="hybridMultilevel"/>
    <w:tmpl w:val="93B04B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6"/>
  </w:num>
  <w:num w:numId="4">
    <w:abstractNumId w:val="20"/>
  </w:num>
  <w:num w:numId="5">
    <w:abstractNumId w:val="2"/>
  </w:num>
  <w:num w:numId="6">
    <w:abstractNumId w:val="18"/>
  </w:num>
  <w:num w:numId="7">
    <w:abstractNumId w:val="3"/>
  </w:num>
  <w:num w:numId="8">
    <w:abstractNumId w:val="11"/>
  </w:num>
  <w:num w:numId="9">
    <w:abstractNumId w:val="13"/>
  </w:num>
  <w:num w:numId="10">
    <w:abstractNumId w:val="0"/>
  </w:num>
  <w:num w:numId="11">
    <w:abstractNumId w:val="12"/>
  </w:num>
  <w:num w:numId="12">
    <w:abstractNumId w:val="23"/>
  </w:num>
  <w:num w:numId="13">
    <w:abstractNumId w:val="10"/>
  </w:num>
  <w:num w:numId="14">
    <w:abstractNumId w:val="22"/>
  </w:num>
  <w:num w:numId="15">
    <w:abstractNumId w:val="14"/>
  </w:num>
  <w:num w:numId="16">
    <w:abstractNumId w:val="17"/>
  </w:num>
  <w:num w:numId="17">
    <w:abstractNumId w:val="9"/>
  </w:num>
  <w:num w:numId="18">
    <w:abstractNumId w:val="19"/>
  </w:num>
  <w:num w:numId="19">
    <w:abstractNumId w:val="21"/>
  </w:num>
  <w:num w:numId="20">
    <w:abstractNumId w:val="5"/>
  </w:num>
  <w:num w:numId="21">
    <w:abstractNumId w:val="8"/>
  </w:num>
  <w:num w:numId="22">
    <w:abstractNumId w:val="6"/>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55"/>
    <w:rsid w:val="000026B4"/>
    <w:rsid w:val="00014D56"/>
    <w:rsid w:val="00015AC8"/>
    <w:rsid w:val="0006613F"/>
    <w:rsid w:val="00071F0B"/>
    <w:rsid w:val="000B1DC8"/>
    <w:rsid w:val="00117455"/>
    <w:rsid w:val="00127D54"/>
    <w:rsid w:val="00152C45"/>
    <w:rsid w:val="00155ADC"/>
    <w:rsid w:val="00182B95"/>
    <w:rsid w:val="00186854"/>
    <w:rsid w:val="00195BEA"/>
    <w:rsid w:val="001B130C"/>
    <w:rsid w:val="001F6EBD"/>
    <w:rsid w:val="00200591"/>
    <w:rsid w:val="00221943"/>
    <w:rsid w:val="00251AF1"/>
    <w:rsid w:val="00271C6F"/>
    <w:rsid w:val="002757D0"/>
    <w:rsid w:val="00282F1C"/>
    <w:rsid w:val="002E3736"/>
    <w:rsid w:val="0033022C"/>
    <w:rsid w:val="00336F6E"/>
    <w:rsid w:val="003520A8"/>
    <w:rsid w:val="00427461"/>
    <w:rsid w:val="00435DB7"/>
    <w:rsid w:val="004603CA"/>
    <w:rsid w:val="00473F87"/>
    <w:rsid w:val="004A1010"/>
    <w:rsid w:val="004B2B03"/>
    <w:rsid w:val="004B7FC2"/>
    <w:rsid w:val="004F2E63"/>
    <w:rsid w:val="00500271"/>
    <w:rsid w:val="00511601"/>
    <w:rsid w:val="0051546A"/>
    <w:rsid w:val="00534148"/>
    <w:rsid w:val="00552230"/>
    <w:rsid w:val="0056539C"/>
    <w:rsid w:val="00567583"/>
    <w:rsid w:val="005872C6"/>
    <w:rsid w:val="005A12BD"/>
    <w:rsid w:val="005C210C"/>
    <w:rsid w:val="005E2FC1"/>
    <w:rsid w:val="005E63D5"/>
    <w:rsid w:val="00613E0B"/>
    <w:rsid w:val="00621B94"/>
    <w:rsid w:val="00663D9C"/>
    <w:rsid w:val="00680334"/>
    <w:rsid w:val="00684628"/>
    <w:rsid w:val="006A09EA"/>
    <w:rsid w:val="006B5CE3"/>
    <w:rsid w:val="006E391B"/>
    <w:rsid w:val="00704B9F"/>
    <w:rsid w:val="00723061"/>
    <w:rsid w:val="00743B4B"/>
    <w:rsid w:val="00762340"/>
    <w:rsid w:val="007B0DE9"/>
    <w:rsid w:val="007B3F3D"/>
    <w:rsid w:val="007B46F7"/>
    <w:rsid w:val="00862E67"/>
    <w:rsid w:val="00893B26"/>
    <w:rsid w:val="008C5F9E"/>
    <w:rsid w:val="00902D23"/>
    <w:rsid w:val="00933C3E"/>
    <w:rsid w:val="009402F1"/>
    <w:rsid w:val="009412D0"/>
    <w:rsid w:val="009A5B34"/>
    <w:rsid w:val="009B416F"/>
    <w:rsid w:val="009B48AD"/>
    <w:rsid w:val="009C0603"/>
    <w:rsid w:val="009C687D"/>
    <w:rsid w:val="009D4521"/>
    <w:rsid w:val="009D4725"/>
    <w:rsid w:val="009F207B"/>
    <w:rsid w:val="00A07047"/>
    <w:rsid w:val="00A517B3"/>
    <w:rsid w:val="00A525F7"/>
    <w:rsid w:val="00A60E08"/>
    <w:rsid w:val="00A613AC"/>
    <w:rsid w:val="00A947B0"/>
    <w:rsid w:val="00AA153A"/>
    <w:rsid w:val="00AD0EC8"/>
    <w:rsid w:val="00AE4E17"/>
    <w:rsid w:val="00AE7232"/>
    <w:rsid w:val="00B31CD4"/>
    <w:rsid w:val="00B32ACD"/>
    <w:rsid w:val="00B53399"/>
    <w:rsid w:val="00B86701"/>
    <w:rsid w:val="00B90590"/>
    <w:rsid w:val="00B964A4"/>
    <w:rsid w:val="00BA1889"/>
    <w:rsid w:val="00BC646D"/>
    <w:rsid w:val="00C56A7C"/>
    <w:rsid w:val="00C84692"/>
    <w:rsid w:val="00C90FD4"/>
    <w:rsid w:val="00C9673B"/>
    <w:rsid w:val="00CA28BE"/>
    <w:rsid w:val="00CB3081"/>
    <w:rsid w:val="00CB4273"/>
    <w:rsid w:val="00CD466D"/>
    <w:rsid w:val="00CD7858"/>
    <w:rsid w:val="00D12414"/>
    <w:rsid w:val="00D12E17"/>
    <w:rsid w:val="00D50AE1"/>
    <w:rsid w:val="00D947E4"/>
    <w:rsid w:val="00DC6516"/>
    <w:rsid w:val="00DE205B"/>
    <w:rsid w:val="00DF41A3"/>
    <w:rsid w:val="00E36E98"/>
    <w:rsid w:val="00E41B6D"/>
    <w:rsid w:val="00E447FB"/>
    <w:rsid w:val="00E4488E"/>
    <w:rsid w:val="00E95CAC"/>
    <w:rsid w:val="00EA5955"/>
    <w:rsid w:val="00EB33CC"/>
    <w:rsid w:val="00F10CFB"/>
    <w:rsid w:val="00F16C06"/>
    <w:rsid w:val="00F201AC"/>
    <w:rsid w:val="00F47494"/>
    <w:rsid w:val="00FB6C55"/>
    <w:rsid w:val="00FC2E95"/>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A2D8"/>
  <w15:chartTrackingRefBased/>
  <w15:docId w15:val="{3F6D93FC-29B4-4B51-9A05-EC40526E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FB2"/>
    <w:rPr>
      <w:color w:val="0563C1" w:themeColor="hyperlink"/>
      <w:u w:val="single"/>
    </w:rPr>
  </w:style>
  <w:style w:type="paragraph" w:styleId="BalloonText">
    <w:name w:val="Balloon Text"/>
    <w:basedOn w:val="Normal"/>
    <w:link w:val="BalloonTextChar"/>
    <w:uiPriority w:val="99"/>
    <w:semiHidden/>
    <w:unhideWhenUsed/>
    <w:rsid w:val="00CD4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6D"/>
    <w:rPr>
      <w:rFonts w:ascii="Segoe UI" w:hAnsi="Segoe UI" w:cs="Segoe UI"/>
      <w:sz w:val="18"/>
      <w:szCs w:val="18"/>
    </w:rPr>
  </w:style>
  <w:style w:type="character" w:styleId="FollowedHyperlink">
    <w:name w:val="FollowedHyperlink"/>
    <w:basedOn w:val="DefaultParagraphFont"/>
    <w:uiPriority w:val="99"/>
    <w:semiHidden/>
    <w:unhideWhenUsed/>
    <w:rsid w:val="00723061"/>
    <w:rPr>
      <w:color w:val="954F72" w:themeColor="followedHyperlink"/>
      <w:u w:val="single"/>
    </w:rPr>
  </w:style>
  <w:style w:type="paragraph" w:styleId="ListParagraph">
    <w:name w:val="List Paragraph"/>
    <w:basedOn w:val="Normal"/>
    <w:uiPriority w:val="34"/>
    <w:qFormat/>
    <w:rsid w:val="00127D54"/>
    <w:pPr>
      <w:ind w:left="720"/>
      <w:contextualSpacing/>
    </w:pPr>
  </w:style>
  <w:style w:type="table" w:styleId="TableGrid">
    <w:name w:val="Table Grid"/>
    <w:basedOn w:val="TableNormal"/>
    <w:uiPriority w:val="39"/>
    <w:rsid w:val="00460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E17"/>
    <w:rPr>
      <w:sz w:val="16"/>
      <w:szCs w:val="16"/>
    </w:rPr>
  </w:style>
  <w:style w:type="paragraph" w:styleId="CommentText">
    <w:name w:val="annotation text"/>
    <w:basedOn w:val="Normal"/>
    <w:link w:val="CommentTextChar"/>
    <w:uiPriority w:val="99"/>
    <w:semiHidden/>
    <w:unhideWhenUsed/>
    <w:rsid w:val="00AE4E17"/>
    <w:pPr>
      <w:spacing w:line="240" w:lineRule="auto"/>
    </w:pPr>
    <w:rPr>
      <w:sz w:val="20"/>
      <w:szCs w:val="20"/>
    </w:rPr>
  </w:style>
  <w:style w:type="character" w:customStyle="1" w:styleId="CommentTextChar">
    <w:name w:val="Comment Text Char"/>
    <w:basedOn w:val="DefaultParagraphFont"/>
    <w:link w:val="CommentText"/>
    <w:uiPriority w:val="99"/>
    <w:semiHidden/>
    <w:rsid w:val="00AE4E17"/>
    <w:rPr>
      <w:sz w:val="20"/>
      <w:szCs w:val="20"/>
    </w:rPr>
  </w:style>
  <w:style w:type="paragraph" w:styleId="CommentSubject">
    <w:name w:val="annotation subject"/>
    <w:basedOn w:val="CommentText"/>
    <w:next w:val="CommentText"/>
    <w:link w:val="CommentSubjectChar"/>
    <w:uiPriority w:val="99"/>
    <w:semiHidden/>
    <w:unhideWhenUsed/>
    <w:rsid w:val="00AE4E17"/>
    <w:rPr>
      <w:b/>
      <w:bCs/>
    </w:rPr>
  </w:style>
  <w:style w:type="character" w:customStyle="1" w:styleId="CommentSubjectChar">
    <w:name w:val="Comment Subject Char"/>
    <w:basedOn w:val="CommentTextChar"/>
    <w:link w:val="CommentSubject"/>
    <w:uiPriority w:val="99"/>
    <w:semiHidden/>
    <w:rsid w:val="00AE4E17"/>
    <w:rPr>
      <w:b/>
      <w:bCs/>
      <w:sz w:val="20"/>
      <w:szCs w:val="20"/>
    </w:rPr>
  </w:style>
  <w:style w:type="character" w:customStyle="1" w:styleId="UnresolvedMention">
    <w:name w:val="Unresolved Mention"/>
    <w:basedOn w:val="DefaultParagraphFont"/>
    <w:uiPriority w:val="99"/>
    <w:semiHidden/>
    <w:unhideWhenUsed/>
    <w:rsid w:val="00A613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41847">
      <w:bodyDiv w:val="1"/>
      <w:marLeft w:val="0"/>
      <w:marRight w:val="0"/>
      <w:marTop w:val="0"/>
      <w:marBottom w:val="0"/>
      <w:divBdr>
        <w:top w:val="none" w:sz="0" w:space="0" w:color="auto"/>
        <w:left w:val="none" w:sz="0" w:space="0" w:color="auto"/>
        <w:bottom w:val="none" w:sz="0" w:space="0" w:color="auto"/>
        <w:right w:val="none" w:sz="0" w:space="0" w:color="auto"/>
      </w:divBdr>
    </w:div>
    <w:div w:id="18849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yrobb@utk.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Trey</dc:creator>
  <cp:keywords/>
  <dc:description/>
  <cp:lastModifiedBy>Robb III, James Allen (Trey Robb)</cp:lastModifiedBy>
  <cp:revision>4</cp:revision>
  <cp:lastPrinted>2015-06-23T17:08:00Z</cp:lastPrinted>
  <dcterms:created xsi:type="dcterms:W3CDTF">2017-05-08T21:27:00Z</dcterms:created>
  <dcterms:modified xsi:type="dcterms:W3CDTF">2018-06-26T00:24:00Z</dcterms:modified>
</cp:coreProperties>
</file>