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CA" w:rsidRDefault="009108CA" w:rsidP="009108CA">
      <w:pPr>
        <w:spacing w:after="0"/>
      </w:pPr>
      <w:r>
        <w:rPr>
          <w:b/>
        </w:rPr>
        <w:t xml:space="preserve">OFSL Statement: </w:t>
      </w:r>
      <w:r>
        <w:t>The Office of Sorority and Fraternity Life strives to provide students with a wholesome learning experience that facilitates growth in the areas of scholarship, leadership and personal development, service, and intercultural experiences.</w:t>
      </w:r>
    </w:p>
    <w:p w:rsidR="007430E2" w:rsidRDefault="007430E2"/>
    <w:p w:rsidR="009108CA" w:rsidRDefault="009108CA" w:rsidP="009108CA">
      <w:pPr>
        <w:spacing w:after="0"/>
      </w:pPr>
      <w:r>
        <w:t>Our ideal House Director will hold to this Code of Ethics: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hold in mind the University’s vision for Greek Life and to encourage our organization and individuals within the organization to pursue this vision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 xml:space="preserve">To promote healthy relationships between fraternal organizations that would foster </w:t>
      </w:r>
      <w:proofErr w:type="spellStart"/>
      <w:r>
        <w:t>comradery</w:t>
      </w:r>
      <w:proofErr w:type="spellEnd"/>
      <w:r>
        <w:t xml:space="preserve"> across the row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be an open and honest liaison with the OSFL, your chapter, and your chapter’s alumni board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pursue healthy relationships with students and hold appropriate boundaries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be open and willing to participate in chapter functions when appropriate, ex. Founder’s Day, Homecoming, etc…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be respectful of the students living/learning environment and be an example of how to positively contribute to the environment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be a good steward of the chapter resources in keeping the house in working order and well maintained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create a welcoming environment for guests to your chapter house</w:t>
      </w:r>
    </w:p>
    <w:p w:rsidR="009108CA" w:rsidRDefault="009108CA" w:rsidP="009108CA">
      <w:pPr>
        <w:spacing w:after="0"/>
      </w:pPr>
    </w:p>
    <w:p w:rsidR="009108CA" w:rsidRDefault="009108CA" w:rsidP="009108CA">
      <w:pPr>
        <w:pStyle w:val="ListParagraph"/>
        <w:numPr>
          <w:ilvl w:val="0"/>
          <w:numId w:val="1"/>
        </w:numPr>
        <w:spacing w:after="0"/>
      </w:pPr>
      <w:r>
        <w:t>To be a positive role model in all parts of life</w:t>
      </w:r>
    </w:p>
    <w:p w:rsidR="009108CA" w:rsidRDefault="009108CA"/>
    <w:p w:rsidR="009108CA" w:rsidRDefault="009108CA"/>
    <w:p w:rsidR="009108CA" w:rsidRPr="00662B8D" w:rsidRDefault="009108CA" w:rsidP="009108CA">
      <w:pPr>
        <w:spacing w:after="0"/>
      </w:pPr>
      <w:r w:rsidRPr="00662B8D">
        <w:t xml:space="preserve">1. THE SUPPORT STRUCTURE BEHIND THE </w:t>
      </w:r>
      <w:proofErr w:type="gramStart"/>
      <w:r w:rsidRPr="00662B8D">
        <w:t>FRATERNITY :</w:t>
      </w:r>
      <w:proofErr w:type="gramEnd"/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OSFL</w:t>
      </w:r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Fraternity Corporate Office and leadership</w:t>
      </w:r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Local Board of Advisors / Chapter Advisors / Housing Corp      </w:t>
      </w:r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University Professors and leadership</w:t>
      </w:r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Other Greek groups</w:t>
      </w:r>
    </w:p>
    <w:p w:rsidR="009108CA" w:rsidRPr="00662B8D" w:rsidRDefault="009108CA" w:rsidP="009108CA">
      <w:pPr>
        <w:pStyle w:val="ListParagraph"/>
        <w:numPr>
          <w:ilvl w:val="0"/>
          <w:numId w:val="2"/>
        </w:numPr>
        <w:spacing w:after="0"/>
      </w:pPr>
      <w:r w:rsidRPr="00662B8D">
        <w:t>Parents</w:t>
      </w:r>
    </w:p>
    <w:p w:rsidR="009108CA" w:rsidRPr="00662B8D" w:rsidRDefault="009108CA" w:rsidP="00217478">
      <w:pPr>
        <w:pStyle w:val="ListParagraph"/>
        <w:numPr>
          <w:ilvl w:val="0"/>
          <w:numId w:val="7"/>
        </w:numPr>
        <w:spacing w:after="0"/>
      </w:pPr>
      <w:r w:rsidRPr="00662B8D">
        <w:t xml:space="preserve">Gain a solid awareness of the Campus and the </w:t>
      </w:r>
      <w:proofErr w:type="gramStart"/>
      <w:r w:rsidRPr="00662B8D">
        <w:t>Corporate</w:t>
      </w:r>
      <w:proofErr w:type="gramEnd"/>
      <w:r w:rsidRPr="00662B8D">
        <w:t xml:space="preserve"> vision for Greek life.  </w:t>
      </w:r>
    </w:p>
    <w:p w:rsidR="009108CA" w:rsidRPr="00662B8D" w:rsidRDefault="009108CA" w:rsidP="00217478">
      <w:pPr>
        <w:pStyle w:val="ListParagraph"/>
        <w:numPr>
          <w:ilvl w:val="0"/>
          <w:numId w:val="7"/>
        </w:numPr>
        <w:spacing w:after="0"/>
      </w:pPr>
      <w:r w:rsidRPr="00662B8D">
        <w:t>Encourage the members to see the value in these groups, their vision and their support.</w:t>
      </w:r>
    </w:p>
    <w:p w:rsidR="009108CA" w:rsidRPr="00662B8D" w:rsidRDefault="009108CA" w:rsidP="00217478">
      <w:pPr>
        <w:pStyle w:val="ListParagraph"/>
        <w:numPr>
          <w:ilvl w:val="0"/>
          <w:numId w:val="7"/>
        </w:numPr>
        <w:spacing w:after="0"/>
      </w:pPr>
      <w:r w:rsidRPr="00662B8D">
        <w:lastRenderedPageBreak/>
        <w:t>Promote collaboration.</w:t>
      </w:r>
    </w:p>
    <w:p w:rsidR="009108CA" w:rsidRPr="00662B8D" w:rsidRDefault="009108CA" w:rsidP="00217478">
      <w:pPr>
        <w:pStyle w:val="ListParagraph"/>
        <w:numPr>
          <w:ilvl w:val="0"/>
          <w:numId w:val="7"/>
        </w:numPr>
        <w:spacing w:after="0"/>
      </w:pPr>
      <w:r w:rsidRPr="00662B8D">
        <w:t>Be an open and honest liaison between the members and these groups.</w:t>
      </w:r>
    </w:p>
    <w:p w:rsidR="009108CA" w:rsidRPr="00662B8D" w:rsidRDefault="009108CA" w:rsidP="009108CA">
      <w:pPr>
        <w:spacing w:after="0"/>
      </w:pPr>
    </w:p>
    <w:p w:rsidR="009108CA" w:rsidRPr="00662B8D" w:rsidRDefault="009108CA" w:rsidP="009108CA">
      <w:pPr>
        <w:spacing w:after="0"/>
      </w:pPr>
      <w:r w:rsidRPr="00662B8D">
        <w:t xml:space="preserve">2.  THE </w:t>
      </w:r>
      <w:proofErr w:type="gramStart"/>
      <w:r w:rsidRPr="00662B8D">
        <w:t>FRATERNITY :</w:t>
      </w:r>
      <w:proofErr w:type="gramEnd"/>
    </w:p>
    <w:p w:rsidR="009108CA" w:rsidRPr="00662B8D" w:rsidRDefault="009108CA" w:rsidP="00217478">
      <w:pPr>
        <w:pStyle w:val="ListParagraph"/>
        <w:numPr>
          <w:ilvl w:val="0"/>
          <w:numId w:val="8"/>
        </w:numPr>
        <w:spacing w:after="0"/>
      </w:pPr>
      <w:r w:rsidRPr="00662B8D">
        <w:t>Model and encourage tolerance and respect toward everyone in our wider community.  </w:t>
      </w:r>
    </w:p>
    <w:p w:rsidR="009108CA" w:rsidRPr="00662B8D" w:rsidRDefault="009108CA" w:rsidP="00217478">
      <w:pPr>
        <w:pStyle w:val="ListParagraph"/>
        <w:numPr>
          <w:ilvl w:val="0"/>
          <w:numId w:val="8"/>
        </w:numPr>
        <w:spacing w:after="0"/>
      </w:pPr>
      <w:r w:rsidRPr="00662B8D">
        <w:t>Encourage community within UT Greek life, and specifically across Fraternity Park - - - </w:t>
      </w:r>
    </w:p>
    <w:p w:rsidR="009108CA" w:rsidRPr="00662B8D" w:rsidRDefault="009108CA" w:rsidP="009108CA">
      <w:pPr>
        <w:pStyle w:val="ListParagraph"/>
        <w:numPr>
          <w:ilvl w:val="0"/>
          <w:numId w:val="3"/>
        </w:numPr>
        <w:spacing w:after="0"/>
      </w:pPr>
      <w:r w:rsidRPr="00662B8D">
        <w:t>Healthy competition</w:t>
      </w:r>
    </w:p>
    <w:p w:rsidR="009108CA" w:rsidRPr="00662B8D" w:rsidRDefault="009108CA" w:rsidP="009108CA">
      <w:pPr>
        <w:pStyle w:val="ListParagraph"/>
        <w:numPr>
          <w:ilvl w:val="0"/>
          <w:numId w:val="3"/>
        </w:numPr>
        <w:spacing w:after="0"/>
      </w:pPr>
      <w:proofErr w:type="spellStart"/>
      <w:r w:rsidRPr="00662B8D">
        <w:t>Comradery</w:t>
      </w:r>
      <w:proofErr w:type="spellEnd"/>
      <w:r w:rsidRPr="00662B8D">
        <w:t> </w:t>
      </w:r>
    </w:p>
    <w:p w:rsidR="009108CA" w:rsidRPr="00662B8D" w:rsidRDefault="009108CA" w:rsidP="009108CA">
      <w:pPr>
        <w:pStyle w:val="ListParagraph"/>
        <w:numPr>
          <w:ilvl w:val="0"/>
          <w:numId w:val="3"/>
        </w:numPr>
        <w:spacing w:after="0"/>
      </w:pPr>
      <w:r w:rsidRPr="00662B8D">
        <w:t>Respect / Honor / Boundaries</w:t>
      </w:r>
    </w:p>
    <w:p w:rsidR="009108CA" w:rsidRPr="00662B8D" w:rsidRDefault="009108CA" w:rsidP="00217478">
      <w:pPr>
        <w:pStyle w:val="ListParagraph"/>
        <w:numPr>
          <w:ilvl w:val="0"/>
          <w:numId w:val="5"/>
        </w:numPr>
        <w:spacing w:after="0"/>
      </w:pPr>
      <w:r w:rsidRPr="00662B8D">
        <w:t>Be supportive and available to get involved in chapter functions, i.e. philanthropy, parent weekend, homecoming, meal plans and etiquette, moms groups  . . . </w:t>
      </w:r>
    </w:p>
    <w:p w:rsidR="009108CA" w:rsidRPr="00662B8D" w:rsidRDefault="009108CA" w:rsidP="00217478">
      <w:pPr>
        <w:pStyle w:val="ListParagraph"/>
        <w:numPr>
          <w:ilvl w:val="0"/>
          <w:numId w:val="5"/>
        </w:numPr>
        <w:spacing w:after="0"/>
      </w:pPr>
      <w:r w:rsidRPr="00662B8D">
        <w:t>Be mindful and respectful that this is the members living/learning environment. Be an example of how to positively contribute to that environment while allowing them to lead and self-govern.</w:t>
      </w:r>
    </w:p>
    <w:p w:rsidR="009108CA" w:rsidRPr="00662B8D" w:rsidRDefault="009108CA" w:rsidP="00217478">
      <w:pPr>
        <w:pStyle w:val="ListParagraph"/>
        <w:numPr>
          <w:ilvl w:val="0"/>
          <w:numId w:val="5"/>
        </w:numPr>
        <w:spacing w:after="0"/>
      </w:pPr>
      <w:r w:rsidRPr="00662B8D">
        <w:t>Be available and engaged on a personal level - pursue healthy relationships with the individual members, establishing appropriate boundaries.</w:t>
      </w:r>
    </w:p>
    <w:p w:rsidR="009108CA" w:rsidRPr="00662B8D" w:rsidRDefault="009108CA" w:rsidP="009108CA">
      <w:pPr>
        <w:spacing w:after="0"/>
      </w:pPr>
      <w:r w:rsidRPr="00662B8D">
        <w:t>  </w:t>
      </w:r>
    </w:p>
    <w:p w:rsidR="009108CA" w:rsidRPr="00662B8D" w:rsidRDefault="009108CA" w:rsidP="009108CA">
      <w:pPr>
        <w:spacing w:after="0"/>
      </w:pPr>
      <w:r w:rsidRPr="00662B8D">
        <w:t xml:space="preserve">3.  THE </w:t>
      </w:r>
      <w:proofErr w:type="gramStart"/>
      <w:r w:rsidRPr="00662B8D">
        <w:t>HOUSE :</w:t>
      </w:r>
      <w:proofErr w:type="gramEnd"/>
    </w:p>
    <w:p w:rsidR="009108CA" w:rsidRPr="00662B8D" w:rsidRDefault="009108CA" w:rsidP="00217478">
      <w:pPr>
        <w:pStyle w:val="ListParagraph"/>
        <w:numPr>
          <w:ilvl w:val="0"/>
          <w:numId w:val="4"/>
        </w:numPr>
        <w:spacing w:after="0"/>
      </w:pPr>
      <w:r w:rsidRPr="00662B8D">
        <w:t>Be a good steward of chapter resources in making sure the house is maintained and in good working order.</w:t>
      </w:r>
    </w:p>
    <w:p w:rsidR="009108CA" w:rsidRPr="00662B8D" w:rsidRDefault="009108CA" w:rsidP="00217478">
      <w:pPr>
        <w:pStyle w:val="ListParagraph"/>
        <w:numPr>
          <w:ilvl w:val="0"/>
          <w:numId w:val="4"/>
        </w:numPr>
        <w:spacing w:after="0"/>
      </w:pPr>
      <w:r w:rsidRPr="00662B8D">
        <w:t>Encourage the chapter members to take pride in the house, and view it as an asset to be treated with respect.</w:t>
      </w:r>
    </w:p>
    <w:p w:rsidR="009108CA" w:rsidRPr="00662B8D" w:rsidRDefault="009108CA" w:rsidP="00217478">
      <w:pPr>
        <w:pStyle w:val="ListParagraph"/>
        <w:numPr>
          <w:ilvl w:val="0"/>
          <w:numId w:val="4"/>
        </w:numPr>
        <w:spacing w:after="0"/>
      </w:pPr>
      <w:r w:rsidRPr="00662B8D">
        <w:t>Create and maintain a welcoming environment for guests to the chapter.</w:t>
      </w:r>
    </w:p>
    <w:p w:rsidR="009108CA" w:rsidRPr="00662B8D" w:rsidRDefault="009108CA" w:rsidP="009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8CA" w:rsidRDefault="009108CA"/>
    <w:sectPr w:rsidR="009108CA" w:rsidSect="0074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63"/>
    <w:multiLevelType w:val="hybridMultilevel"/>
    <w:tmpl w:val="545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9B6"/>
    <w:multiLevelType w:val="hybridMultilevel"/>
    <w:tmpl w:val="3030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B4E55"/>
    <w:multiLevelType w:val="hybridMultilevel"/>
    <w:tmpl w:val="A99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5340"/>
    <w:multiLevelType w:val="hybridMultilevel"/>
    <w:tmpl w:val="0A7E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14C9"/>
    <w:multiLevelType w:val="hybridMultilevel"/>
    <w:tmpl w:val="3406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71084"/>
    <w:multiLevelType w:val="hybridMultilevel"/>
    <w:tmpl w:val="A9F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269B2"/>
    <w:multiLevelType w:val="hybridMultilevel"/>
    <w:tmpl w:val="21C4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20CEB"/>
    <w:multiLevelType w:val="hybridMultilevel"/>
    <w:tmpl w:val="9DDE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8CA"/>
    <w:rsid w:val="00217478"/>
    <w:rsid w:val="00550B90"/>
    <w:rsid w:val="007430E2"/>
    <w:rsid w:val="0091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Daniel Alexander</dc:creator>
  <cp:lastModifiedBy>James Daniel Alexander</cp:lastModifiedBy>
  <cp:revision>2</cp:revision>
  <dcterms:created xsi:type="dcterms:W3CDTF">2017-08-03T23:42:00Z</dcterms:created>
  <dcterms:modified xsi:type="dcterms:W3CDTF">2017-08-03T23:54:00Z</dcterms:modified>
</cp:coreProperties>
</file>